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91" w:rsidRDefault="009B2E91" w:rsidP="009B2E91">
      <w:pPr>
        <w:pStyle w:val="a3"/>
        <w:spacing w:after="0"/>
      </w:pPr>
      <w:r>
        <w:rPr>
          <w:b/>
          <w:bCs/>
          <w:sz w:val="20"/>
          <w:szCs w:val="20"/>
        </w:rPr>
        <w:t>Перечень документов необходимых для заключения договора холодного водоснабжения и водоотведения исполнителям коммунальных услуг (УК, ТСЖ, ЖСК</w:t>
      </w:r>
      <w:proofErr w:type="gramStart"/>
      <w:r>
        <w:rPr>
          <w:b/>
          <w:bCs/>
          <w:sz w:val="20"/>
          <w:szCs w:val="20"/>
        </w:rPr>
        <w:t xml:space="preserve"> )</w:t>
      </w:r>
      <w:proofErr w:type="gramEnd"/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Заявка на имя директора МУП «Водоканал» на заключение договора холодного водоснабжения и водоотведения;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Свидетельство о Государственной регистрации заявителя в качестве юридического лица или копия свидетельства о внесении записи в Единый государственный реестр юридических лиц;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Копия свидетельства о постановке на учет в налоговом органе (ИНН);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Выписка из Единого государственного реестра юридических лиц;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Устав организации (1,2,3, последний лист с подписями и печатями);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Лицензия на осуществление предпринимательской деятельности по управлению многоквартирными домами - для управляющих организаций;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Документы, подтверждающие наличие у заявителя обязанности предоставлять услуги водоснабжения и водоотведения потребителям: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а) </w:t>
      </w:r>
      <w:r>
        <w:rPr>
          <w:b/>
          <w:bCs/>
          <w:sz w:val="20"/>
          <w:szCs w:val="20"/>
        </w:rPr>
        <w:t>для управляющей организации</w:t>
      </w:r>
      <w:r>
        <w:rPr>
          <w:sz w:val="20"/>
          <w:szCs w:val="20"/>
        </w:rPr>
        <w:t>: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(далее МКД) управление управляющей организацией, решение о выборе управляющей организации в лице той управляющей организации, которая обращается с заявлением;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договор управления многоквартирным домом (если таковой заключен), е</w:t>
      </w:r>
      <w:r w:rsidRPr="009B2E91">
        <w:rPr>
          <w:sz w:val="20"/>
          <w:szCs w:val="20"/>
        </w:rPr>
        <w:t>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Федерации: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протокол открытого конкурса по выбору управляющей организации;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договор управления многоквартирным домом (если таковой заключен).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б) </w:t>
      </w:r>
      <w:r>
        <w:rPr>
          <w:b/>
          <w:bCs/>
          <w:sz w:val="20"/>
          <w:szCs w:val="20"/>
        </w:rPr>
        <w:t>для товарищества</w:t>
      </w:r>
      <w:r>
        <w:rPr>
          <w:sz w:val="20"/>
          <w:szCs w:val="20"/>
        </w:rPr>
        <w:t>: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протокол общего собрания собственников помещений в МКД о создании товарищества;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протокол общего собрания собственников помещений в многоквартирном доме в котором зафиксировано решение о выборе в качестве способа управления МК</w:t>
      </w:r>
      <w:proofErr w:type="gramStart"/>
      <w:r>
        <w:rPr>
          <w:sz w:val="20"/>
          <w:szCs w:val="20"/>
        </w:rPr>
        <w:t>Д-</w:t>
      </w:r>
      <w:proofErr w:type="gramEnd"/>
      <w:r>
        <w:rPr>
          <w:sz w:val="20"/>
          <w:szCs w:val="20"/>
        </w:rPr>
        <w:t xml:space="preserve"> управление товариществом;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в) </w:t>
      </w:r>
      <w:r>
        <w:rPr>
          <w:b/>
          <w:bCs/>
          <w:sz w:val="20"/>
          <w:szCs w:val="20"/>
        </w:rPr>
        <w:t>для кооператива: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протокол общего собрания членов </w:t>
      </w:r>
      <w:proofErr w:type="gramStart"/>
      <w:r>
        <w:rPr>
          <w:sz w:val="20"/>
          <w:szCs w:val="20"/>
        </w:rPr>
        <w:t>кооператива</w:t>
      </w:r>
      <w:proofErr w:type="gramEnd"/>
      <w:r>
        <w:rPr>
          <w:sz w:val="20"/>
          <w:szCs w:val="20"/>
        </w:rPr>
        <w:t xml:space="preserve"> в котором зафиксировано решение о выборе в качестве способа управления - управление кооперативом.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Копия технических условий на подключение к водопроводным и канализационным сетям, копия акта о выполнении работ по присоединению сетей водоснабжения и водоотведения, Акт государственной комиссии о вводе в эксплуатацию законченного строительством объекта;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Технический паспорт дома (</w:t>
      </w:r>
      <w:r>
        <w:rPr>
          <w:b/>
          <w:bCs/>
          <w:sz w:val="20"/>
          <w:szCs w:val="20"/>
        </w:rPr>
        <w:t>Титульный лист</w:t>
      </w:r>
      <w:r>
        <w:rPr>
          <w:sz w:val="20"/>
          <w:szCs w:val="20"/>
        </w:rPr>
        <w:t>, 1-ый раздел «</w:t>
      </w:r>
      <w:r>
        <w:rPr>
          <w:b/>
          <w:bCs/>
          <w:sz w:val="20"/>
          <w:szCs w:val="20"/>
        </w:rPr>
        <w:t>Общие архитектурно - планировочные и эксплуатационные сведения о МКД</w:t>
      </w:r>
      <w:r>
        <w:rPr>
          <w:sz w:val="20"/>
          <w:szCs w:val="20"/>
        </w:rPr>
        <w:t>», 11-ый раздел «</w:t>
      </w:r>
      <w:r>
        <w:rPr>
          <w:b/>
          <w:bCs/>
          <w:sz w:val="20"/>
          <w:szCs w:val="20"/>
        </w:rPr>
        <w:t>Элементы инженерного благоустройства помещений МКД</w:t>
      </w:r>
      <w:r>
        <w:rPr>
          <w:sz w:val="20"/>
          <w:szCs w:val="20"/>
        </w:rPr>
        <w:t xml:space="preserve">») 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При отсутствии технического паспорта: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- год постройки объекта___________________________________________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- этажность объекта ______________________________________________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- степень благоустройства _________________________________________ 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- количество </w:t>
      </w:r>
      <w:proofErr w:type="gramStart"/>
      <w:r>
        <w:rPr>
          <w:sz w:val="20"/>
          <w:szCs w:val="20"/>
        </w:rPr>
        <w:t>проживающих</w:t>
      </w:r>
      <w:proofErr w:type="gramEnd"/>
      <w:r>
        <w:rPr>
          <w:sz w:val="20"/>
          <w:szCs w:val="20"/>
        </w:rPr>
        <w:t xml:space="preserve"> ________________________________________ 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- количество квартир _____________________________________________ 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- количество </w:t>
      </w:r>
      <w:proofErr w:type="spellStart"/>
      <w:r>
        <w:rPr>
          <w:sz w:val="20"/>
          <w:szCs w:val="20"/>
        </w:rPr>
        <w:t>подъедов</w:t>
      </w:r>
      <w:proofErr w:type="spellEnd"/>
      <w:r>
        <w:rPr>
          <w:sz w:val="20"/>
          <w:szCs w:val="20"/>
        </w:rPr>
        <w:t xml:space="preserve"> ___________________________________________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Площадь жилого фонда: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- общая площадь МКД __________________________________________ 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- площадь жилых помещений _______________________________________________ 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- площадь нежилых помещений общего пользования _____________________________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- площадь нежилых помещений, не являющихся общим имуществом ________________________ 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Проект установки (монтажа) приборов учета;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Акт приема к коммерческому учету коллективного (</w:t>
      </w:r>
      <w:proofErr w:type="spellStart"/>
      <w:r>
        <w:rPr>
          <w:sz w:val="20"/>
          <w:szCs w:val="20"/>
        </w:rPr>
        <w:t>общедомового</w:t>
      </w:r>
      <w:proofErr w:type="spellEnd"/>
      <w:r>
        <w:rPr>
          <w:sz w:val="20"/>
          <w:szCs w:val="20"/>
        </w:rPr>
        <w:t>) прибора учета;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Паспорт на приборы учета холодной воды;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Двухсторонний акт приема-сдачи показаний прибор</w:t>
      </w:r>
      <w:proofErr w:type="gramStart"/>
      <w:r>
        <w:rPr>
          <w:sz w:val="20"/>
          <w:szCs w:val="20"/>
        </w:rPr>
        <w:t>а(</w:t>
      </w:r>
      <w:proofErr w:type="spellStart"/>
      <w:proofErr w:type="gramEnd"/>
      <w:r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>) учета ХВ и ВО, подписанный обеими сторонами и скрепленный печатью при выбытии или принятии объекта;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Документы, подтверждающие полномочия лица, подписывающего договор холодного водоснабжения и водоотведения от имени абонента;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Приказ о назначении ответственного за объекты водоснабжения и водоотведения;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Сведения о </w:t>
      </w:r>
      <w:proofErr w:type="spellStart"/>
      <w:r>
        <w:rPr>
          <w:sz w:val="20"/>
          <w:szCs w:val="20"/>
        </w:rPr>
        <w:t>субабонентах</w:t>
      </w:r>
      <w:proofErr w:type="spellEnd"/>
      <w:r>
        <w:rPr>
          <w:sz w:val="20"/>
          <w:szCs w:val="20"/>
        </w:rPr>
        <w:t xml:space="preserve"> (предприятиях, организациях, имеющих подключения к сетям, принадлежащим Абоненту (заявителю);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Справка обслуживающего банка о наличии расчетного счета;</w:t>
      </w:r>
    </w:p>
    <w:p w:rsidR="009B2E91" w:rsidRDefault="009B2E91" w:rsidP="009B2E91">
      <w:pPr>
        <w:pStyle w:val="a3"/>
        <w:numPr>
          <w:ilvl w:val="0"/>
          <w:numId w:val="1"/>
        </w:numPr>
        <w:spacing w:after="0"/>
      </w:pPr>
      <w:r>
        <w:rPr>
          <w:sz w:val="20"/>
          <w:szCs w:val="20"/>
        </w:rPr>
        <w:t>Топографическая съемка с сетями водоснабжения и водоотведения.</w:t>
      </w:r>
    </w:p>
    <w:p w:rsidR="009A2F62" w:rsidRDefault="009A2F62"/>
    <w:sectPr w:rsidR="009A2F62" w:rsidSect="009B2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35EB4"/>
    <w:multiLevelType w:val="multilevel"/>
    <w:tmpl w:val="DBD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E91"/>
    <w:rsid w:val="001C29EC"/>
    <w:rsid w:val="009240F6"/>
    <w:rsid w:val="009A2F62"/>
    <w:rsid w:val="009B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E9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3384</Characters>
  <Application>Microsoft Office Word</Application>
  <DocSecurity>0</DocSecurity>
  <Lines>28</Lines>
  <Paragraphs>7</Paragraphs>
  <ScaleCrop>false</ScaleCrop>
  <Company>МУП Водоканал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2018-12-03T12:15:00Z</dcterms:created>
  <dcterms:modified xsi:type="dcterms:W3CDTF">2018-12-03T12:16:00Z</dcterms:modified>
</cp:coreProperties>
</file>