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77777777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D92EF5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235ACB65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FC3FDC">
        <w:rPr>
          <w:b/>
        </w:rPr>
        <w:t>п</w:t>
      </w:r>
      <w:r w:rsidR="001012BE" w:rsidRPr="001012BE">
        <w:rPr>
          <w:b/>
        </w:rPr>
        <w:t xml:space="preserve">атрона </w:t>
      </w:r>
      <w:proofErr w:type="spellStart"/>
      <w:r w:rsidR="001012BE" w:rsidRPr="001012BE">
        <w:rPr>
          <w:b/>
        </w:rPr>
        <w:t>самоцентрирующего</w:t>
      </w:r>
      <w:proofErr w:type="spellEnd"/>
      <w:r w:rsidR="001012BE" w:rsidRPr="001012BE">
        <w:rPr>
          <w:b/>
        </w:rPr>
        <w:t xml:space="preserve"> </w:t>
      </w:r>
      <w:proofErr w:type="spellStart"/>
      <w:r w:rsidR="001012BE" w:rsidRPr="001012BE">
        <w:rPr>
          <w:b/>
        </w:rPr>
        <w:t>трехкулачкового</w:t>
      </w:r>
      <w:proofErr w:type="spellEnd"/>
      <w:r w:rsidR="001012BE" w:rsidRPr="001012BE">
        <w:rPr>
          <w:b/>
        </w:rPr>
        <w:t xml:space="preserve"> диаметром 500 мм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2F83D8BF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012BE" w:rsidRPr="001012BE">
        <w:rPr>
          <w:rFonts w:eastAsia="Calibri"/>
          <w:sz w:val="22"/>
          <w:szCs w:val="22"/>
          <w:lang w:eastAsia="en-US"/>
        </w:rPr>
        <w:t xml:space="preserve">Поставка патрона </w:t>
      </w:r>
      <w:proofErr w:type="spellStart"/>
      <w:r w:rsidR="001012BE" w:rsidRPr="001012BE">
        <w:rPr>
          <w:rFonts w:eastAsia="Calibri"/>
          <w:sz w:val="22"/>
          <w:szCs w:val="22"/>
          <w:lang w:eastAsia="en-US"/>
        </w:rPr>
        <w:t>самоцентрирующего</w:t>
      </w:r>
      <w:proofErr w:type="spellEnd"/>
      <w:r w:rsidR="001012BE" w:rsidRPr="001012B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1012BE" w:rsidRPr="001012BE">
        <w:rPr>
          <w:rFonts w:eastAsia="Calibri"/>
          <w:sz w:val="22"/>
          <w:szCs w:val="22"/>
          <w:lang w:eastAsia="en-US"/>
        </w:rPr>
        <w:t>трехкулачкового</w:t>
      </w:r>
      <w:proofErr w:type="spellEnd"/>
      <w:r w:rsidR="001012BE" w:rsidRPr="001012BE">
        <w:rPr>
          <w:rFonts w:eastAsia="Calibri"/>
          <w:sz w:val="22"/>
          <w:szCs w:val="22"/>
          <w:lang w:eastAsia="en-US"/>
        </w:rPr>
        <w:t xml:space="preserve"> диаметром 500 мм</w:t>
      </w:r>
      <w:r w:rsidRPr="00BC0DEF">
        <w:rPr>
          <w:b w:val="0"/>
          <w:sz w:val="22"/>
          <w:szCs w:val="22"/>
        </w:rPr>
        <w:t>;</w:t>
      </w:r>
    </w:p>
    <w:p w14:paraId="5E329410" w14:textId="78A84CEA" w:rsidR="00BC0DEF" w:rsidRPr="00BC0DEF" w:rsidRDefault="00BC0DEF" w:rsidP="000372E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1012BE" w:rsidRPr="001012BE">
        <w:rPr>
          <w:rFonts w:eastAsia="Calibri"/>
          <w:sz w:val="22"/>
          <w:szCs w:val="22"/>
          <w:lang w:eastAsia="en-US"/>
        </w:rPr>
        <w:t>28.49.23.195 Патроны токарные и планшайбы</w:t>
      </w:r>
    </w:p>
    <w:p w14:paraId="556708E5" w14:textId="4CE8CBBB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1012BE" w:rsidRPr="001012BE">
        <w:rPr>
          <w:rFonts w:eastAsia="Calibri"/>
          <w:b w:val="0"/>
          <w:bCs w:val="0"/>
          <w:sz w:val="22"/>
          <w:szCs w:val="22"/>
          <w:lang w:eastAsia="en-US"/>
        </w:rPr>
        <w:t>28.49 Производство прочих станков</w:t>
      </w:r>
    </w:p>
    <w:p w14:paraId="6CCD2649" w14:textId="73F16484"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3A24C2" w:rsidRPr="003A24C2">
        <w:rPr>
          <w:rFonts w:eastAsia="Calibri"/>
          <w:sz w:val="22"/>
          <w:szCs w:val="22"/>
          <w:lang w:eastAsia="en-US"/>
        </w:rPr>
        <w:t>1 штука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4AEA04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372E2" w:rsidRPr="000372E2">
        <w:rPr>
          <w:iCs/>
          <w:sz w:val="22"/>
          <w:szCs w:val="22"/>
        </w:rPr>
        <w:t>РМЭ, г. Йошкар-Ола, ул. Дружбы, д. 2</w:t>
      </w:r>
      <w:r w:rsidR="00BC0DEF" w:rsidRPr="00BC0DEF">
        <w:rPr>
          <w:sz w:val="22"/>
          <w:szCs w:val="22"/>
        </w:rPr>
        <w:t>;</w:t>
      </w:r>
    </w:p>
    <w:p w14:paraId="0C443EBE" w14:textId="5FD32D47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1012BE" w:rsidRPr="001012BE">
        <w:rPr>
          <w:sz w:val="22"/>
          <w:szCs w:val="22"/>
        </w:rPr>
        <w:t>Поставка Товара осуществляется в течение 20-ти рабочих дней с момента заключения Договора</w:t>
      </w:r>
      <w:r w:rsidR="001012BE">
        <w:rPr>
          <w:sz w:val="22"/>
          <w:szCs w:val="22"/>
        </w:rPr>
        <w:t>.</w:t>
      </w:r>
    </w:p>
    <w:p w14:paraId="3127AFF4" w14:textId="250A8470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1012BE" w:rsidRPr="001012BE">
        <w:rPr>
          <w:sz w:val="22"/>
          <w:szCs w:val="22"/>
        </w:rPr>
        <w:t>Поставка Товара осуществляется силами и за счет Поставщика</w:t>
      </w:r>
      <w:r w:rsidR="001012BE">
        <w:rPr>
          <w:sz w:val="22"/>
          <w:szCs w:val="22"/>
        </w:rPr>
        <w:t>.</w:t>
      </w:r>
    </w:p>
    <w:p w14:paraId="5A95EE91" w14:textId="6DADE3FA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1012BE" w:rsidRPr="001012BE">
        <w:rPr>
          <w:sz w:val="22"/>
          <w:szCs w:val="22"/>
        </w:rPr>
        <w:t>334 157 (Триста тридцать четыре тысячи сто пятьдесят семь) руб. 73 коп.</w:t>
      </w:r>
    </w:p>
    <w:p w14:paraId="44EE2317" w14:textId="0A420442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1012BE" w:rsidRPr="001012B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7EC51134" w14:textId="06BDB634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1012BE" w:rsidRPr="001012B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BC0DE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154C92E4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012BE" w:rsidRPr="001012BE">
        <w:rPr>
          <w:rFonts w:eastAsia="Calibri"/>
          <w:sz w:val="22"/>
          <w:szCs w:val="22"/>
          <w:lang w:eastAsia="en-US"/>
        </w:rPr>
        <w:t>16 707 (Шестнадцать тысяч семьсот семь) рублей 89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6C6797D1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012BE" w:rsidRPr="001012BE">
        <w:rPr>
          <w:bCs/>
          <w:sz w:val="22"/>
          <w:szCs w:val="22"/>
        </w:rPr>
        <w:t>25 061 (Двадцать пять тысяч шестьдесят один) рубль 84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190BD2B7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806A4E">
        <w:rPr>
          <w:b/>
          <w:sz w:val="22"/>
          <w:szCs w:val="22"/>
        </w:rPr>
        <w:t>28</w:t>
      </w:r>
      <w:r w:rsidRPr="00BC0DEF">
        <w:rPr>
          <w:b/>
          <w:sz w:val="22"/>
          <w:szCs w:val="22"/>
        </w:rPr>
        <w:t xml:space="preserve">» </w:t>
      </w:r>
      <w:r w:rsidR="00806A4E">
        <w:rPr>
          <w:b/>
          <w:sz w:val="22"/>
          <w:szCs w:val="22"/>
        </w:rPr>
        <w:t>октября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C71C9D9" w14:textId="07755B61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806A4E">
        <w:rPr>
          <w:b/>
          <w:sz w:val="22"/>
          <w:szCs w:val="22"/>
        </w:rPr>
        <w:t>13</w:t>
      </w:r>
      <w:r w:rsidRPr="00BC0DEF">
        <w:rPr>
          <w:b/>
          <w:sz w:val="22"/>
          <w:szCs w:val="22"/>
        </w:rPr>
        <w:t xml:space="preserve">» </w:t>
      </w:r>
      <w:r w:rsidR="00806A4E">
        <w:rPr>
          <w:b/>
          <w:sz w:val="22"/>
          <w:szCs w:val="22"/>
        </w:rPr>
        <w:t>ноября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7D7203ED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806A4E">
        <w:rPr>
          <w:rFonts w:eastAsia="Calibri"/>
          <w:b/>
          <w:sz w:val="22"/>
          <w:szCs w:val="22"/>
          <w:lang w:eastAsia="en-US"/>
        </w:rPr>
        <w:t>15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806A4E">
        <w:rPr>
          <w:rFonts w:eastAsia="Calibri"/>
          <w:b/>
          <w:sz w:val="22"/>
          <w:szCs w:val="22"/>
          <w:lang w:eastAsia="en-US"/>
        </w:rPr>
        <w:t>ноября</w:t>
      </w:r>
      <w:r w:rsidR="00D92EF5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34C858D6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806A4E">
              <w:rPr>
                <w:rFonts w:eastAsia="Calibri"/>
                <w:b/>
                <w:sz w:val="22"/>
                <w:szCs w:val="22"/>
                <w:lang w:eastAsia="en-US"/>
              </w:rPr>
              <w:t>18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806A4E">
              <w:rPr>
                <w:rFonts w:eastAsia="Calibri"/>
                <w:b/>
                <w:sz w:val="22"/>
                <w:szCs w:val="22"/>
                <w:lang w:eastAsia="en-US"/>
              </w:rPr>
              <w:t>ноября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353D6C61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806A4E">
              <w:rPr>
                <w:rFonts w:eastAsia="Calibri"/>
                <w:b/>
                <w:sz w:val="22"/>
                <w:szCs w:val="22"/>
                <w:lang w:eastAsia="en-US"/>
              </w:rPr>
              <w:t>19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806A4E">
              <w:rPr>
                <w:rFonts w:eastAsia="Calibri"/>
                <w:b/>
                <w:sz w:val="22"/>
                <w:szCs w:val="22"/>
                <w:lang w:eastAsia="en-US"/>
              </w:rPr>
              <w:t>ноября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0FA1"/>
    <w:rsid w:val="001C1713"/>
    <w:rsid w:val="001C57B8"/>
    <w:rsid w:val="001D1290"/>
    <w:rsid w:val="001D1924"/>
    <w:rsid w:val="001D2859"/>
    <w:rsid w:val="001E5E86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0E68"/>
    <w:rsid w:val="003821F9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099E"/>
    <w:rsid w:val="00CF3402"/>
    <w:rsid w:val="00CF75B4"/>
    <w:rsid w:val="00D023DB"/>
    <w:rsid w:val="00D02A45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5834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2021-11-11T09:58:00Z</cp:lastPrinted>
  <dcterms:created xsi:type="dcterms:W3CDTF">2024-10-25T13:00:00Z</dcterms:created>
  <dcterms:modified xsi:type="dcterms:W3CDTF">2024-10-25T13:00:00Z</dcterms:modified>
</cp:coreProperties>
</file>