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710AC"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26275760" w14:textId="77515CE4"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3D4020">
        <w:rPr>
          <w:b/>
          <w:bCs/>
        </w:rPr>
        <w:t xml:space="preserve"> </w:t>
      </w:r>
      <w:r w:rsidR="008D19D8">
        <w:rPr>
          <w:b/>
          <w:bCs/>
        </w:rPr>
        <w:t>1335</w:t>
      </w:r>
    </w:p>
    <w:p w14:paraId="4E4FBCE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640E4773" w14:textId="77777777" w:rsidR="00220DBE" w:rsidRDefault="00220DBE" w:rsidP="00101620">
      <w:pPr>
        <w:tabs>
          <w:tab w:val="center" w:pos="5121"/>
          <w:tab w:val="left" w:pos="7738"/>
        </w:tabs>
        <w:spacing w:line="240" w:lineRule="exact"/>
        <w:ind w:right="378"/>
        <w:jc w:val="center"/>
        <w:rPr>
          <w:b/>
          <w:bCs/>
        </w:rPr>
      </w:pPr>
    </w:p>
    <w:p w14:paraId="12D7F1B4" w14:textId="77777777" w:rsidR="00365B18" w:rsidRPr="003A0AD4" w:rsidRDefault="00365B18" w:rsidP="00101620">
      <w:pPr>
        <w:tabs>
          <w:tab w:val="center" w:pos="5121"/>
          <w:tab w:val="left" w:pos="7738"/>
        </w:tabs>
        <w:spacing w:line="240" w:lineRule="exact"/>
        <w:ind w:right="378"/>
        <w:jc w:val="center"/>
        <w:rPr>
          <w:b/>
          <w:bCs/>
        </w:rPr>
      </w:pPr>
    </w:p>
    <w:p w14:paraId="01604197" w14:textId="77777777" w:rsidR="00C34761" w:rsidRPr="00C34761" w:rsidRDefault="00C34761" w:rsidP="00101620">
      <w:pPr>
        <w:tabs>
          <w:tab w:val="center" w:pos="5121"/>
          <w:tab w:val="left" w:pos="7738"/>
        </w:tabs>
        <w:spacing w:line="240" w:lineRule="exact"/>
        <w:ind w:right="378"/>
        <w:jc w:val="center"/>
        <w:rPr>
          <w:b/>
          <w:bCs/>
          <w:sz w:val="26"/>
          <w:szCs w:val="26"/>
        </w:rPr>
      </w:pPr>
    </w:p>
    <w:p w14:paraId="64C0DDFF" w14:textId="6C286AD7"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EB3021">
        <w:tab/>
        <w:t xml:space="preserve"> </w:t>
      </w:r>
      <w:r w:rsidR="008D19D8">
        <w:t>06.08</w:t>
      </w:r>
      <w:r w:rsidR="00F7308E">
        <w:t>.2024</w:t>
      </w:r>
      <w:r w:rsidR="0072644D">
        <w:t>г</w:t>
      </w:r>
    </w:p>
    <w:p w14:paraId="56117CEB" w14:textId="77777777" w:rsidR="00220DBE" w:rsidRPr="00C34761" w:rsidRDefault="00220DBE" w:rsidP="00017487">
      <w:pPr>
        <w:spacing w:line="200" w:lineRule="exact"/>
      </w:pPr>
    </w:p>
    <w:p w14:paraId="77F21D48" w14:textId="77777777" w:rsidR="004C1C7B" w:rsidRDefault="004C1C7B" w:rsidP="00995E44">
      <w:pPr>
        <w:spacing w:line="200" w:lineRule="exact"/>
      </w:pPr>
    </w:p>
    <w:p w14:paraId="1E5A5229" w14:textId="77777777" w:rsidR="00373381" w:rsidRDefault="00373381" w:rsidP="00995E44">
      <w:pPr>
        <w:spacing w:line="200" w:lineRule="exact"/>
      </w:pPr>
    </w:p>
    <w:p w14:paraId="0A0EC43E" w14:textId="77777777" w:rsidR="00365B18" w:rsidRPr="00C34761" w:rsidRDefault="00365B18" w:rsidP="00995E44">
      <w:pPr>
        <w:spacing w:line="200" w:lineRule="exact"/>
      </w:pPr>
    </w:p>
    <w:p w14:paraId="738B2DBA"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3D66230B"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125B3B2F" w14:textId="2FF7F791"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1211BC" w:rsidRPr="001211BC">
        <w:rPr>
          <w:b/>
          <w:bCs/>
          <w:sz w:val="22"/>
          <w:szCs w:val="22"/>
          <w:u w:val="single"/>
          <w:lang w:val="ru-RU"/>
        </w:rPr>
        <w:t>Поставка асфальтобетонной смеси</w:t>
      </w:r>
      <w:r w:rsidR="002C3864" w:rsidRPr="002C3864">
        <w:rPr>
          <w:b/>
          <w:sz w:val="22"/>
          <w:szCs w:val="22"/>
          <w:u w:val="single"/>
          <w:lang w:val="ru-RU"/>
        </w:rPr>
        <w:t>;</w:t>
      </w:r>
    </w:p>
    <w:p w14:paraId="50FA39EA" w14:textId="7202047E"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1211BC" w:rsidRPr="001211BC">
        <w:rPr>
          <w:bCs/>
          <w:sz w:val="22"/>
          <w:szCs w:val="22"/>
          <w:lang w:val="ru-RU"/>
        </w:rPr>
        <w:t>40 Тонна; метрическая тонна (1000 кг);</w:t>
      </w:r>
    </w:p>
    <w:p w14:paraId="2A8C968F" w14:textId="1830FBC1" w:rsidR="00190C5C" w:rsidRPr="00F7308E"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1211BC" w:rsidRPr="001211BC">
        <w:rPr>
          <w:sz w:val="22"/>
          <w:szCs w:val="22"/>
          <w:lang w:val="ru-RU"/>
        </w:rPr>
        <w:t>Республика Марий Эл</w:t>
      </w:r>
      <w:r w:rsidR="00AF03DE" w:rsidRPr="00AF03DE">
        <w:rPr>
          <w:sz w:val="22"/>
          <w:szCs w:val="22"/>
          <w:lang w:val="ru-RU"/>
        </w:rPr>
        <w:t>;</w:t>
      </w:r>
    </w:p>
    <w:p w14:paraId="6E78A98A" w14:textId="0DCC1A71"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1211BC" w:rsidRPr="001211BC">
        <w:rPr>
          <w:sz w:val="22"/>
          <w:szCs w:val="22"/>
          <w:lang w:val="ru-RU"/>
        </w:rPr>
        <w:t xml:space="preserve">Поставка Товара </w:t>
      </w:r>
      <w:proofErr w:type="gramStart"/>
      <w:r w:rsidR="001211BC" w:rsidRPr="001211BC">
        <w:rPr>
          <w:sz w:val="22"/>
          <w:szCs w:val="22"/>
          <w:lang w:val="ru-RU"/>
        </w:rPr>
        <w:t>осуществляется  партиями</w:t>
      </w:r>
      <w:proofErr w:type="gramEnd"/>
      <w:r w:rsidR="001211BC" w:rsidRPr="001211BC">
        <w:rPr>
          <w:sz w:val="22"/>
          <w:szCs w:val="22"/>
          <w:lang w:val="ru-RU"/>
        </w:rPr>
        <w:t xml:space="preserve">    в течение 1-го рабочего дня  с момента подачи заявки Заказчиком в рабочие дни  с 8-00 до 17-00. Заявки подаются  с момента подписания договора по 30 августа 2024 года.</w:t>
      </w:r>
    </w:p>
    <w:p w14:paraId="260CF8D0" w14:textId="0C3257CB"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1211BC" w:rsidRPr="001211BC">
        <w:rPr>
          <w:sz w:val="22"/>
          <w:szCs w:val="22"/>
          <w:lang w:val="ru-RU"/>
        </w:rPr>
        <w:t xml:space="preserve">Поставка Товара осуществляется транспортом Заказчика при условии нахождения склада Поставщика в радиусе не более 20 км </w:t>
      </w:r>
      <w:proofErr w:type="gramStart"/>
      <w:r w:rsidR="001211BC" w:rsidRPr="001211BC">
        <w:rPr>
          <w:sz w:val="22"/>
          <w:szCs w:val="22"/>
          <w:lang w:val="ru-RU"/>
        </w:rPr>
        <w:t xml:space="preserve">от  </w:t>
      </w:r>
      <w:proofErr w:type="spellStart"/>
      <w:r w:rsidR="001211BC" w:rsidRPr="001211BC">
        <w:rPr>
          <w:sz w:val="22"/>
          <w:szCs w:val="22"/>
          <w:lang w:val="ru-RU"/>
        </w:rPr>
        <w:t>г.Йошкар</w:t>
      </w:r>
      <w:proofErr w:type="spellEnd"/>
      <w:proofErr w:type="gramEnd"/>
      <w:r w:rsidR="001211BC" w:rsidRPr="001211BC">
        <w:rPr>
          <w:sz w:val="22"/>
          <w:szCs w:val="22"/>
          <w:lang w:val="ru-RU"/>
        </w:rPr>
        <w:t>-Ола Республики Марий Эл.</w:t>
      </w:r>
    </w:p>
    <w:p w14:paraId="5AB209C5" w14:textId="5A93ECC4"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1211BC" w:rsidRPr="001211BC">
        <w:rPr>
          <w:bCs/>
          <w:sz w:val="22"/>
          <w:szCs w:val="22"/>
          <w:lang w:val="ru-RU"/>
        </w:rPr>
        <w:t>340 000 (Триста сорок тысяч) рублей 00 коп.</w:t>
      </w:r>
    </w:p>
    <w:p w14:paraId="726B318F" w14:textId="33AA5A61" w:rsidR="002C3864" w:rsidRDefault="006175A4" w:rsidP="00AF03DE">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1211BC" w:rsidRPr="001211BC">
        <w:rPr>
          <w:bCs/>
          <w:sz w:val="22"/>
          <w:szCs w:val="22"/>
          <w:lang w:bidi="ru-RU"/>
        </w:rPr>
        <w:t>Оплата осуществляется Заказчиком в течение 7 (Семи) рабочих дней после подписания Акта сдачи-приемки выполненных работ, путем перечисления на расчетный счет Подрядчика.</w:t>
      </w:r>
      <w:r w:rsidR="002C3864" w:rsidRPr="002C3864">
        <w:rPr>
          <w:sz w:val="22"/>
          <w:szCs w:val="22"/>
        </w:rPr>
        <w:t xml:space="preserve"> </w:t>
      </w:r>
    </w:p>
    <w:p w14:paraId="155935FC" w14:textId="77777777" w:rsidR="00402A9D" w:rsidRDefault="00402A9D" w:rsidP="00402A9D">
      <w:pPr>
        <w:pStyle w:val="af1"/>
        <w:spacing w:line="276" w:lineRule="auto"/>
        <w:ind w:firstLine="567"/>
        <w:jc w:val="both"/>
        <w:rPr>
          <w:sz w:val="22"/>
          <w:szCs w:val="22"/>
          <w:lang w:val="ru-RU"/>
        </w:rPr>
      </w:pPr>
    </w:p>
    <w:p w14:paraId="1A78C1EA"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25B3FEC8"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322"/>
      </w:tblGrid>
      <w:tr w:rsidR="00D52AE5" w:rsidRPr="003A0AD4" w14:paraId="55EA9A39" w14:textId="77777777" w:rsidTr="003E7580">
        <w:tc>
          <w:tcPr>
            <w:tcW w:w="10008" w:type="dxa"/>
          </w:tcPr>
          <w:tbl>
            <w:tblPr>
              <w:tblW w:w="99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567"/>
            </w:tblGrid>
            <w:tr w:rsidR="00106CA7" w:rsidRPr="00365B18" w14:paraId="75113A35" w14:textId="77777777" w:rsidTr="00182CD7">
              <w:trPr>
                <w:trHeight w:val="608"/>
              </w:trPr>
              <w:tc>
                <w:tcPr>
                  <w:tcW w:w="3686" w:type="dxa"/>
                  <w:vAlign w:val="center"/>
                </w:tcPr>
                <w:p w14:paraId="05421128"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5298DE7B" w14:textId="77777777" w:rsidR="00106CA7" w:rsidRPr="00365B18" w:rsidRDefault="00106CA7" w:rsidP="00365B18">
                  <w:pPr>
                    <w:jc w:val="center"/>
                    <w:rPr>
                      <w:sz w:val="21"/>
                      <w:szCs w:val="21"/>
                    </w:rPr>
                  </w:pPr>
                  <w:r w:rsidRPr="00365B18">
                    <w:rPr>
                      <w:bCs/>
                      <w:sz w:val="21"/>
                      <w:szCs w:val="21"/>
                    </w:rPr>
                    <w:t>Роль</w:t>
                  </w:r>
                </w:p>
              </w:tc>
              <w:tc>
                <w:tcPr>
                  <w:tcW w:w="2567" w:type="dxa"/>
                  <w:vAlign w:val="center"/>
                </w:tcPr>
                <w:p w14:paraId="4D9C024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76B1983F" w14:textId="77777777" w:rsidTr="00182CD7">
              <w:trPr>
                <w:trHeight w:val="397"/>
              </w:trPr>
              <w:tc>
                <w:tcPr>
                  <w:tcW w:w="3686" w:type="dxa"/>
                </w:tcPr>
                <w:p w14:paraId="30F2F539"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73B649D2"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567" w:type="dxa"/>
                </w:tcPr>
                <w:p w14:paraId="333AED62"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756FCDB2" w14:textId="77777777" w:rsidTr="00182CD7">
              <w:trPr>
                <w:trHeight w:val="397"/>
              </w:trPr>
              <w:tc>
                <w:tcPr>
                  <w:tcW w:w="3686" w:type="dxa"/>
                </w:tcPr>
                <w:p w14:paraId="162AAC50"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7E21439D"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567" w:type="dxa"/>
                </w:tcPr>
                <w:p w14:paraId="5D2BD3F9" w14:textId="79E06478" w:rsidR="00106CA7" w:rsidRPr="00365B18" w:rsidRDefault="003F1226" w:rsidP="00365B18">
                  <w:pPr>
                    <w:ind w:firstLine="155"/>
                    <w:jc w:val="both"/>
                    <w:rPr>
                      <w:sz w:val="21"/>
                      <w:szCs w:val="21"/>
                    </w:rPr>
                  </w:pPr>
                  <w:r>
                    <w:rPr>
                      <w:sz w:val="21"/>
                      <w:szCs w:val="21"/>
                    </w:rPr>
                    <w:t>Отсутствует</w:t>
                  </w:r>
                </w:p>
              </w:tc>
            </w:tr>
            <w:tr w:rsidR="00106CA7" w:rsidRPr="00365B18" w14:paraId="0BB833D1" w14:textId="77777777" w:rsidTr="00182CD7">
              <w:trPr>
                <w:trHeight w:val="397"/>
              </w:trPr>
              <w:tc>
                <w:tcPr>
                  <w:tcW w:w="3686" w:type="dxa"/>
                </w:tcPr>
                <w:p w14:paraId="5D33287D"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EA522F2"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567" w:type="dxa"/>
                </w:tcPr>
                <w:p w14:paraId="703A6817" w14:textId="60D753CA" w:rsidR="00106CA7" w:rsidRPr="00365B18" w:rsidRDefault="00AF03DE" w:rsidP="00365B18">
                  <w:pPr>
                    <w:ind w:firstLine="155"/>
                    <w:jc w:val="both"/>
                    <w:rPr>
                      <w:sz w:val="21"/>
                      <w:szCs w:val="21"/>
                    </w:rPr>
                  </w:pPr>
                  <w:r w:rsidRPr="00AF03DE">
                    <w:rPr>
                      <w:sz w:val="21"/>
                      <w:szCs w:val="21"/>
                    </w:rPr>
                    <w:t>Присутствует</w:t>
                  </w:r>
                </w:p>
              </w:tc>
            </w:tr>
            <w:tr w:rsidR="00220DBE" w:rsidRPr="00365B18" w14:paraId="016C3F71" w14:textId="77777777" w:rsidTr="00182CD7">
              <w:trPr>
                <w:trHeight w:val="397"/>
              </w:trPr>
              <w:tc>
                <w:tcPr>
                  <w:tcW w:w="3686" w:type="dxa"/>
                </w:tcPr>
                <w:p w14:paraId="34A89D56"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43A8BFDD"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567" w:type="dxa"/>
                </w:tcPr>
                <w:p w14:paraId="3BD55009" w14:textId="49ACD740" w:rsidR="00220DBE" w:rsidRPr="00365B18" w:rsidRDefault="003F1226" w:rsidP="00365B18">
                  <w:pPr>
                    <w:ind w:firstLine="155"/>
                    <w:jc w:val="both"/>
                    <w:rPr>
                      <w:sz w:val="21"/>
                      <w:szCs w:val="21"/>
                    </w:rPr>
                  </w:pPr>
                  <w:r w:rsidRPr="003F1226">
                    <w:rPr>
                      <w:sz w:val="21"/>
                      <w:szCs w:val="21"/>
                    </w:rPr>
                    <w:t>Отсутствует</w:t>
                  </w:r>
                </w:p>
              </w:tc>
            </w:tr>
            <w:tr w:rsidR="00106CA7" w:rsidRPr="00365B18" w14:paraId="27275FAA" w14:textId="77777777" w:rsidTr="00182CD7">
              <w:trPr>
                <w:trHeight w:val="410"/>
              </w:trPr>
              <w:tc>
                <w:tcPr>
                  <w:tcW w:w="3686" w:type="dxa"/>
                </w:tcPr>
                <w:p w14:paraId="30CA812F"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3CAA537"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567" w:type="dxa"/>
                </w:tcPr>
                <w:p w14:paraId="70311CB6" w14:textId="77777777" w:rsidR="00106CA7" w:rsidRPr="00365B18" w:rsidRDefault="00106CA7" w:rsidP="00365B18">
                  <w:pPr>
                    <w:ind w:firstLine="155"/>
                    <w:jc w:val="both"/>
                    <w:rPr>
                      <w:sz w:val="21"/>
                      <w:szCs w:val="21"/>
                    </w:rPr>
                  </w:pPr>
                  <w:r w:rsidRPr="00365B18">
                    <w:rPr>
                      <w:sz w:val="21"/>
                      <w:szCs w:val="21"/>
                    </w:rPr>
                    <w:t>Присутствует</w:t>
                  </w:r>
                </w:p>
              </w:tc>
            </w:tr>
          </w:tbl>
          <w:p w14:paraId="2C8DC5D0" w14:textId="77777777" w:rsidR="00D52AE5" w:rsidRPr="003A0AD4" w:rsidRDefault="00D52AE5" w:rsidP="00365B18">
            <w:pPr>
              <w:spacing w:line="276" w:lineRule="auto"/>
              <w:ind w:firstLine="567"/>
              <w:jc w:val="both"/>
              <w:rPr>
                <w:sz w:val="22"/>
                <w:szCs w:val="22"/>
              </w:rPr>
            </w:pPr>
          </w:p>
        </w:tc>
      </w:tr>
    </w:tbl>
    <w:p w14:paraId="242B587F" w14:textId="77777777" w:rsidR="00365B18" w:rsidRDefault="00365B18" w:rsidP="00365B18">
      <w:pPr>
        <w:pStyle w:val="ad"/>
        <w:tabs>
          <w:tab w:val="left" w:pos="4816"/>
        </w:tabs>
        <w:spacing w:line="276" w:lineRule="auto"/>
        <w:ind w:firstLine="567"/>
        <w:rPr>
          <w:sz w:val="22"/>
          <w:szCs w:val="22"/>
        </w:rPr>
      </w:pPr>
    </w:p>
    <w:p w14:paraId="2DEEC72C"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C5B9DF4" w14:textId="77777777" w:rsidR="00365B18" w:rsidRDefault="00365B18" w:rsidP="00365B18">
      <w:pPr>
        <w:pStyle w:val="af1"/>
        <w:spacing w:line="276" w:lineRule="auto"/>
        <w:ind w:firstLine="567"/>
        <w:jc w:val="both"/>
        <w:rPr>
          <w:sz w:val="22"/>
          <w:szCs w:val="22"/>
          <w:lang w:val="ru-RU"/>
        </w:rPr>
      </w:pPr>
    </w:p>
    <w:p w14:paraId="21C7719C" w14:textId="1DE2D425"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F03D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7B5E2A96" w14:textId="4A0A98FA"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3F1226">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37BFEE" w14:textId="4A1F0800" w:rsidR="00D86320" w:rsidRDefault="00167795" w:rsidP="003F1226">
      <w:pPr>
        <w:pStyle w:val="af1"/>
        <w:spacing w:line="276" w:lineRule="auto"/>
        <w:ind w:firstLine="851"/>
        <w:rPr>
          <w:sz w:val="22"/>
          <w:szCs w:val="22"/>
          <w:lang w:val="ru-RU"/>
        </w:rPr>
      </w:pPr>
      <w:r w:rsidRPr="00167795">
        <w:rPr>
          <w:sz w:val="22"/>
          <w:szCs w:val="22"/>
          <w:lang w:val="ru-RU"/>
        </w:rPr>
        <w:t xml:space="preserve"> </w:t>
      </w:r>
      <w:r w:rsidR="00365B18" w:rsidRPr="00365B18">
        <w:rPr>
          <w:sz w:val="22"/>
          <w:szCs w:val="22"/>
          <w:lang w:val="ru-RU"/>
        </w:rPr>
        <w:t xml:space="preserve"> «</w:t>
      </w:r>
      <w:r w:rsidR="003F1226" w:rsidRPr="003F1226">
        <w:rPr>
          <w:sz w:val="22"/>
          <w:szCs w:val="22"/>
          <w:lang w:val="ru-RU"/>
        </w:rPr>
        <w:t>19)</w:t>
      </w:r>
      <w:r w:rsidR="003F1226" w:rsidRPr="003F1226">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D02F81" w:rsidRPr="00402A9D">
        <w:rPr>
          <w:sz w:val="22"/>
          <w:szCs w:val="22"/>
          <w:lang w:val="ru-RU"/>
        </w:rPr>
        <w:t>;</w:t>
      </w:r>
      <w:r w:rsidR="00365B18" w:rsidRPr="00402A9D">
        <w:rPr>
          <w:sz w:val="22"/>
          <w:szCs w:val="22"/>
          <w:lang w:val="ru-RU"/>
        </w:rPr>
        <w:t>»</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1211BC">
        <w:rPr>
          <w:sz w:val="22"/>
          <w:szCs w:val="22"/>
          <w:lang w:val="ru-RU"/>
        </w:rPr>
        <w:t xml:space="preserve">поставку </w:t>
      </w:r>
      <w:r w:rsidR="001211BC" w:rsidRPr="001211BC">
        <w:rPr>
          <w:bCs/>
          <w:sz w:val="22"/>
          <w:szCs w:val="22"/>
          <w:lang w:val="ru-RU"/>
        </w:rPr>
        <w:t>асфальтобетонной смеси</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2CB0AE5" w14:textId="77777777" w:rsidR="00220DBE" w:rsidRPr="00DA1C05" w:rsidRDefault="00220DBE" w:rsidP="00220DBE">
      <w:pPr>
        <w:pStyle w:val="af1"/>
        <w:ind w:firstLine="567"/>
        <w:jc w:val="both"/>
        <w:rPr>
          <w:sz w:val="12"/>
          <w:szCs w:val="12"/>
          <w:lang w:val="ru-RU"/>
        </w:rPr>
      </w:pPr>
    </w:p>
    <w:p w14:paraId="426DA95D" w14:textId="77777777" w:rsidR="00A025A8" w:rsidRDefault="00A025A8" w:rsidP="00A025A8">
      <w:pPr>
        <w:pStyle w:val="af1"/>
        <w:ind w:firstLine="284"/>
        <w:jc w:val="both"/>
        <w:rPr>
          <w:b/>
          <w:sz w:val="6"/>
          <w:szCs w:val="6"/>
          <w:lang w:val="ru-RU"/>
        </w:rPr>
      </w:pPr>
    </w:p>
    <w:p w14:paraId="05D97CCC" w14:textId="77777777" w:rsidR="008D19D8" w:rsidRDefault="008D19D8" w:rsidP="00A025A8">
      <w:pPr>
        <w:pStyle w:val="af1"/>
        <w:ind w:firstLine="284"/>
        <w:jc w:val="both"/>
        <w:rPr>
          <w:b/>
          <w:sz w:val="6"/>
          <w:szCs w:val="6"/>
          <w:lang w:val="ru-RU"/>
        </w:rPr>
      </w:pPr>
    </w:p>
    <w:p w14:paraId="115C6532" w14:textId="77777777" w:rsidR="008D19D8" w:rsidRDefault="008D19D8" w:rsidP="00A025A8">
      <w:pPr>
        <w:pStyle w:val="af1"/>
        <w:ind w:firstLine="284"/>
        <w:jc w:val="both"/>
        <w:rPr>
          <w:b/>
          <w:sz w:val="6"/>
          <w:szCs w:val="6"/>
          <w:lang w:val="ru-RU"/>
        </w:rPr>
      </w:pPr>
    </w:p>
    <w:p w14:paraId="23BDE0AD" w14:textId="77777777" w:rsidR="008D19D8" w:rsidRDefault="008D19D8" w:rsidP="00A025A8">
      <w:pPr>
        <w:pStyle w:val="af1"/>
        <w:ind w:firstLine="284"/>
        <w:jc w:val="both"/>
        <w:rPr>
          <w:b/>
          <w:sz w:val="6"/>
          <w:szCs w:val="6"/>
          <w:lang w:val="ru-RU"/>
        </w:rPr>
      </w:pPr>
    </w:p>
    <w:p w14:paraId="13505693" w14:textId="77777777" w:rsidR="008D19D8" w:rsidRDefault="008D19D8" w:rsidP="00A025A8">
      <w:pPr>
        <w:pStyle w:val="af1"/>
        <w:ind w:firstLine="284"/>
        <w:jc w:val="both"/>
        <w:rPr>
          <w:b/>
          <w:sz w:val="6"/>
          <w:szCs w:val="6"/>
          <w:lang w:val="ru-RU"/>
        </w:rPr>
      </w:pPr>
    </w:p>
    <w:p w14:paraId="45AB56DD" w14:textId="77777777" w:rsidR="008D19D8" w:rsidRDefault="008D19D8" w:rsidP="00A025A8">
      <w:pPr>
        <w:pStyle w:val="af1"/>
        <w:ind w:firstLine="284"/>
        <w:jc w:val="both"/>
        <w:rPr>
          <w:b/>
          <w:sz w:val="6"/>
          <w:szCs w:val="6"/>
          <w:lang w:val="ru-RU"/>
        </w:rPr>
      </w:pPr>
    </w:p>
    <w:p w14:paraId="2790F2B5" w14:textId="77777777" w:rsidR="008D19D8" w:rsidRDefault="008D19D8" w:rsidP="00A025A8">
      <w:pPr>
        <w:pStyle w:val="af1"/>
        <w:ind w:firstLine="284"/>
        <w:jc w:val="both"/>
        <w:rPr>
          <w:b/>
          <w:sz w:val="6"/>
          <w:szCs w:val="6"/>
          <w:lang w:val="ru-RU"/>
        </w:rPr>
      </w:pPr>
    </w:p>
    <w:p w14:paraId="05D29587" w14:textId="77777777" w:rsidR="008D19D8" w:rsidRDefault="008D19D8" w:rsidP="00A025A8">
      <w:pPr>
        <w:pStyle w:val="af1"/>
        <w:ind w:firstLine="284"/>
        <w:jc w:val="both"/>
        <w:rPr>
          <w:b/>
          <w:sz w:val="6"/>
          <w:szCs w:val="6"/>
          <w:lang w:val="ru-RU"/>
        </w:rPr>
      </w:pPr>
    </w:p>
    <w:p w14:paraId="10332270" w14:textId="77777777" w:rsidR="008D19D8" w:rsidRDefault="008D19D8" w:rsidP="00A025A8">
      <w:pPr>
        <w:pStyle w:val="af1"/>
        <w:ind w:firstLine="284"/>
        <w:jc w:val="both"/>
        <w:rPr>
          <w:b/>
          <w:sz w:val="6"/>
          <w:szCs w:val="6"/>
          <w:lang w:val="ru-RU"/>
        </w:rPr>
      </w:pPr>
    </w:p>
    <w:p w14:paraId="2CD54AE5" w14:textId="77777777" w:rsidR="008D19D8" w:rsidRPr="003A0AD4" w:rsidRDefault="008D19D8" w:rsidP="00A025A8">
      <w:pPr>
        <w:pStyle w:val="af1"/>
        <w:ind w:firstLine="284"/>
        <w:jc w:val="both"/>
        <w:rPr>
          <w:b/>
          <w:sz w:val="6"/>
          <w:szCs w:val="6"/>
          <w:lang w:val="ru-RU"/>
        </w:rPr>
      </w:pPr>
    </w:p>
    <w:p w14:paraId="04073B25" w14:textId="77777777" w:rsidR="00402A9D" w:rsidRDefault="00402A9D" w:rsidP="00D02F81">
      <w:pPr>
        <w:spacing w:line="276" w:lineRule="auto"/>
        <w:ind w:left="426" w:right="-77"/>
        <w:jc w:val="center"/>
        <w:rPr>
          <w:b/>
          <w:bCs/>
          <w:sz w:val="22"/>
          <w:szCs w:val="22"/>
        </w:rPr>
      </w:pPr>
    </w:p>
    <w:p w14:paraId="29A5D48A" w14:textId="4B74C75A" w:rsidR="006D7B6C" w:rsidRDefault="001211BC" w:rsidP="001211BC">
      <w:pPr>
        <w:spacing w:line="276" w:lineRule="auto"/>
        <w:ind w:left="426" w:right="-77"/>
        <w:jc w:val="center"/>
        <w:rPr>
          <w:b/>
          <w:bCs/>
          <w:sz w:val="22"/>
          <w:szCs w:val="22"/>
        </w:rPr>
      </w:pPr>
      <w:r w:rsidRPr="001211BC">
        <w:rPr>
          <w:b/>
          <w:bCs/>
          <w:sz w:val="22"/>
          <w:szCs w:val="22"/>
        </w:rPr>
        <w:lastRenderedPageBreak/>
        <w:t>ОБЩЕСТВО С ОГРАНИЧЕННОЙ</w:t>
      </w:r>
      <w:r>
        <w:rPr>
          <w:b/>
          <w:bCs/>
          <w:sz w:val="22"/>
          <w:szCs w:val="22"/>
        </w:rPr>
        <w:t xml:space="preserve"> </w:t>
      </w:r>
      <w:r w:rsidRPr="001211BC">
        <w:rPr>
          <w:b/>
          <w:bCs/>
          <w:sz w:val="22"/>
          <w:szCs w:val="22"/>
        </w:rPr>
        <w:t>ОТВЕТСТВЕННОСТЬЮ "ТИСА"</w:t>
      </w:r>
    </w:p>
    <w:p w14:paraId="59D77305" w14:textId="0B466983"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1211BC" w:rsidRPr="001211BC">
        <w:rPr>
          <w:b/>
          <w:bCs/>
          <w:sz w:val="22"/>
          <w:szCs w:val="22"/>
        </w:rPr>
        <w:t>1215227814</w:t>
      </w:r>
      <w:r w:rsidR="001D3991">
        <w:rPr>
          <w:b/>
          <w:bCs/>
          <w:sz w:val="22"/>
          <w:szCs w:val="22"/>
        </w:rPr>
        <w:t>/</w:t>
      </w:r>
      <w:r w:rsidR="001211BC" w:rsidRPr="001211BC">
        <w:rPr>
          <w:b/>
          <w:bCs/>
          <w:sz w:val="22"/>
          <w:szCs w:val="22"/>
        </w:rPr>
        <w:t>121501001</w:t>
      </w:r>
    </w:p>
    <w:p w14:paraId="2C78A9F1" w14:textId="4B813BB5" w:rsidR="001211BC" w:rsidRPr="001211BC" w:rsidRDefault="001D3991" w:rsidP="001211BC">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1211BC" w:rsidRPr="001211BC">
        <w:rPr>
          <w:bCs/>
          <w:iCs/>
          <w:sz w:val="22"/>
          <w:szCs w:val="22"/>
        </w:rPr>
        <w:t>424007,</w:t>
      </w:r>
      <w:r w:rsidR="001211BC">
        <w:rPr>
          <w:bCs/>
          <w:iCs/>
          <w:sz w:val="22"/>
          <w:szCs w:val="22"/>
        </w:rPr>
        <w:t xml:space="preserve"> </w:t>
      </w:r>
      <w:r w:rsidR="001211BC" w:rsidRPr="001211BC">
        <w:rPr>
          <w:bCs/>
          <w:iCs/>
          <w:sz w:val="22"/>
          <w:szCs w:val="22"/>
        </w:rPr>
        <w:t>РЕСПУБЛИКА МАРИЙ ЭЛ,</w:t>
      </w:r>
      <w:r w:rsidR="001211BC">
        <w:rPr>
          <w:bCs/>
          <w:iCs/>
          <w:sz w:val="22"/>
          <w:szCs w:val="22"/>
        </w:rPr>
        <w:t xml:space="preserve"> </w:t>
      </w:r>
      <w:r w:rsidR="001211BC" w:rsidRPr="001211BC">
        <w:rPr>
          <w:bCs/>
          <w:iCs/>
          <w:sz w:val="22"/>
          <w:szCs w:val="22"/>
        </w:rPr>
        <w:t>Г ЙОШКАР-ОЛА,</w:t>
      </w:r>
    </w:p>
    <w:p w14:paraId="5C978AC9" w14:textId="2D005943" w:rsidR="00D52AE5" w:rsidRDefault="001211BC" w:rsidP="001211BC">
      <w:pPr>
        <w:spacing w:line="276" w:lineRule="auto"/>
        <w:ind w:left="426" w:right="-77"/>
        <w:jc w:val="center"/>
        <w:rPr>
          <w:sz w:val="12"/>
          <w:szCs w:val="12"/>
        </w:rPr>
      </w:pPr>
      <w:r w:rsidRPr="001211BC">
        <w:rPr>
          <w:bCs/>
          <w:iCs/>
          <w:sz w:val="22"/>
          <w:szCs w:val="22"/>
        </w:rPr>
        <w:t>УЛ КРЫЛОВА,</w:t>
      </w:r>
      <w:r>
        <w:rPr>
          <w:bCs/>
          <w:iCs/>
          <w:sz w:val="22"/>
          <w:szCs w:val="22"/>
        </w:rPr>
        <w:t xml:space="preserve"> </w:t>
      </w:r>
      <w:r w:rsidRPr="001211BC">
        <w:rPr>
          <w:bCs/>
          <w:iCs/>
          <w:sz w:val="22"/>
          <w:szCs w:val="22"/>
        </w:rPr>
        <w:t>Д. 53А,</w:t>
      </w:r>
      <w:r>
        <w:rPr>
          <w:bCs/>
          <w:iCs/>
          <w:sz w:val="22"/>
          <w:szCs w:val="22"/>
        </w:rPr>
        <w:t xml:space="preserve"> </w:t>
      </w:r>
      <w:r w:rsidRPr="001211BC">
        <w:rPr>
          <w:bCs/>
          <w:iCs/>
          <w:sz w:val="22"/>
          <w:szCs w:val="22"/>
        </w:rPr>
        <w:t>ПОМЕЩ. 1</w:t>
      </w:r>
    </w:p>
    <w:p w14:paraId="3CB42BF1" w14:textId="77777777" w:rsidR="00220DBE" w:rsidRDefault="00220DBE" w:rsidP="00D52AE5">
      <w:pPr>
        <w:pStyle w:val="af1"/>
        <w:rPr>
          <w:sz w:val="12"/>
          <w:szCs w:val="12"/>
          <w:lang w:val="ru-RU"/>
        </w:rPr>
      </w:pPr>
    </w:p>
    <w:p w14:paraId="67069E1B" w14:textId="77777777" w:rsidR="00423DB7" w:rsidRDefault="00423DB7" w:rsidP="00187FC9">
      <w:pPr>
        <w:pStyle w:val="af4"/>
        <w:jc w:val="both"/>
        <w:rPr>
          <w:b/>
          <w:caps/>
          <w:sz w:val="22"/>
          <w:szCs w:val="22"/>
          <w:lang w:val="ru-RU"/>
        </w:rPr>
      </w:pPr>
    </w:p>
    <w:p w14:paraId="03EC5EAF" w14:textId="77777777" w:rsidR="00423DB7" w:rsidRDefault="00423DB7" w:rsidP="00187FC9">
      <w:pPr>
        <w:pStyle w:val="af4"/>
        <w:jc w:val="both"/>
        <w:rPr>
          <w:b/>
          <w:caps/>
          <w:sz w:val="22"/>
          <w:szCs w:val="22"/>
          <w:lang w:val="ru-RU"/>
        </w:rPr>
      </w:pPr>
    </w:p>
    <w:p w14:paraId="1DF91021"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76EC906F" w14:textId="77777777" w:rsidR="00423DB7" w:rsidRDefault="00423DB7" w:rsidP="00423DB7">
      <w:pPr>
        <w:pStyle w:val="af1"/>
        <w:rPr>
          <w:lang w:val="ru-RU"/>
        </w:rPr>
      </w:pPr>
    </w:p>
    <w:p w14:paraId="6C6DF95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373381" w:rsidRPr="003A0AD4" w14:paraId="1BC1A658" w14:textId="77777777" w:rsidTr="001D3991">
        <w:trPr>
          <w:trHeight w:val="166"/>
        </w:trPr>
        <w:tc>
          <w:tcPr>
            <w:tcW w:w="8188" w:type="dxa"/>
          </w:tcPr>
          <w:p w14:paraId="52038B18" w14:textId="77777777" w:rsidR="00373381" w:rsidRPr="00ED1C47" w:rsidRDefault="00373381" w:rsidP="003F1226">
            <w:pPr>
              <w:spacing w:line="720" w:lineRule="auto"/>
              <w:jc w:val="both"/>
              <w:rPr>
                <w:sz w:val="22"/>
                <w:szCs w:val="22"/>
              </w:rPr>
            </w:pPr>
            <w:r w:rsidRPr="00ED1C47">
              <w:rPr>
                <w:sz w:val="22"/>
                <w:szCs w:val="22"/>
              </w:rPr>
              <w:t>Председатель Единой комиссии:</w:t>
            </w:r>
          </w:p>
        </w:tc>
        <w:tc>
          <w:tcPr>
            <w:tcW w:w="2379" w:type="dxa"/>
          </w:tcPr>
          <w:p w14:paraId="6CFC07BC" w14:textId="77777777" w:rsidR="00373381" w:rsidRPr="00ED1C47" w:rsidRDefault="00373381" w:rsidP="003F1226">
            <w:pPr>
              <w:spacing w:line="720" w:lineRule="auto"/>
              <w:jc w:val="both"/>
              <w:rPr>
                <w:bCs/>
                <w:sz w:val="22"/>
                <w:szCs w:val="22"/>
              </w:rPr>
            </w:pPr>
            <w:r w:rsidRPr="00ED1C47">
              <w:rPr>
                <w:bCs/>
                <w:sz w:val="22"/>
                <w:szCs w:val="22"/>
              </w:rPr>
              <w:t>Синяев А.В.</w:t>
            </w:r>
          </w:p>
        </w:tc>
      </w:tr>
      <w:tr w:rsidR="00AF03DE" w:rsidRPr="003A0AD4" w14:paraId="15F96D22" w14:textId="77777777" w:rsidTr="001D3991">
        <w:trPr>
          <w:trHeight w:val="166"/>
        </w:trPr>
        <w:tc>
          <w:tcPr>
            <w:tcW w:w="8188" w:type="dxa"/>
          </w:tcPr>
          <w:p w14:paraId="7E6F202E" w14:textId="5233CF72" w:rsidR="00AF03DE" w:rsidRPr="00ED1C47" w:rsidRDefault="00AF03DE" w:rsidP="003F1226">
            <w:pPr>
              <w:spacing w:line="720" w:lineRule="auto"/>
              <w:jc w:val="both"/>
              <w:rPr>
                <w:sz w:val="22"/>
                <w:szCs w:val="22"/>
              </w:rPr>
            </w:pPr>
            <w:proofErr w:type="gramStart"/>
            <w:r w:rsidRPr="00AF03DE">
              <w:rPr>
                <w:sz w:val="22"/>
                <w:szCs w:val="22"/>
              </w:rPr>
              <w:t>Член  Единой</w:t>
            </w:r>
            <w:proofErr w:type="gramEnd"/>
            <w:r w:rsidRPr="00AF03DE">
              <w:rPr>
                <w:sz w:val="22"/>
                <w:szCs w:val="22"/>
              </w:rPr>
              <w:t xml:space="preserve"> комиссии:</w:t>
            </w:r>
          </w:p>
        </w:tc>
        <w:tc>
          <w:tcPr>
            <w:tcW w:w="2379" w:type="dxa"/>
          </w:tcPr>
          <w:p w14:paraId="08328A89" w14:textId="53075736" w:rsidR="00AF03DE" w:rsidRPr="00ED1C47" w:rsidRDefault="00AF03DE" w:rsidP="003F1226">
            <w:pPr>
              <w:spacing w:line="720" w:lineRule="auto"/>
              <w:jc w:val="both"/>
              <w:rPr>
                <w:bCs/>
                <w:sz w:val="22"/>
                <w:szCs w:val="22"/>
              </w:rPr>
            </w:pPr>
            <w:r>
              <w:rPr>
                <w:bCs/>
                <w:sz w:val="22"/>
                <w:szCs w:val="22"/>
              </w:rPr>
              <w:t>Александрова Е.И.</w:t>
            </w:r>
          </w:p>
        </w:tc>
      </w:tr>
      <w:tr w:rsidR="00DA1C05" w:rsidRPr="003A0AD4" w14:paraId="14DF4DA6" w14:textId="77777777" w:rsidTr="001D3991">
        <w:trPr>
          <w:trHeight w:val="166"/>
        </w:trPr>
        <w:tc>
          <w:tcPr>
            <w:tcW w:w="8188" w:type="dxa"/>
          </w:tcPr>
          <w:p w14:paraId="06DA5192" w14:textId="77777777" w:rsidR="00DA1C05" w:rsidRPr="00ED1C47" w:rsidRDefault="00DA1C05" w:rsidP="003F1226">
            <w:pPr>
              <w:spacing w:line="720" w:lineRule="auto"/>
              <w:jc w:val="both"/>
              <w:rPr>
                <w:sz w:val="22"/>
                <w:szCs w:val="22"/>
              </w:rPr>
            </w:pPr>
            <w:r w:rsidRPr="00ED1C47">
              <w:rPr>
                <w:sz w:val="22"/>
                <w:szCs w:val="22"/>
              </w:rPr>
              <w:t>Секретарь Единой комиссии:</w:t>
            </w:r>
          </w:p>
        </w:tc>
        <w:tc>
          <w:tcPr>
            <w:tcW w:w="2379" w:type="dxa"/>
          </w:tcPr>
          <w:p w14:paraId="0077F42F" w14:textId="77777777" w:rsidR="00DA1C05" w:rsidRPr="00ED1C47" w:rsidRDefault="00DA1C05" w:rsidP="003F1226">
            <w:pPr>
              <w:spacing w:line="720" w:lineRule="auto"/>
              <w:jc w:val="both"/>
              <w:rPr>
                <w:sz w:val="22"/>
                <w:szCs w:val="22"/>
              </w:rPr>
            </w:pPr>
            <w:r w:rsidRPr="00ED1C47">
              <w:rPr>
                <w:sz w:val="22"/>
                <w:szCs w:val="22"/>
              </w:rPr>
              <w:t>Ерсулова А.В.</w:t>
            </w:r>
          </w:p>
        </w:tc>
      </w:tr>
    </w:tbl>
    <w:p w14:paraId="55B290FA" w14:textId="77777777" w:rsidR="00C94C41" w:rsidRDefault="00C94C41" w:rsidP="00DA1C05">
      <w:pPr>
        <w:pStyle w:val="af1"/>
        <w:jc w:val="both"/>
        <w:rPr>
          <w:b/>
          <w:caps/>
          <w:sz w:val="22"/>
          <w:szCs w:val="22"/>
          <w:lang w:val="ru-RU"/>
        </w:rPr>
      </w:pPr>
    </w:p>
    <w:sectPr w:rsidR="00C94C41" w:rsidSect="007B785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4A9AF" w14:textId="77777777" w:rsidR="008547C3" w:rsidRDefault="008547C3">
      <w:r>
        <w:separator/>
      </w:r>
    </w:p>
  </w:endnote>
  <w:endnote w:type="continuationSeparator" w:id="0">
    <w:p w14:paraId="409E4C2E" w14:textId="77777777" w:rsidR="008547C3" w:rsidRDefault="00854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CD912" w14:textId="77777777" w:rsidR="008547C3" w:rsidRDefault="008547C3">
      <w:r>
        <w:separator/>
      </w:r>
    </w:p>
  </w:footnote>
  <w:footnote w:type="continuationSeparator" w:id="0">
    <w:p w14:paraId="68A9186D" w14:textId="77777777" w:rsidR="008547C3" w:rsidRDefault="00854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125386624">
    <w:abstractNumId w:val="14"/>
  </w:num>
  <w:num w:numId="2" w16cid:durableId="695080952">
    <w:abstractNumId w:val="10"/>
  </w:num>
  <w:num w:numId="3" w16cid:durableId="1931547799">
    <w:abstractNumId w:val="1"/>
  </w:num>
  <w:num w:numId="4" w16cid:durableId="274095981">
    <w:abstractNumId w:val="4"/>
  </w:num>
  <w:num w:numId="5" w16cid:durableId="2014799675">
    <w:abstractNumId w:val="17"/>
  </w:num>
  <w:num w:numId="6" w16cid:durableId="2145730957">
    <w:abstractNumId w:val="9"/>
  </w:num>
  <w:num w:numId="7" w16cid:durableId="1542937193">
    <w:abstractNumId w:val="13"/>
  </w:num>
  <w:num w:numId="8" w16cid:durableId="546798044">
    <w:abstractNumId w:val="7"/>
  </w:num>
  <w:num w:numId="9" w16cid:durableId="590966823">
    <w:abstractNumId w:val="6"/>
  </w:num>
  <w:num w:numId="10" w16cid:durableId="1154298639">
    <w:abstractNumId w:val="2"/>
  </w:num>
  <w:num w:numId="11" w16cid:durableId="1740056250">
    <w:abstractNumId w:val="5"/>
  </w:num>
  <w:num w:numId="12" w16cid:durableId="294994816">
    <w:abstractNumId w:val="12"/>
  </w:num>
  <w:num w:numId="13" w16cid:durableId="1903710431">
    <w:abstractNumId w:val="15"/>
  </w:num>
  <w:num w:numId="14" w16cid:durableId="1353798886">
    <w:abstractNumId w:val="3"/>
  </w:num>
  <w:num w:numId="15" w16cid:durableId="629483792">
    <w:abstractNumId w:val="16"/>
  </w:num>
  <w:num w:numId="16" w16cid:durableId="1490949398">
    <w:abstractNumId w:val="0"/>
  </w:num>
  <w:num w:numId="17" w16cid:durableId="9411885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12817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11B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2CD7"/>
    <w:rsid w:val="0018541E"/>
    <w:rsid w:val="00187FC9"/>
    <w:rsid w:val="00190C5C"/>
    <w:rsid w:val="00197FFD"/>
    <w:rsid w:val="001A12E8"/>
    <w:rsid w:val="001A1396"/>
    <w:rsid w:val="001A7DE9"/>
    <w:rsid w:val="001B0DCB"/>
    <w:rsid w:val="001B3CA2"/>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4020"/>
    <w:rsid w:val="003D7A10"/>
    <w:rsid w:val="003E1196"/>
    <w:rsid w:val="003E151B"/>
    <w:rsid w:val="003E5E33"/>
    <w:rsid w:val="003E634C"/>
    <w:rsid w:val="003E69C1"/>
    <w:rsid w:val="003E7580"/>
    <w:rsid w:val="003F1226"/>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6016"/>
    <w:rsid w:val="004873A7"/>
    <w:rsid w:val="00491F11"/>
    <w:rsid w:val="00497AC9"/>
    <w:rsid w:val="004A37BF"/>
    <w:rsid w:val="004B1734"/>
    <w:rsid w:val="004B278A"/>
    <w:rsid w:val="004B4806"/>
    <w:rsid w:val="004B5153"/>
    <w:rsid w:val="004B6618"/>
    <w:rsid w:val="004B7608"/>
    <w:rsid w:val="004C1C7B"/>
    <w:rsid w:val="004C1E9D"/>
    <w:rsid w:val="004C311C"/>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B7851"/>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47C3"/>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19D8"/>
    <w:rsid w:val="008D2555"/>
    <w:rsid w:val="008E0766"/>
    <w:rsid w:val="008E2AF5"/>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4C5B"/>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3DE"/>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46C0F"/>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091E"/>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97CE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D4F2BA"/>
  <w15:docId w15:val="{5659D22F-2A47-4AA4-81BE-2372DFC2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2024-08-06T08:38:00Z</cp:lastPrinted>
  <dcterms:created xsi:type="dcterms:W3CDTF">2024-08-06T10:04:00Z</dcterms:created>
  <dcterms:modified xsi:type="dcterms:W3CDTF">2024-08-06T10:04:00Z</dcterms:modified>
</cp:coreProperties>
</file>