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E23EE"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29950FD8"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568D95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B30CC0"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3FFCD680"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61BDC18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47B6D18E" w14:textId="77777777"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F43AA2">
        <w:rPr>
          <w:rFonts w:eastAsia="Calibri"/>
          <w:color w:val="auto"/>
          <w:sz w:val="22"/>
          <w:szCs w:val="22"/>
          <w:shd w:val="clear" w:color="auto" w:fill="auto"/>
          <w:lang w:eastAsia="en-US"/>
        </w:rPr>
        <w:t>4</w:t>
      </w:r>
      <w:r w:rsidRPr="00AB4240">
        <w:rPr>
          <w:rFonts w:eastAsia="Calibri"/>
          <w:color w:val="auto"/>
          <w:sz w:val="22"/>
          <w:szCs w:val="22"/>
          <w:shd w:val="clear" w:color="auto" w:fill="auto"/>
          <w:lang w:eastAsia="en-US"/>
        </w:rPr>
        <w:t>г.</w:t>
      </w:r>
    </w:p>
    <w:p w14:paraId="4B92092E" w14:textId="77777777" w:rsidR="00F14FF8" w:rsidRPr="00F14FF8" w:rsidRDefault="00F14FF8" w:rsidP="00F14FF8">
      <w:pPr>
        <w:spacing w:after="200"/>
        <w:ind w:left="284"/>
        <w:jc w:val="left"/>
        <w:rPr>
          <w:rFonts w:eastAsia="Calibri"/>
          <w:color w:val="auto"/>
          <w:shd w:val="clear" w:color="auto" w:fill="auto"/>
          <w:lang w:eastAsia="en-US"/>
        </w:rPr>
      </w:pPr>
    </w:p>
    <w:p w14:paraId="3C770653" w14:textId="77777777" w:rsidR="00F14FF8" w:rsidRPr="00F14FF8" w:rsidRDefault="00F14FF8" w:rsidP="00F14FF8">
      <w:pPr>
        <w:spacing w:after="200"/>
        <w:jc w:val="left"/>
        <w:rPr>
          <w:rFonts w:eastAsia="Calibri"/>
          <w:color w:val="auto"/>
          <w:shd w:val="clear" w:color="auto" w:fill="auto"/>
          <w:lang w:eastAsia="en-US"/>
        </w:rPr>
      </w:pPr>
    </w:p>
    <w:p w14:paraId="3D3A651C" w14:textId="77777777" w:rsidR="00F14FF8" w:rsidRPr="00F14FF8" w:rsidRDefault="00F14FF8" w:rsidP="00F14FF8">
      <w:pPr>
        <w:spacing w:after="200"/>
        <w:jc w:val="left"/>
        <w:rPr>
          <w:rFonts w:eastAsia="Calibri"/>
          <w:color w:val="auto"/>
          <w:shd w:val="clear" w:color="auto" w:fill="auto"/>
          <w:lang w:eastAsia="en-US"/>
        </w:rPr>
      </w:pPr>
    </w:p>
    <w:p w14:paraId="0445BD8A" w14:textId="77777777" w:rsidR="00F14FF8" w:rsidRPr="00F14FF8" w:rsidRDefault="00F14FF8" w:rsidP="00F14FF8">
      <w:pPr>
        <w:spacing w:after="200"/>
        <w:jc w:val="left"/>
        <w:rPr>
          <w:rFonts w:eastAsia="Calibri"/>
          <w:color w:val="auto"/>
          <w:shd w:val="clear" w:color="auto" w:fill="auto"/>
          <w:lang w:eastAsia="en-US"/>
        </w:rPr>
      </w:pPr>
    </w:p>
    <w:p w14:paraId="02850CDC" w14:textId="77777777" w:rsidR="00F14FF8" w:rsidRPr="00F14FF8" w:rsidRDefault="00F14FF8" w:rsidP="00F14FF8">
      <w:pPr>
        <w:spacing w:after="200"/>
        <w:jc w:val="left"/>
        <w:rPr>
          <w:rFonts w:eastAsia="Calibri"/>
          <w:color w:val="auto"/>
          <w:shd w:val="clear" w:color="auto" w:fill="auto"/>
          <w:lang w:eastAsia="en-US"/>
        </w:rPr>
      </w:pPr>
    </w:p>
    <w:p w14:paraId="454B1077" w14:textId="77777777" w:rsidR="00F14FF8" w:rsidRDefault="00F14FF8" w:rsidP="00F14FF8">
      <w:pPr>
        <w:spacing w:after="200"/>
        <w:jc w:val="left"/>
        <w:rPr>
          <w:rFonts w:eastAsia="Calibri"/>
          <w:color w:val="auto"/>
          <w:shd w:val="clear" w:color="auto" w:fill="auto"/>
          <w:lang w:eastAsia="en-US"/>
        </w:rPr>
      </w:pPr>
    </w:p>
    <w:p w14:paraId="6BC37614" w14:textId="77777777" w:rsidR="00DE66B0" w:rsidRDefault="00DE66B0" w:rsidP="00F14FF8">
      <w:pPr>
        <w:spacing w:after="200"/>
        <w:jc w:val="left"/>
        <w:rPr>
          <w:rFonts w:eastAsia="Calibri"/>
          <w:color w:val="auto"/>
          <w:shd w:val="clear" w:color="auto" w:fill="auto"/>
          <w:lang w:eastAsia="en-US"/>
        </w:rPr>
      </w:pPr>
    </w:p>
    <w:p w14:paraId="4495CDBC" w14:textId="77777777" w:rsidR="00DE66B0" w:rsidRDefault="00DE66B0" w:rsidP="00F14FF8">
      <w:pPr>
        <w:spacing w:after="200"/>
        <w:jc w:val="left"/>
        <w:rPr>
          <w:rFonts w:eastAsia="Calibri"/>
          <w:color w:val="auto"/>
          <w:shd w:val="clear" w:color="auto" w:fill="auto"/>
          <w:lang w:eastAsia="en-US"/>
        </w:rPr>
      </w:pPr>
    </w:p>
    <w:p w14:paraId="42027180" w14:textId="77777777" w:rsidR="00EA6BB1" w:rsidRDefault="00EA6BB1" w:rsidP="00F14FF8">
      <w:pPr>
        <w:spacing w:after="200"/>
        <w:jc w:val="left"/>
        <w:rPr>
          <w:rFonts w:eastAsia="Calibri"/>
          <w:color w:val="auto"/>
          <w:shd w:val="clear" w:color="auto" w:fill="auto"/>
          <w:lang w:eastAsia="en-US"/>
        </w:rPr>
      </w:pPr>
    </w:p>
    <w:p w14:paraId="72C90AEC" w14:textId="77777777" w:rsidR="00F14FF8" w:rsidRPr="00F14FF8" w:rsidRDefault="00F14FF8" w:rsidP="00F14FF8">
      <w:pPr>
        <w:spacing w:after="200"/>
        <w:jc w:val="left"/>
        <w:rPr>
          <w:rFonts w:eastAsia="Calibri"/>
          <w:color w:val="auto"/>
          <w:shd w:val="clear" w:color="auto" w:fill="auto"/>
          <w:lang w:eastAsia="en-US"/>
        </w:rPr>
      </w:pPr>
    </w:p>
    <w:p w14:paraId="25B4EE41"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29250A75" w14:textId="77777777"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F43AA2" w:rsidRPr="00F43AA2">
        <w:rPr>
          <w:rFonts w:eastAsiaTheme="minorEastAsia"/>
          <w:b/>
          <w:szCs w:val="22"/>
          <w:shd w:val="clear" w:color="auto" w:fill="auto"/>
          <w:lang w:eastAsia="en-US"/>
        </w:rPr>
        <w:t>ЩЕБНЯ ИЗВЕСТНЯКОВОГО ИЗ КАРБОНАТНЫХ ПОРОД</w:t>
      </w:r>
    </w:p>
    <w:p w14:paraId="0D0EF1FD" w14:textId="77777777" w:rsidR="00FC4374" w:rsidRPr="00FC4374" w:rsidRDefault="00FC4374" w:rsidP="00AF13C3">
      <w:pPr>
        <w:suppressAutoHyphens/>
        <w:jc w:val="center"/>
        <w:rPr>
          <w:rFonts w:eastAsia="Calibri"/>
          <w:i/>
          <w:color w:val="auto"/>
          <w:sz w:val="28"/>
          <w:szCs w:val="28"/>
          <w:shd w:val="clear" w:color="auto" w:fill="auto"/>
          <w:lang w:eastAsia="en-US"/>
        </w:rPr>
      </w:pPr>
    </w:p>
    <w:p w14:paraId="11663554" w14:textId="77777777" w:rsidR="00F14FF8" w:rsidRPr="00F14FF8" w:rsidRDefault="00F14FF8" w:rsidP="00F14FF8">
      <w:pPr>
        <w:spacing w:after="200"/>
        <w:jc w:val="left"/>
        <w:rPr>
          <w:rFonts w:eastAsia="Calibri"/>
          <w:color w:val="auto"/>
          <w:shd w:val="clear" w:color="auto" w:fill="auto"/>
          <w:lang w:eastAsia="en-US"/>
        </w:rPr>
      </w:pPr>
    </w:p>
    <w:p w14:paraId="191896C2" w14:textId="77777777" w:rsidR="00F14FF8" w:rsidRPr="00F14FF8" w:rsidRDefault="00F14FF8" w:rsidP="00F14FF8">
      <w:pPr>
        <w:spacing w:after="200"/>
        <w:jc w:val="left"/>
        <w:rPr>
          <w:rFonts w:eastAsia="Calibri"/>
          <w:color w:val="auto"/>
          <w:shd w:val="clear" w:color="auto" w:fill="auto"/>
          <w:lang w:eastAsia="en-US"/>
        </w:rPr>
      </w:pPr>
    </w:p>
    <w:p w14:paraId="5F5C4FA4" w14:textId="77777777" w:rsidR="00F14FF8" w:rsidRPr="00F14FF8" w:rsidRDefault="00F14FF8" w:rsidP="00F14FF8">
      <w:pPr>
        <w:spacing w:after="200"/>
        <w:jc w:val="left"/>
        <w:rPr>
          <w:rFonts w:eastAsia="Calibri"/>
          <w:color w:val="auto"/>
          <w:shd w:val="clear" w:color="auto" w:fill="auto"/>
          <w:lang w:eastAsia="en-US"/>
        </w:rPr>
      </w:pPr>
    </w:p>
    <w:p w14:paraId="73682523" w14:textId="77777777" w:rsidR="00F14FF8" w:rsidRPr="00F14FF8" w:rsidRDefault="00F14FF8" w:rsidP="00F14FF8">
      <w:pPr>
        <w:spacing w:after="200"/>
        <w:jc w:val="left"/>
        <w:rPr>
          <w:rFonts w:eastAsia="Calibri"/>
          <w:color w:val="auto"/>
          <w:shd w:val="clear" w:color="auto" w:fill="auto"/>
          <w:lang w:eastAsia="en-US"/>
        </w:rPr>
      </w:pPr>
    </w:p>
    <w:p w14:paraId="7D659264" w14:textId="77777777" w:rsidR="00F14FF8" w:rsidRPr="00F14FF8" w:rsidRDefault="00F14FF8" w:rsidP="00F14FF8">
      <w:pPr>
        <w:spacing w:after="200"/>
        <w:jc w:val="left"/>
        <w:rPr>
          <w:rFonts w:eastAsia="Calibri"/>
          <w:color w:val="auto"/>
          <w:shd w:val="clear" w:color="auto" w:fill="auto"/>
          <w:lang w:eastAsia="en-US"/>
        </w:rPr>
      </w:pPr>
    </w:p>
    <w:p w14:paraId="3CAE0F13" w14:textId="77777777" w:rsidR="00F14FF8" w:rsidRDefault="00F14FF8" w:rsidP="00F14FF8">
      <w:pPr>
        <w:spacing w:after="200"/>
        <w:jc w:val="left"/>
        <w:rPr>
          <w:rFonts w:eastAsia="Calibri"/>
          <w:color w:val="auto"/>
          <w:shd w:val="clear" w:color="auto" w:fill="auto"/>
          <w:lang w:eastAsia="en-US"/>
        </w:rPr>
      </w:pPr>
    </w:p>
    <w:p w14:paraId="7C851268" w14:textId="77777777" w:rsidR="002E6F46" w:rsidRDefault="002E6F46" w:rsidP="00F14FF8">
      <w:pPr>
        <w:spacing w:after="200"/>
        <w:jc w:val="left"/>
        <w:rPr>
          <w:rFonts w:eastAsia="Calibri"/>
          <w:color w:val="auto"/>
          <w:shd w:val="clear" w:color="auto" w:fill="auto"/>
          <w:lang w:eastAsia="en-US"/>
        </w:rPr>
      </w:pPr>
    </w:p>
    <w:p w14:paraId="18201D10" w14:textId="77777777" w:rsidR="002E6F46" w:rsidRPr="00F14FF8" w:rsidRDefault="002E6F46" w:rsidP="00F14FF8">
      <w:pPr>
        <w:spacing w:after="200"/>
        <w:jc w:val="left"/>
        <w:rPr>
          <w:rFonts w:eastAsia="Calibri"/>
          <w:color w:val="auto"/>
          <w:shd w:val="clear" w:color="auto" w:fill="auto"/>
          <w:lang w:eastAsia="en-US"/>
        </w:rPr>
      </w:pPr>
    </w:p>
    <w:p w14:paraId="2307BD44" w14:textId="77777777" w:rsidR="00F14FF8" w:rsidRPr="00F14FF8" w:rsidRDefault="00F14FF8" w:rsidP="00F14FF8">
      <w:pPr>
        <w:spacing w:after="200"/>
        <w:jc w:val="left"/>
        <w:rPr>
          <w:rFonts w:eastAsia="Calibri"/>
          <w:color w:val="auto"/>
          <w:shd w:val="clear" w:color="auto" w:fill="auto"/>
          <w:lang w:eastAsia="en-US"/>
        </w:rPr>
      </w:pPr>
    </w:p>
    <w:p w14:paraId="7AF493FE" w14:textId="77777777" w:rsidR="00DE66B0" w:rsidRPr="00F14FF8" w:rsidRDefault="00DE66B0" w:rsidP="00F14FF8">
      <w:pPr>
        <w:spacing w:after="200"/>
        <w:jc w:val="left"/>
        <w:rPr>
          <w:rFonts w:eastAsia="Calibri"/>
          <w:color w:val="auto"/>
          <w:shd w:val="clear" w:color="auto" w:fill="auto"/>
          <w:lang w:eastAsia="en-US"/>
        </w:rPr>
      </w:pPr>
    </w:p>
    <w:p w14:paraId="13DE839E" w14:textId="77777777" w:rsidR="00F14FF8" w:rsidRDefault="00F14FF8" w:rsidP="00F14FF8">
      <w:pPr>
        <w:spacing w:after="200"/>
        <w:jc w:val="left"/>
        <w:rPr>
          <w:rFonts w:eastAsia="Calibri"/>
          <w:color w:val="auto"/>
          <w:shd w:val="clear" w:color="auto" w:fill="auto"/>
          <w:lang w:eastAsia="en-US"/>
        </w:rPr>
      </w:pPr>
    </w:p>
    <w:p w14:paraId="5A6C001D" w14:textId="77777777" w:rsidR="00EA6BB1" w:rsidRPr="00F14FF8" w:rsidRDefault="00EA6BB1" w:rsidP="00F14FF8">
      <w:pPr>
        <w:spacing w:after="200"/>
        <w:jc w:val="left"/>
        <w:rPr>
          <w:rFonts w:eastAsia="Calibri"/>
          <w:color w:val="auto"/>
          <w:shd w:val="clear" w:color="auto" w:fill="auto"/>
          <w:lang w:eastAsia="en-US"/>
        </w:rPr>
      </w:pPr>
    </w:p>
    <w:p w14:paraId="7C4D4FD1" w14:textId="77777777" w:rsidR="00F14FF8" w:rsidRPr="00F14FF8" w:rsidRDefault="00F14FF8" w:rsidP="00F14FF8">
      <w:pPr>
        <w:spacing w:after="200"/>
        <w:jc w:val="left"/>
        <w:rPr>
          <w:rFonts w:eastAsia="Calibri"/>
          <w:color w:val="auto"/>
          <w:shd w:val="clear" w:color="auto" w:fill="auto"/>
          <w:lang w:eastAsia="en-US"/>
        </w:rPr>
      </w:pPr>
    </w:p>
    <w:p w14:paraId="3CFC0BB9"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2C5A895B"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F43AA2">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28543709"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1D018FB"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75B1E50"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2DA6C7B1" w14:textId="77777777"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7247A8F7" w14:textId="77777777"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4229F980"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5F55816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6E517D4B"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7408747" w14:textId="77777777"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11929154" w14:textId="77777777"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EDDF186"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63876962" w14:textId="77777777" w:rsidR="00FD54B3" w:rsidRDefault="00000000" w:rsidP="00F14FF8">
          <w:pPr>
            <w:rPr>
              <w:rFonts w:ascii="Calibri" w:eastAsia="Calibri" w:hAnsi="Calibri"/>
              <w:color w:val="auto"/>
              <w:sz w:val="22"/>
              <w:szCs w:val="22"/>
              <w:shd w:val="clear" w:color="auto" w:fill="auto"/>
              <w:lang w:eastAsia="en-US"/>
            </w:rPr>
          </w:pPr>
        </w:p>
      </w:sdtContent>
    </w:sdt>
    <w:p w14:paraId="5CE2CE49" w14:textId="77777777" w:rsidR="002B1922" w:rsidRDefault="002B1922" w:rsidP="00F14FF8">
      <w:pPr>
        <w:rPr>
          <w:rFonts w:ascii="Calibri" w:eastAsia="Calibri" w:hAnsi="Calibri"/>
          <w:color w:val="auto"/>
          <w:sz w:val="22"/>
          <w:szCs w:val="22"/>
          <w:shd w:val="clear" w:color="auto" w:fill="auto"/>
          <w:lang w:eastAsia="en-US"/>
        </w:rPr>
      </w:pPr>
    </w:p>
    <w:p w14:paraId="04109FC3" w14:textId="77777777" w:rsidR="002B1922" w:rsidRDefault="002B1922" w:rsidP="00F14FF8">
      <w:pPr>
        <w:rPr>
          <w:rFonts w:ascii="Calibri" w:eastAsia="Calibri" w:hAnsi="Calibri"/>
          <w:color w:val="auto"/>
          <w:sz w:val="22"/>
          <w:szCs w:val="22"/>
          <w:shd w:val="clear" w:color="auto" w:fill="auto"/>
          <w:lang w:eastAsia="en-US"/>
        </w:rPr>
      </w:pPr>
    </w:p>
    <w:p w14:paraId="0CCDBC22" w14:textId="77777777" w:rsidR="002B1922" w:rsidRDefault="002B1922" w:rsidP="00F14FF8">
      <w:pPr>
        <w:rPr>
          <w:rFonts w:ascii="Calibri" w:eastAsia="Calibri" w:hAnsi="Calibri"/>
          <w:color w:val="auto"/>
          <w:sz w:val="22"/>
          <w:szCs w:val="22"/>
          <w:shd w:val="clear" w:color="auto" w:fill="auto"/>
          <w:lang w:eastAsia="en-US"/>
        </w:rPr>
      </w:pPr>
    </w:p>
    <w:p w14:paraId="4BB711FC" w14:textId="77777777" w:rsidR="002B1922" w:rsidRDefault="002B1922" w:rsidP="00F14FF8">
      <w:pPr>
        <w:rPr>
          <w:rFonts w:ascii="Calibri" w:eastAsia="Calibri" w:hAnsi="Calibri"/>
          <w:color w:val="auto"/>
          <w:sz w:val="22"/>
          <w:szCs w:val="22"/>
          <w:shd w:val="clear" w:color="auto" w:fill="auto"/>
          <w:lang w:eastAsia="en-US"/>
        </w:rPr>
      </w:pPr>
    </w:p>
    <w:p w14:paraId="4939BBC6" w14:textId="77777777" w:rsidR="002B1922" w:rsidRDefault="002B1922" w:rsidP="00F14FF8">
      <w:pPr>
        <w:rPr>
          <w:rFonts w:ascii="Calibri" w:eastAsia="Calibri" w:hAnsi="Calibri"/>
          <w:color w:val="auto"/>
          <w:sz w:val="22"/>
          <w:szCs w:val="22"/>
          <w:shd w:val="clear" w:color="auto" w:fill="auto"/>
          <w:lang w:eastAsia="en-US"/>
        </w:rPr>
      </w:pPr>
    </w:p>
    <w:p w14:paraId="46E582DB" w14:textId="77777777" w:rsidR="002B1922" w:rsidRDefault="002B1922" w:rsidP="00F14FF8">
      <w:pPr>
        <w:rPr>
          <w:rFonts w:ascii="Calibri" w:eastAsia="Calibri" w:hAnsi="Calibri"/>
          <w:color w:val="auto"/>
          <w:sz w:val="22"/>
          <w:szCs w:val="22"/>
          <w:shd w:val="clear" w:color="auto" w:fill="auto"/>
          <w:lang w:eastAsia="en-US"/>
        </w:rPr>
      </w:pPr>
    </w:p>
    <w:p w14:paraId="6DD9E2EC" w14:textId="77777777" w:rsidR="002B1922" w:rsidRDefault="002B1922" w:rsidP="00F14FF8">
      <w:pPr>
        <w:rPr>
          <w:rFonts w:ascii="Calibri" w:eastAsia="Calibri" w:hAnsi="Calibri"/>
          <w:color w:val="auto"/>
          <w:sz w:val="22"/>
          <w:szCs w:val="22"/>
          <w:shd w:val="clear" w:color="auto" w:fill="auto"/>
          <w:lang w:eastAsia="en-US"/>
        </w:rPr>
      </w:pPr>
    </w:p>
    <w:p w14:paraId="5AE36FFE" w14:textId="77777777" w:rsidR="002B1922" w:rsidRDefault="002B1922" w:rsidP="00F14FF8">
      <w:pPr>
        <w:rPr>
          <w:rFonts w:ascii="Calibri" w:eastAsia="Calibri" w:hAnsi="Calibri"/>
          <w:color w:val="auto"/>
          <w:sz w:val="22"/>
          <w:szCs w:val="22"/>
          <w:shd w:val="clear" w:color="auto" w:fill="auto"/>
          <w:lang w:eastAsia="en-US"/>
        </w:rPr>
      </w:pPr>
    </w:p>
    <w:p w14:paraId="624C51A4" w14:textId="77777777" w:rsidR="002B1922" w:rsidRDefault="002B1922" w:rsidP="00F14FF8">
      <w:pPr>
        <w:rPr>
          <w:rFonts w:ascii="Calibri" w:eastAsia="Calibri" w:hAnsi="Calibri"/>
          <w:color w:val="auto"/>
          <w:sz w:val="22"/>
          <w:szCs w:val="22"/>
          <w:shd w:val="clear" w:color="auto" w:fill="auto"/>
          <w:lang w:eastAsia="en-US"/>
        </w:rPr>
      </w:pPr>
    </w:p>
    <w:p w14:paraId="24E4EFC6" w14:textId="77777777" w:rsidR="002B1922" w:rsidRDefault="002B1922" w:rsidP="00F14FF8">
      <w:pPr>
        <w:rPr>
          <w:rFonts w:ascii="Calibri" w:eastAsia="Calibri" w:hAnsi="Calibri"/>
          <w:color w:val="auto"/>
          <w:sz w:val="22"/>
          <w:szCs w:val="22"/>
          <w:shd w:val="clear" w:color="auto" w:fill="auto"/>
          <w:lang w:eastAsia="en-US"/>
        </w:rPr>
      </w:pPr>
    </w:p>
    <w:p w14:paraId="7DCF47AE" w14:textId="77777777" w:rsidR="002B1922" w:rsidRDefault="002B1922" w:rsidP="00F14FF8">
      <w:pPr>
        <w:rPr>
          <w:rFonts w:ascii="Calibri" w:eastAsia="Calibri" w:hAnsi="Calibri"/>
          <w:color w:val="auto"/>
          <w:sz w:val="22"/>
          <w:szCs w:val="22"/>
          <w:shd w:val="clear" w:color="auto" w:fill="auto"/>
          <w:lang w:eastAsia="en-US"/>
        </w:rPr>
      </w:pPr>
    </w:p>
    <w:p w14:paraId="13FDECBA" w14:textId="77777777" w:rsidR="002B1922" w:rsidRDefault="002B1922" w:rsidP="00F14FF8">
      <w:pPr>
        <w:rPr>
          <w:rFonts w:ascii="Calibri" w:eastAsia="Calibri" w:hAnsi="Calibri"/>
          <w:color w:val="auto"/>
          <w:sz w:val="22"/>
          <w:szCs w:val="22"/>
          <w:shd w:val="clear" w:color="auto" w:fill="auto"/>
          <w:lang w:eastAsia="en-US"/>
        </w:rPr>
      </w:pPr>
    </w:p>
    <w:p w14:paraId="0F6F61A2" w14:textId="77777777" w:rsidR="002B1922" w:rsidRDefault="002B1922" w:rsidP="00F14FF8">
      <w:pPr>
        <w:rPr>
          <w:rFonts w:ascii="Calibri" w:eastAsia="Calibri" w:hAnsi="Calibri"/>
          <w:color w:val="auto"/>
          <w:sz w:val="22"/>
          <w:szCs w:val="22"/>
          <w:shd w:val="clear" w:color="auto" w:fill="auto"/>
          <w:lang w:eastAsia="en-US"/>
        </w:rPr>
      </w:pPr>
    </w:p>
    <w:p w14:paraId="3F0130F5" w14:textId="77777777" w:rsidR="002B1922" w:rsidRDefault="002B1922" w:rsidP="00F14FF8">
      <w:pPr>
        <w:rPr>
          <w:rFonts w:ascii="Calibri" w:eastAsia="Calibri" w:hAnsi="Calibri"/>
          <w:color w:val="auto"/>
          <w:sz w:val="22"/>
          <w:szCs w:val="22"/>
          <w:shd w:val="clear" w:color="auto" w:fill="auto"/>
          <w:lang w:eastAsia="en-US"/>
        </w:rPr>
      </w:pPr>
    </w:p>
    <w:p w14:paraId="2BC00E2F" w14:textId="77777777" w:rsidR="002B1922" w:rsidRDefault="002B1922" w:rsidP="00F14FF8">
      <w:pPr>
        <w:rPr>
          <w:rFonts w:ascii="Calibri" w:eastAsia="Calibri" w:hAnsi="Calibri"/>
          <w:color w:val="auto"/>
          <w:sz w:val="22"/>
          <w:szCs w:val="22"/>
          <w:shd w:val="clear" w:color="auto" w:fill="auto"/>
          <w:lang w:eastAsia="en-US"/>
        </w:rPr>
      </w:pPr>
    </w:p>
    <w:p w14:paraId="01ECD920" w14:textId="77777777" w:rsidR="002B1922" w:rsidRDefault="002B1922" w:rsidP="00F14FF8">
      <w:pPr>
        <w:rPr>
          <w:rFonts w:ascii="Calibri" w:eastAsia="Calibri" w:hAnsi="Calibri"/>
          <w:color w:val="auto"/>
          <w:sz w:val="22"/>
          <w:szCs w:val="22"/>
          <w:shd w:val="clear" w:color="auto" w:fill="auto"/>
          <w:lang w:eastAsia="en-US"/>
        </w:rPr>
      </w:pPr>
    </w:p>
    <w:p w14:paraId="76524F01" w14:textId="77777777" w:rsidR="002B1922" w:rsidRDefault="002B1922" w:rsidP="00F14FF8">
      <w:pPr>
        <w:rPr>
          <w:rFonts w:ascii="Calibri" w:eastAsia="Calibri" w:hAnsi="Calibri"/>
          <w:color w:val="auto"/>
          <w:sz w:val="22"/>
          <w:szCs w:val="22"/>
          <w:shd w:val="clear" w:color="auto" w:fill="auto"/>
          <w:lang w:eastAsia="en-US"/>
        </w:rPr>
      </w:pPr>
    </w:p>
    <w:p w14:paraId="4EADC3EA" w14:textId="77777777" w:rsidR="002B1922" w:rsidRDefault="002B1922" w:rsidP="00F14FF8">
      <w:pPr>
        <w:rPr>
          <w:rFonts w:ascii="Calibri" w:eastAsia="Calibri" w:hAnsi="Calibri"/>
          <w:color w:val="auto"/>
          <w:sz w:val="22"/>
          <w:szCs w:val="22"/>
          <w:shd w:val="clear" w:color="auto" w:fill="auto"/>
          <w:lang w:eastAsia="en-US"/>
        </w:rPr>
      </w:pPr>
    </w:p>
    <w:p w14:paraId="7B41BDCC" w14:textId="77777777" w:rsidR="002B1922" w:rsidRDefault="002B1922" w:rsidP="00F14FF8">
      <w:pPr>
        <w:rPr>
          <w:rFonts w:ascii="Calibri" w:eastAsia="Calibri" w:hAnsi="Calibri"/>
          <w:color w:val="auto"/>
          <w:sz w:val="22"/>
          <w:szCs w:val="22"/>
          <w:shd w:val="clear" w:color="auto" w:fill="auto"/>
          <w:lang w:eastAsia="en-US"/>
        </w:rPr>
      </w:pPr>
    </w:p>
    <w:p w14:paraId="241B3A7D" w14:textId="77777777" w:rsidR="002B1922" w:rsidRDefault="002B1922" w:rsidP="00F14FF8">
      <w:pPr>
        <w:rPr>
          <w:rFonts w:ascii="Calibri" w:eastAsia="Calibri" w:hAnsi="Calibri"/>
          <w:color w:val="auto"/>
          <w:sz w:val="22"/>
          <w:szCs w:val="22"/>
          <w:shd w:val="clear" w:color="auto" w:fill="auto"/>
          <w:lang w:eastAsia="en-US"/>
        </w:rPr>
      </w:pPr>
    </w:p>
    <w:p w14:paraId="439F9F28" w14:textId="77777777" w:rsidR="002B1922" w:rsidRDefault="002B1922" w:rsidP="00F14FF8">
      <w:pPr>
        <w:rPr>
          <w:rFonts w:ascii="Calibri" w:eastAsia="Calibri" w:hAnsi="Calibri"/>
          <w:color w:val="auto"/>
          <w:sz w:val="22"/>
          <w:szCs w:val="22"/>
          <w:shd w:val="clear" w:color="auto" w:fill="auto"/>
          <w:lang w:eastAsia="en-US"/>
        </w:rPr>
      </w:pPr>
    </w:p>
    <w:p w14:paraId="5DA9A1E3" w14:textId="77777777" w:rsidR="002B1922" w:rsidRDefault="002B1922" w:rsidP="00F14FF8">
      <w:pPr>
        <w:rPr>
          <w:rFonts w:ascii="Calibri" w:eastAsia="Calibri" w:hAnsi="Calibri"/>
          <w:color w:val="auto"/>
          <w:sz w:val="22"/>
          <w:szCs w:val="22"/>
          <w:shd w:val="clear" w:color="auto" w:fill="auto"/>
          <w:lang w:eastAsia="en-US"/>
        </w:rPr>
      </w:pPr>
    </w:p>
    <w:p w14:paraId="4FB471EE" w14:textId="77777777" w:rsidR="002B1922" w:rsidRDefault="002B1922" w:rsidP="00F14FF8">
      <w:pPr>
        <w:rPr>
          <w:rFonts w:ascii="Calibri" w:eastAsia="Calibri" w:hAnsi="Calibri"/>
          <w:color w:val="auto"/>
          <w:sz w:val="22"/>
          <w:szCs w:val="22"/>
          <w:shd w:val="clear" w:color="auto" w:fill="auto"/>
          <w:lang w:eastAsia="en-US"/>
        </w:rPr>
      </w:pPr>
    </w:p>
    <w:p w14:paraId="5883A9F3" w14:textId="77777777" w:rsidR="002B1922" w:rsidRDefault="002B1922" w:rsidP="00F14FF8">
      <w:pPr>
        <w:rPr>
          <w:rFonts w:ascii="Calibri" w:eastAsia="Calibri" w:hAnsi="Calibri"/>
          <w:color w:val="auto"/>
          <w:sz w:val="22"/>
          <w:szCs w:val="22"/>
          <w:shd w:val="clear" w:color="auto" w:fill="auto"/>
          <w:lang w:eastAsia="en-US"/>
        </w:rPr>
      </w:pPr>
    </w:p>
    <w:p w14:paraId="4E1BBE19" w14:textId="77777777" w:rsidR="002B1922" w:rsidRDefault="002B1922" w:rsidP="00F14FF8">
      <w:pPr>
        <w:rPr>
          <w:rFonts w:ascii="Calibri" w:eastAsia="Calibri" w:hAnsi="Calibri"/>
          <w:color w:val="auto"/>
          <w:sz w:val="22"/>
          <w:szCs w:val="22"/>
          <w:shd w:val="clear" w:color="auto" w:fill="auto"/>
          <w:lang w:eastAsia="en-US"/>
        </w:rPr>
      </w:pPr>
    </w:p>
    <w:p w14:paraId="1958915D" w14:textId="77777777" w:rsidR="00AF300E" w:rsidRDefault="00AF300E" w:rsidP="00544ED6">
      <w:pPr>
        <w:ind w:left="709"/>
        <w:jc w:val="center"/>
        <w:rPr>
          <w:rFonts w:eastAsia="Calibri"/>
          <w:b/>
          <w:color w:val="auto"/>
          <w:shd w:val="clear" w:color="auto" w:fill="auto"/>
          <w:lang w:eastAsia="en-US"/>
        </w:rPr>
      </w:pPr>
    </w:p>
    <w:p w14:paraId="75CD4CD0" w14:textId="77777777" w:rsidR="00AF300E" w:rsidRDefault="00AF300E" w:rsidP="00544ED6">
      <w:pPr>
        <w:ind w:left="709"/>
        <w:jc w:val="center"/>
        <w:rPr>
          <w:rFonts w:eastAsia="Calibri"/>
          <w:b/>
          <w:color w:val="auto"/>
          <w:shd w:val="clear" w:color="auto" w:fill="auto"/>
          <w:lang w:eastAsia="en-US"/>
        </w:rPr>
      </w:pPr>
    </w:p>
    <w:p w14:paraId="6008B1F6" w14:textId="77777777" w:rsidR="00DE66B0" w:rsidRDefault="00DE66B0" w:rsidP="00544ED6">
      <w:pPr>
        <w:ind w:left="709"/>
        <w:jc w:val="center"/>
        <w:rPr>
          <w:rFonts w:eastAsia="Calibri"/>
          <w:b/>
          <w:color w:val="auto"/>
          <w:shd w:val="clear" w:color="auto" w:fill="auto"/>
          <w:lang w:eastAsia="en-US"/>
        </w:rPr>
      </w:pPr>
    </w:p>
    <w:p w14:paraId="48A00182" w14:textId="77777777" w:rsidR="00DE66B0" w:rsidRDefault="00DE66B0" w:rsidP="00544ED6">
      <w:pPr>
        <w:ind w:left="709"/>
        <w:jc w:val="center"/>
        <w:rPr>
          <w:rFonts w:eastAsia="Calibri"/>
          <w:b/>
          <w:color w:val="auto"/>
          <w:shd w:val="clear" w:color="auto" w:fill="auto"/>
          <w:lang w:eastAsia="en-US"/>
        </w:rPr>
      </w:pPr>
    </w:p>
    <w:p w14:paraId="3D66BB95" w14:textId="77777777" w:rsidR="00DE66B0" w:rsidRDefault="00DE66B0" w:rsidP="00544ED6">
      <w:pPr>
        <w:ind w:left="709"/>
        <w:jc w:val="center"/>
        <w:rPr>
          <w:rFonts w:eastAsia="Calibri"/>
          <w:b/>
          <w:color w:val="auto"/>
          <w:shd w:val="clear" w:color="auto" w:fill="auto"/>
          <w:lang w:eastAsia="en-US"/>
        </w:rPr>
      </w:pPr>
    </w:p>
    <w:p w14:paraId="2937176D"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418A7156" w14:textId="77777777" w:rsidR="00544ED6" w:rsidRPr="00162E0B" w:rsidRDefault="00544ED6" w:rsidP="00544ED6">
      <w:pPr>
        <w:ind w:left="709"/>
        <w:jc w:val="center"/>
        <w:rPr>
          <w:rFonts w:eastAsia="Calibri"/>
          <w:b/>
          <w:color w:val="auto"/>
          <w:sz w:val="16"/>
          <w:szCs w:val="16"/>
          <w:shd w:val="clear" w:color="auto" w:fill="auto"/>
          <w:lang w:eastAsia="en-US"/>
        </w:rPr>
      </w:pPr>
    </w:p>
    <w:p w14:paraId="772AC7AE"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F3B5D71"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637C7C02"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39AE4F44"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6F23A4D0"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4576B9D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76C47E17"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6B262466"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314F5A9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4C520361"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01587B8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A86C07B"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5E930680"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496D3D4F" w14:textId="77777777" w:rsidR="00544ED6" w:rsidRPr="00162E0B" w:rsidRDefault="00544ED6" w:rsidP="002B1922">
      <w:pPr>
        <w:ind w:firstLine="709"/>
        <w:rPr>
          <w:rFonts w:eastAsia="Calibri"/>
          <w:color w:val="auto"/>
          <w:sz w:val="16"/>
          <w:szCs w:val="16"/>
          <w:shd w:val="clear" w:color="auto" w:fill="auto"/>
          <w:lang w:eastAsia="en-US"/>
        </w:rPr>
      </w:pPr>
    </w:p>
    <w:p w14:paraId="7ED5CD3F"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6B2FEA03" w14:textId="77777777"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14:paraId="2831664F" w14:textId="77777777"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0A2EA9DD" w14:textId="77777777"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3B372980"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 xml:space="preserve">Участник закупки несет </w:t>
      </w:r>
      <w:r w:rsidRPr="00E03ACE">
        <w:rPr>
          <w:rFonts w:eastAsia="Calibri"/>
          <w:color w:val="auto"/>
          <w:sz w:val="22"/>
          <w:szCs w:val="22"/>
          <w:shd w:val="clear" w:color="auto" w:fill="auto"/>
          <w:lang w:eastAsia="en-US"/>
        </w:rPr>
        <w:lastRenderedPageBreak/>
        <w:t>ответственность за предоставление недостоверных сведений о стране происхождения товара, указанного в заявке на участие в закупке.</w:t>
      </w:r>
    </w:p>
    <w:p w14:paraId="4E3FDF67" w14:textId="77777777"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14:paraId="036A4C56"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0E700D">
        <w:rPr>
          <w:rFonts w:eastAsia="Calibri"/>
          <w:color w:val="auto"/>
          <w:sz w:val="22"/>
          <w:szCs w:val="22"/>
          <w:shd w:val="clear" w:color="auto" w:fill="auto"/>
          <w:lang w:eastAsia="en-US"/>
        </w:rPr>
        <w:t>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w:t>
      </w:r>
      <w:proofErr w:type="gramEnd"/>
      <w:r w:rsidRPr="00187521">
        <w:rPr>
          <w:rFonts w:eastAsia="Calibri"/>
          <w:color w:val="auto"/>
          <w:sz w:val="22"/>
          <w:szCs w:val="22"/>
          <w:shd w:val="clear" w:color="auto" w:fill="auto"/>
          <w:lang w:eastAsia="en-US"/>
        </w:rPr>
        <w:t xml:space="preserve"> </w:t>
      </w:r>
    </w:p>
    <w:p w14:paraId="1FFF3185"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C1B9096" w14:textId="77777777"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68869917" w14:textId="77777777"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EABF5F4" w14:textId="77777777"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76074902" w14:textId="77777777"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1088DAD9"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6D4079E4"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5D910F78"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210B6150"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lastRenderedPageBreak/>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4CA0F10F"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54CB2BA" w14:textId="77777777"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716115"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AA668D3"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104CC8" w14:textId="77777777"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455E5E3C" w14:textId="77777777" w:rsidR="00FB3E4B" w:rsidRPr="00162E0B" w:rsidRDefault="00FB3E4B" w:rsidP="00FB3E4B">
      <w:pPr>
        <w:ind w:firstLine="709"/>
        <w:rPr>
          <w:rFonts w:eastAsia="Calibri"/>
          <w:color w:val="auto"/>
          <w:sz w:val="16"/>
          <w:szCs w:val="16"/>
          <w:shd w:val="clear" w:color="auto" w:fill="auto"/>
          <w:lang w:eastAsia="en-US"/>
        </w:rPr>
      </w:pPr>
    </w:p>
    <w:p w14:paraId="50520BDF" w14:textId="77777777"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proofErr w:type="gramStart"/>
      <w:r>
        <w:rPr>
          <w:rFonts w:eastAsia="Calibri"/>
          <w:b/>
          <w:color w:val="auto"/>
          <w:sz w:val="22"/>
          <w:szCs w:val="22"/>
          <w:shd w:val="clear" w:color="auto" w:fill="auto"/>
          <w:lang w:eastAsia="en-US"/>
        </w:rPr>
        <w:t>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w:t>
      </w:r>
      <w:proofErr w:type="gramEnd"/>
      <w:r w:rsidR="00AF300E" w:rsidRPr="00FB3E4B">
        <w:rPr>
          <w:rFonts w:eastAsia="Calibri"/>
          <w:b/>
          <w:color w:val="auto"/>
          <w:sz w:val="22"/>
          <w:szCs w:val="22"/>
          <w:shd w:val="clear" w:color="auto" w:fill="auto"/>
          <w:lang w:eastAsia="en-US"/>
        </w:rPr>
        <w:t xml:space="preserve"> обязательные требования к участникам закупки</w:t>
      </w:r>
    </w:p>
    <w:p w14:paraId="769E4F50" w14:textId="77777777"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14:paraId="3255A015"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19EB0E6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993ADC0"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17D8B05"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84B2AB7"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 xml:space="preserve">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FB3E4B">
        <w:rPr>
          <w:rFonts w:eastAsia="Calibri"/>
          <w:color w:val="auto"/>
          <w:sz w:val="22"/>
          <w:szCs w:val="22"/>
          <w:shd w:val="clear" w:color="auto" w:fill="auto"/>
          <w:lang w:eastAsia="en-US"/>
        </w:rPr>
        <w:lastRenderedPageBreak/>
        <w:t>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6B277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7A0A06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83777C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2F9C7C9" w14:textId="77777777" w:rsidR="00D07AF8" w:rsidRDefault="00D07AF8" w:rsidP="0026052C">
      <w:pPr>
        <w:ind w:firstLine="709"/>
        <w:rPr>
          <w:rFonts w:eastAsia="Calibri"/>
          <w:b/>
          <w:color w:val="auto"/>
          <w:sz w:val="22"/>
          <w:szCs w:val="22"/>
          <w:shd w:val="clear" w:color="auto" w:fill="auto"/>
          <w:lang w:eastAsia="en-US"/>
        </w:rPr>
      </w:pPr>
    </w:p>
    <w:p w14:paraId="637224FC"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2D01D5E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3A76D5A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7BEF5B5B"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28909D48"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EEEAA4C"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350808F7"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104CC00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6B6F8D4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318BDA99"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D4DF88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1343F77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w:t>
      </w:r>
      <w:r w:rsidRPr="0026052C">
        <w:rPr>
          <w:rFonts w:eastAsia="Calibri"/>
          <w:bCs/>
          <w:color w:val="auto"/>
          <w:sz w:val="22"/>
          <w:szCs w:val="22"/>
          <w:shd w:val="clear" w:color="auto" w:fill="auto"/>
          <w:lang w:eastAsia="en-US"/>
        </w:rPr>
        <w:lastRenderedPageBreak/>
        <w:t>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17927F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FFFB84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04D4B71"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0540B1D"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033B21F1"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0E91DC31"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0CB8FBC7" w14:textId="77777777" w:rsidR="003D3B20" w:rsidRDefault="003D3B20" w:rsidP="00645D84">
      <w:pPr>
        <w:ind w:firstLine="709"/>
        <w:jc w:val="center"/>
        <w:rPr>
          <w:rFonts w:eastAsia="Calibri"/>
          <w:b/>
          <w:color w:val="auto"/>
          <w:shd w:val="clear" w:color="auto" w:fill="auto"/>
          <w:lang w:eastAsia="en-US"/>
        </w:rPr>
      </w:pPr>
    </w:p>
    <w:p w14:paraId="2F9FBFB6"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1E8A685C"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3ED25096"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256A690E"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7E4CFA66"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6A2F23B9"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2D7A5609"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49436B57"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3A79BACD" w14:textId="77777777" w:rsidR="001971BD" w:rsidRPr="00162E0B" w:rsidRDefault="001971BD" w:rsidP="001D327D">
      <w:pPr>
        <w:ind w:firstLine="709"/>
        <w:rPr>
          <w:rFonts w:eastAsia="Calibri"/>
          <w:color w:val="auto"/>
          <w:sz w:val="16"/>
          <w:szCs w:val="16"/>
          <w:shd w:val="clear" w:color="auto" w:fill="auto"/>
          <w:lang w:eastAsia="en-US"/>
        </w:rPr>
      </w:pPr>
    </w:p>
    <w:p w14:paraId="6B002E46"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00FC318A"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605233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E24FC00"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1BE47D7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27AD3231"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3A6B48FC" w14:textId="77777777" w:rsidR="00ED1B9B" w:rsidRPr="003E34D5" w:rsidRDefault="00ED1B9B" w:rsidP="00ED1B9B">
      <w:pPr>
        <w:ind w:firstLine="709"/>
        <w:rPr>
          <w:rFonts w:eastAsia="Calibri"/>
          <w:color w:val="auto"/>
          <w:sz w:val="16"/>
          <w:szCs w:val="16"/>
          <w:shd w:val="clear" w:color="auto" w:fill="auto"/>
          <w:lang w:eastAsia="en-US"/>
        </w:rPr>
      </w:pPr>
    </w:p>
    <w:p w14:paraId="40DBB474"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7A695DD"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5CD02350"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37E7A0B6"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4C0D282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2FC954CD"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59C71C01"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468A42E8"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41359161" w14:textId="77777777" w:rsidR="00682710" w:rsidRPr="003E34D5" w:rsidRDefault="00682710" w:rsidP="00ED1B9B">
      <w:pPr>
        <w:ind w:firstLine="709"/>
        <w:rPr>
          <w:rFonts w:eastAsia="Calibri"/>
          <w:color w:val="auto"/>
          <w:sz w:val="16"/>
          <w:szCs w:val="16"/>
          <w:shd w:val="clear" w:color="auto" w:fill="auto"/>
          <w:lang w:eastAsia="en-US"/>
        </w:rPr>
      </w:pPr>
    </w:p>
    <w:p w14:paraId="3F16FA93"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6F97A60D"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27CA39F5"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141E41F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67D4C7DD"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9045927"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66DD0E46"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9797CDB"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54B7A6D6"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2488524F"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1CCA7020"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1D3C43C9"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14:paraId="2C01266D"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14:paraId="432BE41C" w14:textId="77777777"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682710" w:rsidRPr="00196E0B">
        <w:rPr>
          <w:rFonts w:eastAsia="Calibri"/>
          <w:color w:val="auto"/>
          <w:sz w:val="22"/>
          <w:szCs w:val="22"/>
          <w:shd w:val="clear" w:color="auto" w:fill="auto"/>
          <w:lang w:eastAsia="en-US"/>
        </w:rPr>
        <w:t>в закупке</w:t>
      </w:r>
      <w:proofErr w:type="gramEnd"/>
      <w:r w:rsidR="00682710" w:rsidRPr="00196E0B">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05DAEF13"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B126AC5"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4C96CA41"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4FD9EC6A"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764F7F50"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2D413F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7D0F37A8"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4BD72011"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16F605B8"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774619A4"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7529273" w14:textId="77777777" w:rsidR="00FA0C17" w:rsidRPr="006A4FCA" w:rsidRDefault="00FA0C17" w:rsidP="002B1922">
      <w:pPr>
        <w:ind w:firstLine="709"/>
        <w:rPr>
          <w:rFonts w:eastAsia="Calibri"/>
          <w:color w:val="auto"/>
          <w:sz w:val="16"/>
          <w:szCs w:val="16"/>
          <w:shd w:val="clear" w:color="auto" w:fill="auto"/>
          <w:lang w:eastAsia="en-US"/>
        </w:rPr>
      </w:pPr>
    </w:p>
    <w:p w14:paraId="15C938F2"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639A565B"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32EFD4F9"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35CA2E3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285C0B6A"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6E2E98A7"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0CA332E3"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6BE3D773"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1ECD3E55"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42DCF7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3211D0AA"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707EC792"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4ABB269F"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08C581E6" w14:textId="77777777" w:rsidR="00FD1DD0" w:rsidRPr="00D1303E" w:rsidRDefault="00FD1DD0" w:rsidP="00FA0C17">
      <w:pPr>
        <w:ind w:firstLine="709"/>
        <w:rPr>
          <w:rFonts w:eastAsia="Calibri"/>
          <w:color w:val="auto"/>
          <w:sz w:val="16"/>
          <w:szCs w:val="16"/>
          <w:shd w:val="clear" w:color="auto" w:fill="auto"/>
          <w:lang w:eastAsia="en-US"/>
        </w:rPr>
      </w:pPr>
    </w:p>
    <w:p w14:paraId="1C1509C2"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6E24099A"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779146A3"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1B4FD86C"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612E6ECA"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4D5D2721"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09B2FE79"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32D9277F"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FCD0E2D"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 xml:space="preserve">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w:t>
      </w:r>
      <w:r w:rsidRPr="00FA60BC">
        <w:rPr>
          <w:rFonts w:eastAsia="Calibri"/>
          <w:color w:val="auto"/>
          <w:sz w:val="22"/>
          <w:szCs w:val="22"/>
          <w:shd w:val="clear" w:color="auto" w:fill="auto"/>
          <w:lang w:eastAsia="en-US"/>
        </w:rPr>
        <w:lastRenderedPageBreak/>
        <w:t>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08A5A26D"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5554ED6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3624CFB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3D41F2B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2608BEF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38926F2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64BE32AE"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6FAB3A6A"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16ECE25B"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18B47BA0" w14:textId="77777777" w:rsidR="00B91B21" w:rsidRPr="00B91B21" w:rsidRDefault="00B91B21" w:rsidP="00FD1DD0">
      <w:pPr>
        <w:ind w:firstLine="709"/>
        <w:rPr>
          <w:rFonts w:eastAsia="Calibri"/>
          <w:color w:val="auto"/>
          <w:sz w:val="22"/>
          <w:szCs w:val="22"/>
          <w:shd w:val="clear" w:color="auto" w:fill="auto"/>
          <w:lang w:eastAsia="en-US"/>
        </w:rPr>
      </w:pPr>
    </w:p>
    <w:p w14:paraId="5EF7764D"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6824542"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5EA7D449"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6787D028"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60496DFD" w14:textId="77777777" w:rsidR="006C50D2" w:rsidRPr="006A4FCA" w:rsidRDefault="006C50D2" w:rsidP="006C50D2">
      <w:pPr>
        <w:ind w:firstLine="709"/>
        <w:rPr>
          <w:rFonts w:eastAsia="Calibri"/>
          <w:color w:val="auto"/>
          <w:sz w:val="16"/>
          <w:szCs w:val="16"/>
          <w:shd w:val="clear" w:color="auto" w:fill="auto"/>
          <w:lang w:eastAsia="en-US"/>
        </w:rPr>
      </w:pPr>
    </w:p>
    <w:p w14:paraId="7C0D6C7B"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2A07A844"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2CEFC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59BFD5E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2F7EF2F1"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343ACC1C"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4EB52FBA"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17F4DF72"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lastRenderedPageBreak/>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282CC8F8" w14:textId="77777777" w:rsidR="000F24F8" w:rsidRPr="00102247" w:rsidRDefault="000F24F8" w:rsidP="000F24F8">
      <w:pPr>
        <w:ind w:firstLine="709"/>
        <w:rPr>
          <w:rFonts w:eastAsia="Calibri"/>
          <w:color w:val="auto"/>
          <w:sz w:val="16"/>
          <w:szCs w:val="16"/>
          <w:shd w:val="clear" w:color="auto" w:fill="auto"/>
          <w:lang w:eastAsia="en-US"/>
        </w:rPr>
      </w:pPr>
    </w:p>
    <w:p w14:paraId="5926A08B"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39E9D52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5AA31F25"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3EEEB073"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5F3F5BB"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5B26EB7C"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F24EB1B"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465C5CB3"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05D1C76"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6F19C81C"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4B1ED3EE"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78B531BE"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5A422F85" w14:textId="77777777" w:rsidR="002B2662" w:rsidRPr="006A4FCA" w:rsidRDefault="002B2662" w:rsidP="00923C3E">
      <w:pPr>
        <w:ind w:firstLine="709"/>
        <w:rPr>
          <w:rFonts w:eastAsia="Calibri"/>
          <w:color w:val="auto"/>
          <w:sz w:val="16"/>
          <w:szCs w:val="16"/>
          <w:shd w:val="clear" w:color="auto" w:fill="auto"/>
          <w:lang w:eastAsia="en-US"/>
        </w:rPr>
      </w:pPr>
    </w:p>
    <w:p w14:paraId="3825F7EE"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23A52D8B"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12D0FD4C"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7692113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5CAC600C"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5BED952F"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44810A56"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25764C0D"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46505B26" w14:textId="77777777" w:rsidR="00D30A85" w:rsidRPr="00B43A80" w:rsidRDefault="00D30A85" w:rsidP="002B2662">
      <w:pPr>
        <w:ind w:firstLine="709"/>
        <w:rPr>
          <w:rFonts w:eastAsia="Calibri"/>
          <w:color w:val="auto"/>
          <w:sz w:val="16"/>
          <w:szCs w:val="16"/>
          <w:shd w:val="clear" w:color="auto" w:fill="auto"/>
          <w:lang w:eastAsia="en-US"/>
        </w:rPr>
      </w:pPr>
    </w:p>
    <w:p w14:paraId="13C5A523"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205CEB83"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7C3B2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19950536"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04F5BA11"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61EFE2A9"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4AD747F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3FF1592D"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28F6E9E4" w14:textId="77777777" w:rsidR="009300E2" w:rsidRDefault="009300E2" w:rsidP="00B43A80">
      <w:pPr>
        <w:ind w:firstLine="709"/>
        <w:jc w:val="center"/>
        <w:rPr>
          <w:rFonts w:eastAsia="Calibri"/>
          <w:b/>
          <w:color w:val="auto"/>
          <w:shd w:val="clear" w:color="auto" w:fill="auto"/>
          <w:lang w:eastAsia="en-US"/>
        </w:rPr>
      </w:pPr>
    </w:p>
    <w:p w14:paraId="2377A1CD"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3F87045F"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39BF949E" w14:textId="77777777"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proofErr w:type="gramStart"/>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Заключение</w:t>
      </w:r>
      <w:proofErr w:type="gramEnd"/>
      <w:r w:rsidRPr="003F602B">
        <w:rPr>
          <w:rFonts w:eastAsia="Calibri"/>
          <w:b/>
          <w:color w:val="auto"/>
          <w:sz w:val="22"/>
          <w:szCs w:val="22"/>
          <w:shd w:val="clear" w:color="auto" w:fill="auto"/>
          <w:lang w:eastAsia="en-US"/>
        </w:rPr>
        <w:t xml:space="preserve">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05B53EA7"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5314A90"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1F062B24"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4AB1B9BA"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1F2EF082"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66CD8031"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74BBD74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653DB15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AC8BFC2"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2711997"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57EFA4D3"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1F930CDE"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67616EC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FE47342"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1A267B14"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514C686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7B4E5C2F" w14:textId="77777777" w:rsidR="001C5653" w:rsidRPr="00016975" w:rsidRDefault="001C5653" w:rsidP="00AA560C">
      <w:pPr>
        <w:ind w:firstLine="709"/>
        <w:rPr>
          <w:rFonts w:eastAsia="Calibri"/>
          <w:color w:val="auto"/>
          <w:sz w:val="16"/>
          <w:szCs w:val="16"/>
          <w:shd w:val="clear" w:color="auto" w:fill="auto"/>
          <w:lang w:eastAsia="en-US"/>
        </w:rPr>
      </w:pPr>
    </w:p>
    <w:p w14:paraId="08336154"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36297682"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FB42C65"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6E18105B"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2C386207" w14:textId="77777777" w:rsidR="005834B4" w:rsidRPr="00602783" w:rsidRDefault="005834B4" w:rsidP="005834B4">
      <w:pPr>
        <w:ind w:firstLine="709"/>
        <w:rPr>
          <w:rFonts w:eastAsia="Calibri"/>
          <w:b/>
          <w:color w:val="auto"/>
          <w:sz w:val="16"/>
          <w:szCs w:val="16"/>
          <w:shd w:val="clear" w:color="auto" w:fill="auto"/>
          <w:lang w:eastAsia="en-US"/>
        </w:rPr>
      </w:pPr>
    </w:p>
    <w:p w14:paraId="0A1580D6"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75FC407F"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69432F29"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51752ECE"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79178C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42D3C310"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0EF02F2" w14:textId="77777777" w:rsidR="00E17853" w:rsidRPr="00B64DD5" w:rsidRDefault="00E17853" w:rsidP="00AA560C">
      <w:pPr>
        <w:ind w:firstLine="709"/>
        <w:rPr>
          <w:rFonts w:eastAsia="Calibri"/>
          <w:b/>
          <w:color w:val="auto"/>
          <w:sz w:val="12"/>
          <w:szCs w:val="12"/>
          <w:shd w:val="clear" w:color="auto" w:fill="auto"/>
          <w:lang w:eastAsia="en-US"/>
        </w:rPr>
      </w:pPr>
    </w:p>
    <w:p w14:paraId="7C50D859"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4488D7C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50C9BFA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6CB7BB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2756A90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29E2656"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8319A11"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31F05C70" w14:textId="77777777" w:rsidR="00C46EF6" w:rsidRPr="006A4FCA" w:rsidRDefault="00C46EF6" w:rsidP="003F602B">
      <w:pPr>
        <w:ind w:firstLine="709"/>
        <w:rPr>
          <w:rFonts w:eastAsia="Calibri"/>
          <w:color w:val="auto"/>
          <w:sz w:val="16"/>
          <w:szCs w:val="16"/>
          <w:shd w:val="clear" w:color="auto" w:fill="auto"/>
          <w:lang w:eastAsia="en-US"/>
        </w:rPr>
      </w:pPr>
    </w:p>
    <w:p w14:paraId="6D16FB7E"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25BB0391"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12848FA5"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28768BD"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FC9CC3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BAB29C1"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106D9334"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56B4ED4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7600CB1C"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177CE21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CFA5C0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BA86F6D"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27C7730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993AF0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21AD7156"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E1BE05"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0438E20"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AB01FF8"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21C7255E" w14:textId="77777777" w:rsidR="00A32091" w:rsidRPr="0003159C" w:rsidRDefault="00A32091" w:rsidP="00016975">
      <w:pPr>
        <w:ind w:firstLine="709"/>
        <w:jc w:val="left"/>
        <w:rPr>
          <w:rFonts w:eastAsia="Calibri"/>
          <w:b/>
          <w:color w:val="auto"/>
          <w:sz w:val="16"/>
          <w:szCs w:val="16"/>
          <w:shd w:val="clear" w:color="auto" w:fill="auto"/>
          <w:lang w:eastAsia="en-US"/>
        </w:rPr>
      </w:pPr>
    </w:p>
    <w:p w14:paraId="6FF14A6E"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16C16283"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13ECFB82"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05795B62"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1BB37813"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4F123097"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07DEF9D5"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1023263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2F7DCA8C"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7D02A0A"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57E9788E"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w:t>
      </w:r>
      <w:r w:rsidR="00C23325" w:rsidRPr="00C23325">
        <w:rPr>
          <w:rFonts w:eastAsia="Calibri"/>
          <w:color w:val="auto"/>
          <w:sz w:val="22"/>
          <w:szCs w:val="22"/>
          <w:shd w:val="clear" w:color="auto" w:fill="auto"/>
          <w:lang w:eastAsia="en-US"/>
        </w:rPr>
        <w:lastRenderedPageBreak/>
        <w:t xml:space="preserve">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32C2BEE5"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742232D3"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5F04CE79" w14:textId="77777777" w:rsidR="005A580F" w:rsidRDefault="005A580F" w:rsidP="005A580F">
      <w:pPr>
        <w:ind w:firstLine="709"/>
        <w:rPr>
          <w:rFonts w:eastAsia="Calibri"/>
          <w:bCs/>
          <w:color w:val="auto"/>
          <w:sz w:val="22"/>
          <w:szCs w:val="22"/>
          <w:shd w:val="clear" w:color="auto" w:fill="auto"/>
          <w:lang w:eastAsia="en-US"/>
        </w:rPr>
      </w:pPr>
    </w:p>
    <w:p w14:paraId="5671E1AE" w14:textId="77777777" w:rsidR="00E7746E" w:rsidRDefault="00E7746E" w:rsidP="005A580F">
      <w:pPr>
        <w:ind w:firstLine="709"/>
        <w:rPr>
          <w:rFonts w:eastAsia="Calibri"/>
          <w:bCs/>
          <w:color w:val="auto"/>
          <w:sz w:val="22"/>
          <w:szCs w:val="22"/>
          <w:shd w:val="clear" w:color="auto" w:fill="auto"/>
          <w:lang w:eastAsia="en-US"/>
        </w:rPr>
      </w:pPr>
    </w:p>
    <w:p w14:paraId="69EBB55D" w14:textId="77777777" w:rsidR="00CC267A" w:rsidRDefault="00CC267A" w:rsidP="005A580F">
      <w:pPr>
        <w:ind w:firstLine="709"/>
        <w:rPr>
          <w:rFonts w:eastAsia="Calibri"/>
          <w:bCs/>
          <w:color w:val="auto"/>
          <w:sz w:val="22"/>
          <w:szCs w:val="22"/>
          <w:shd w:val="clear" w:color="auto" w:fill="auto"/>
          <w:lang w:eastAsia="en-US"/>
        </w:rPr>
      </w:pPr>
    </w:p>
    <w:p w14:paraId="129992DF" w14:textId="77777777" w:rsidR="00CC267A" w:rsidRDefault="00CC267A" w:rsidP="005A580F">
      <w:pPr>
        <w:ind w:firstLine="709"/>
        <w:rPr>
          <w:rFonts w:eastAsia="Calibri"/>
          <w:bCs/>
          <w:color w:val="auto"/>
          <w:sz w:val="22"/>
          <w:szCs w:val="22"/>
          <w:shd w:val="clear" w:color="auto" w:fill="auto"/>
          <w:lang w:eastAsia="en-US"/>
        </w:rPr>
      </w:pPr>
    </w:p>
    <w:p w14:paraId="28A41F93" w14:textId="77777777" w:rsidR="00CC267A" w:rsidRDefault="00CC267A" w:rsidP="005A580F">
      <w:pPr>
        <w:ind w:firstLine="709"/>
        <w:rPr>
          <w:rFonts w:eastAsia="Calibri"/>
          <w:bCs/>
          <w:color w:val="auto"/>
          <w:sz w:val="22"/>
          <w:szCs w:val="22"/>
          <w:shd w:val="clear" w:color="auto" w:fill="auto"/>
          <w:lang w:eastAsia="en-US"/>
        </w:rPr>
      </w:pPr>
    </w:p>
    <w:p w14:paraId="3B5C0479" w14:textId="77777777" w:rsidR="000A4AAB" w:rsidRDefault="000A4AAB" w:rsidP="005A580F">
      <w:pPr>
        <w:ind w:firstLine="709"/>
        <w:rPr>
          <w:rFonts w:eastAsia="Calibri"/>
          <w:bCs/>
          <w:color w:val="auto"/>
          <w:sz w:val="22"/>
          <w:szCs w:val="22"/>
          <w:shd w:val="clear" w:color="auto" w:fill="auto"/>
          <w:lang w:eastAsia="en-US"/>
        </w:rPr>
      </w:pPr>
    </w:p>
    <w:p w14:paraId="54246707" w14:textId="77777777" w:rsidR="000A4AAB" w:rsidRDefault="000A4AAB" w:rsidP="005A580F">
      <w:pPr>
        <w:ind w:firstLine="709"/>
        <w:rPr>
          <w:rFonts w:eastAsia="Calibri"/>
          <w:bCs/>
          <w:color w:val="auto"/>
          <w:sz w:val="22"/>
          <w:szCs w:val="22"/>
          <w:shd w:val="clear" w:color="auto" w:fill="auto"/>
          <w:lang w:eastAsia="en-US"/>
        </w:rPr>
      </w:pPr>
    </w:p>
    <w:p w14:paraId="139165EA" w14:textId="77777777" w:rsidR="000A4AAB" w:rsidRDefault="000A4AAB" w:rsidP="005A580F">
      <w:pPr>
        <w:ind w:firstLine="709"/>
        <w:rPr>
          <w:rFonts w:eastAsia="Calibri"/>
          <w:bCs/>
          <w:color w:val="auto"/>
          <w:sz w:val="22"/>
          <w:szCs w:val="22"/>
          <w:shd w:val="clear" w:color="auto" w:fill="auto"/>
          <w:lang w:eastAsia="en-US"/>
        </w:rPr>
      </w:pPr>
    </w:p>
    <w:p w14:paraId="4BFF8AD6" w14:textId="77777777" w:rsidR="000A4AAB" w:rsidRDefault="000A4AAB" w:rsidP="005A580F">
      <w:pPr>
        <w:ind w:firstLine="709"/>
        <w:rPr>
          <w:rFonts w:eastAsia="Calibri"/>
          <w:bCs/>
          <w:color w:val="auto"/>
          <w:sz w:val="22"/>
          <w:szCs w:val="22"/>
          <w:shd w:val="clear" w:color="auto" w:fill="auto"/>
          <w:lang w:eastAsia="en-US"/>
        </w:rPr>
      </w:pPr>
    </w:p>
    <w:p w14:paraId="257E22DD" w14:textId="77777777" w:rsidR="000A4AAB" w:rsidRDefault="000A4AAB" w:rsidP="005A580F">
      <w:pPr>
        <w:ind w:firstLine="709"/>
        <w:rPr>
          <w:rFonts w:eastAsia="Calibri"/>
          <w:bCs/>
          <w:color w:val="auto"/>
          <w:sz w:val="22"/>
          <w:szCs w:val="22"/>
          <w:shd w:val="clear" w:color="auto" w:fill="auto"/>
          <w:lang w:eastAsia="en-US"/>
        </w:rPr>
      </w:pPr>
    </w:p>
    <w:p w14:paraId="730C3A12" w14:textId="77777777" w:rsidR="000A4AAB" w:rsidRDefault="000A4AAB" w:rsidP="005A580F">
      <w:pPr>
        <w:ind w:firstLine="709"/>
        <w:rPr>
          <w:rFonts w:eastAsia="Calibri"/>
          <w:bCs/>
          <w:color w:val="auto"/>
          <w:sz w:val="22"/>
          <w:szCs w:val="22"/>
          <w:shd w:val="clear" w:color="auto" w:fill="auto"/>
          <w:lang w:eastAsia="en-US"/>
        </w:rPr>
      </w:pPr>
    </w:p>
    <w:p w14:paraId="371CB0D0" w14:textId="77777777" w:rsidR="000A4AAB" w:rsidRDefault="000A4AAB" w:rsidP="005A580F">
      <w:pPr>
        <w:ind w:firstLine="709"/>
        <w:rPr>
          <w:rFonts w:eastAsia="Calibri"/>
          <w:bCs/>
          <w:color w:val="auto"/>
          <w:sz w:val="22"/>
          <w:szCs w:val="22"/>
          <w:shd w:val="clear" w:color="auto" w:fill="auto"/>
          <w:lang w:eastAsia="en-US"/>
        </w:rPr>
      </w:pPr>
    </w:p>
    <w:p w14:paraId="62B7E12B" w14:textId="77777777" w:rsidR="000A4AAB" w:rsidRDefault="000A4AAB" w:rsidP="005A580F">
      <w:pPr>
        <w:ind w:firstLine="709"/>
        <w:rPr>
          <w:rFonts w:eastAsia="Calibri"/>
          <w:bCs/>
          <w:color w:val="auto"/>
          <w:sz w:val="22"/>
          <w:szCs w:val="22"/>
          <w:shd w:val="clear" w:color="auto" w:fill="auto"/>
          <w:lang w:eastAsia="en-US"/>
        </w:rPr>
      </w:pPr>
    </w:p>
    <w:p w14:paraId="43462502" w14:textId="77777777" w:rsidR="000A4AAB" w:rsidRDefault="000A4AAB" w:rsidP="005A580F">
      <w:pPr>
        <w:ind w:firstLine="709"/>
        <w:rPr>
          <w:rFonts w:eastAsia="Calibri"/>
          <w:bCs/>
          <w:color w:val="auto"/>
          <w:sz w:val="22"/>
          <w:szCs w:val="22"/>
          <w:shd w:val="clear" w:color="auto" w:fill="auto"/>
          <w:lang w:eastAsia="en-US"/>
        </w:rPr>
      </w:pPr>
    </w:p>
    <w:p w14:paraId="75069743" w14:textId="77777777" w:rsidR="000A4AAB" w:rsidRDefault="000A4AAB" w:rsidP="005A580F">
      <w:pPr>
        <w:ind w:firstLine="709"/>
        <w:rPr>
          <w:rFonts w:eastAsia="Calibri"/>
          <w:bCs/>
          <w:color w:val="auto"/>
          <w:sz w:val="22"/>
          <w:szCs w:val="22"/>
          <w:shd w:val="clear" w:color="auto" w:fill="auto"/>
          <w:lang w:eastAsia="en-US"/>
        </w:rPr>
      </w:pPr>
    </w:p>
    <w:p w14:paraId="18E5E7DE" w14:textId="77777777" w:rsidR="000A4AAB" w:rsidRDefault="000A4AAB" w:rsidP="005A580F">
      <w:pPr>
        <w:ind w:firstLine="709"/>
        <w:rPr>
          <w:rFonts w:eastAsia="Calibri"/>
          <w:bCs/>
          <w:color w:val="auto"/>
          <w:sz w:val="22"/>
          <w:szCs w:val="22"/>
          <w:shd w:val="clear" w:color="auto" w:fill="auto"/>
          <w:lang w:eastAsia="en-US"/>
        </w:rPr>
      </w:pPr>
    </w:p>
    <w:p w14:paraId="46FCF34F" w14:textId="77777777" w:rsidR="000A4AAB" w:rsidRDefault="000A4AAB" w:rsidP="005A580F">
      <w:pPr>
        <w:ind w:firstLine="709"/>
        <w:rPr>
          <w:rFonts w:eastAsia="Calibri"/>
          <w:bCs/>
          <w:color w:val="auto"/>
          <w:sz w:val="22"/>
          <w:szCs w:val="22"/>
          <w:shd w:val="clear" w:color="auto" w:fill="auto"/>
          <w:lang w:eastAsia="en-US"/>
        </w:rPr>
      </w:pPr>
    </w:p>
    <w:p w14:paraId="710EF85C" w14:textId="77777777" w:rsidR="000A4AAB" w:rsidRDefault="000A4AAB" w:rsidP="005A580F">
      <w:pPr>
        <w:ind w:firstLine="709"/>
        <w:rPr>
          <w:rFonts w:eastAsia="Calibri"/>
          <w:bCs/>
          <w:color w:val="auto"/>
          <w:sz w:val="22"/>
          <w:szCs w:val="22"/>
          <w:shd w:val="clear" w:color="auto" w:fill="auto"/>
          <w:lang w:eastAsia="en-US"/>
        </w:rPr>
      </w:pPr>
    </w:p>
    <w:p w14:paraId="665AD961" w14:textId="77777777" w:rsidR="000A4AAB" w:rsidRDefault="000A4AAB" w:rsidP="005A580F">
      <w:pPr>
        <w:ind w:firstLine="709"/>
        <w:rPr>
          <w:rFonts w:eastAsia="Calibri"/>
          <w:bCs/>
          <w:color w:val="auto"/>
          <w:sz w:val="22"/>
          <w:szCs w:val="22"/>
          <w:shd w:val="clear" w:color="auto" w:fill="auto"/>
          <w:lang w:eastAsia="en-US"/>
        </w:rPr>
      </w:pPr>
    </w:p>
    <w:p w14:paraId="46525719" w14:textId="77777777" w:rsidR="000A4AAB" w:rsidRDefault="000A4AAB" w:rsidP="005A580F">
      <w:pPr>
        <w:ind w:firstLine="709"/>
        <w:rPr>
          <w:rFonts w:eastAsia="Calibri"/>
          <w:bCs/>
          <w:color w:val="auto"/>
          <w:sz w:val="22"/>
          <w:szCs w:val="22"/>
          <w:shd w:val="clear" w:color="auto" w:fill="auto"/>
          <w:lang w:eastAsia="en-US"/>
        </w:rPr>
      </w:pPr>
    </w:p>
    <w:p w14:paraId="5FE43365" w14:textId="77777777" w:rsidR="000A4AAB" w:rsidRDefault="000A4AAB" w:rsidP="005A580F">
      <w:pPr>
        <w:ind w:firstLine="709"/>
        <w:rPr>
          <w:rFonts w:eastAsia="Calibri"/>
          <w:bCs/>
          <w:color w:val="auto"/>
          <w:sz w:val="22"/>
          <w:szCs w:val="22"/>
          <w:shd w:val="clear" w:color="auto" w:fill="auto"/>
          <w:lang w:eastAsia="en-US"/>
        </w:rPr>
      </w:pPr>
    </w:p>
    <w:p w14:paraId="50949750" w14:textId="77777777" w:rsidR="000A4AAB" w:rsidRDefault="000A4AAB" w:rsidP="005A580F">
      <w:pPr>
        <w:ind w:firstLine="709"/>
        <w:rPr>
          <w:rFonts w:eastAsia="Calibri"/>
          <w:bCs/>
          <w:color w:val="auto"/>
          <w:sz w:val="22"/>
          <w:szCs w:val="22"/>
          <w:shd w:val="clear" w:color="auto" w:fill="auto"/>
          <w:lang w:eastAsia="en-US"/>
        </w:rPr>
      </w:pPr>
    </w:p>
    <w:p w14:paraId="6F7DA7EF" w14:textId="77777777" w:rsidR="000A4AAB" w:rsidRDefault="000A4AAB" w:rsidP="005A580F">
      <w:pPr>
        <w:ind w:firstLine="709"/>
        <w:rPr>
          <w:rFonts w:eastAsia="Calibri"/>
          <w:bCs/>
          <w:color w:val="auto"/>
          <w:sz w:val="22"/>
          <w:szCs w:val="22"/>
          <w:shd w:val="clear" w:color="auto" w:fill="auto"/>
          <w:lang w:eastAsia="en-US"/>
        </w:rPr>
      </w:pPr>
    </w:p>
    <w:p w14:paraId="42A06DCA" w14:textId="77777777" w:rsidR="000A4AAB" w:rsidRDefault="000A4AAB" w:rsidP="005A580F">
      <w:pPr>
        <w:ind w:firstLine="709"/>
        <w:rPr>
          <w:rFonts w:eastAsia="Calibri"/>
          <w:bCs/>
          <w:color w:val="auto"/>
          <w:sz w:val="22"/>
          <w:szCs w:val="22"/>
          <w:shd w:val="clear" w:color="auto" w:fill="auto"/>
          <w:lang w:eastAsia="en-US"/>
        </w:rPr>
      </w:pPr>
    </w:p>
    <w:p w14:paraId="1FA0C2DD" w14:textId="77777777" w:rsidR="000A4AAB" w:rsidRDefault="000A4AAB" w:rsidP="005A580F">
      <w:pPr>
        <w:ind w:firstLine="709"/>
        <w:rPr>
          <w:rFonts w:eastAsia="Calibri"/>
          <w:bCs/>
          <w:color w:val="auto"/>
          <w:sz w:val="22"/>
          <w:szCs w:val="22"/>
          <w:shd w:val="clear" w:color="auto" w:fill="auto"/>
          <w:lang w:eastAsia="en-US"/>
        </w:rPr>
      </w:pPr>
    </w:p>
    <w:p w14:paraId="75606203" w14:textId="77777777" w:rsidR="000A4AAB" w:rsidRDefault="000A4AAB" w:rsidP="005A580F">
      <w:pPr>
        <w:ind w:firstLine="709"/>
        <w:rPr>
          <w:rFonts w:eastAsia="Calibri"/>
          <w:bCs/>
          <w:color w:val="auto"/>
          <w:sz w:val="22"/>
          <w:szCs w:val="22"/>
          <w:shd w:val="clear" w:color="auto" w:fill="auto"/>
          <w:lang w:eastAsia="en-US"/>
        </w:rPr>
      </w:pPr>
    </w:p>
    <w:p w14:paraId="0D9D031B" w14:textId="77777777" w:rsidR="000A4AAB" w:rsidRDefault="000A4AAB" w:rsidP="005A580F">
      <w:pPr>
        <w:ind w:firstLine="709"/>
        <w:rPr>
          <w:rFonts w:eastAsia="Calibri"/>
          <w:bCs/>
          <w:color w:val="auto"/>
          <w:sz w:val="22"/>
          <w:szCs w:val="22"/>
          <w:shd w:val="clear" w:color="auto" w:fill="auto"/>
          <w:lang w:eastAsia="en-US"/>
        </w:rPr>
      </w:pPr>
    </w:p>
    <w:p w14:paraId="5B8CD994" w14:textId="77777777" w:rsidR="000A4AAB" w:rsidRDefault="000A4AAB" w:rsidP="005A580F">
      <w:pPr>
        <w:ind w:firstLine="709"/>
        <w:rPr>
          <w:rFonts w:eastAsia="Calibri"/>
          <w:bCs/>
          <w:color w:val="auto"/>
          <w:sz w:val="22"/>
          <w:szCs w:val="22"/>
          <w:shd w:val="clear" w:color="auto" w:fill="auto"/>
          <w:lang w:eastAsia="en-US"/>
        </w:rPr>
      </w:pPr>
    </w:p>
    <w:p w14:paraId="4583FA80" w14:textId="77777777" w:rsidR="000A4AAB" w:rsidRDefault="000A4AAB" w:rsidP="005A580F">
      <w:pPr>
        <w:ind w:firstLine="709"/>
        <w:rPr>
          <w:rFonts w:eastAsia="Calibri"/>
          <w:bCs/>
          <w:color w:val="auto"/>
          <w:sz w:val="22"/>
          <w:szCs w:val="22"/>
          <w:shd w:val="clear" w:color="auto" w:fill="auto"/>
          <w:lang w:eastAsia="en-US"/>
        </w:rPr>
      </w:pPr>
    </w:p>
    <w:p w14:paraId="732DE460" w14:textId="77777777" w:rsidR="000A4AAB" w:rsidRDefault="000A4AAB" w:rsidP="005A580F">
      <w:pPr>
        <w:ind w:firstLine="709"/>
        <w:rPr>
          <w:rFonts w:eastAsia="Calibri"/>
          <w:bCs/>
          <w:color w:val="auto"/>
          <w:sz w:val="22"/>
          <w:szCs w:val="22"/>
          <w:shd w:val="clear" w:color="auto" w:fill="auto"/>
          <w:lang w:eastAsia="en-US"/>
        </w:rPr>
      </w:pPr>
    </w:p>
    <w:p w14:paraId="429F3BF3" w14:textId="77777777" w:rsidR="000A4AAB" w:rsidRDefault="000A4AAB" w:rsidP="005A580F">
      <w:pPr>
        <w:ind w:firstLine="709"/>
        <w:rPr>
          <w:rFonts w:eastAsia="Calibri"/>
          <w:bCs/>
          <w:color w:val="auto"/>
          <w:sz w:val="22"/>
          <w:szCs w:val="22"/>
          <w:shd w:val="clear" w:color="auto" w:fill="auto"/>
          <w:lang w:eastAsia="en-US"/>
        </w:rPr>
      </w:pPr>
    </w:p>
    <w:p w14:paraId="71CBA387" w14:textId="77777777" w:rsidR="000A4AAB" w:rsidRDefault="000A4AAB" w:rsidP="005A580F">
      <w:pPr>
        <w:ind w:firstLine="709"/>
        <w:rPr>
          <w:rFonts w:eastAsia="Calibri"/>
          <w:bCs/>
          <w:color w:val="auto"/>
          <w:sz w:val="22"/>
          <w:szCs w:val="22"/>
          <w:shd w:val="clear" w:color="auto" w:fill="auto"/>
          <w:lang w:eastAsia="en-US"/>
        </w:rPr>
      </w:pPr>
    </w:p>
    <w:p w14:paraId="2C4D7279" w14:textId="77777777" w:rsidR="000A4AAB" w:rsidRDefault="000A4AAB" w:rsidP="005A580F">
      <w:pPr>
        <w:ind w:firstLine="709"/>
        <w:rPr>
          <w:rFonts w:eastAsia="Calibri"/>
          <w:bCs/>
          <w:color w:val="auto"/>
          <w:sz w:val="22"/>
          <w:szCs w:val="22"/>
          <w:shd w:val="clear" w:color="auto" w:fill="auto"/>
          <w:lang w:eastAsia="en-US"/>
        </w:rPr>
      </w:pPr>
    </w:p>
    <w:p w14:paraId="322D4C52" w14:textId="77777777" w:rsidR="000A4AAB" w:rsidRDefault="000A4AAB" w:rsidP="005A580F">
      <w:pPr>
        <w:ind w:firstLine="709"/>
        <w:rPr>
          <w:rFonts w:eastAsia="Calibri"/>
          <w:bCs/>
          <w:color w:val="auto"/>
          <w:sz w:val="22"/>
          <w:szCs w:val="22"/>
          <w:shd w:val="clear" w:color="auto" w:fill="auto"/>
          <w:lang w:eastAsia="en-US"/>
        </w:rPr>
      </w:pPr>
    </w:p>
    <w:p w14:paraId="0ED5C0C1" w14:textId="77777777" w:rsidR="000A4AAB" w:rsidRDefault="000A4AAB" w:rsidP="005A580F">
      <w:pPr>
        <w:ind w:firstLine="709"/>
        <w:rPr>
          <w:rFonts w:eastAsia="Calibri"/>
          <w:bCs/>
          <w:color w:val="auto"/>
          <w:sz w:val="22"/>
          <w:szCs w:val="22"/>
          <w:shd w:val="clear" w:color="auto" w:fill="auto"/>
          <w:lang w:eastAsia="en-US"/>
        </w:rPr>
      </w:pPr>
    </w:p>
    <w:p w14:paraId="39507339" w14:textId="77777777" w:rsidR="000A4AAB" w:rsidRDefault="000A4AAB" w:rsidP="005A580F">
      <w:pPr>
        <w:ind w:firstLine="709"/>
        <w:rPr>
          <w:rFonts w:eastAsia="Calibri"/>
          <w:bCs/>
          <w:color w:val="auto"/>
          <w:sz w:val="22"/>
          <w:szCs w:val="22"/>
          <w:shd w:val="clear" w:color="auto" w:fill="auto"/>
          <w:lang w:eastAsia="en-US"/>
        </w:rPr>
      </w:pPr>
    </w:p>
    <w:p w14:paraId="5E6113A4" w14:textId="77777777" w:rsidR="000A4AAB" w:rsidRDefault="000A4AAB" w:rsidP="005A580F">
      <w:pPr>
        <w:ind w:firstLine="709"/>
        <w:rPr>
          <w:rFonts w:eastAsia="Calibri"/>
          <w:bCs/>
          <w:color w:val="auto"/>
          <w:sz w:val="22"/>
          <w:szCs w:val="22"/>
          <w:shd w:val="clear" w:color="auto" w:fill="auto"/>
          <w:lang w:eastAsia="en-US"/>
        </w:rPr>
      </w:pPr>
    </w:p>
    <w:p w14:paraId="4D3B74C9" w14:textId="77777777" w:rsidR="000A4AAB" w:rsidRDefault="000A4AAB" w:rsidP="005A580F">
      <w:pPr>
        <w:ind w:firstLine="709"/>
        <w:rPr>
          <w:rFonts w:eastAsia="Calibri"/>
          <w:bCs/>
          <w:color w:val="auto"/>
          <w:sz w:val="22"/>
          <w:szCs w:val="22"/>
          <w:shd w:val="clear" w:color="auto" w:fill="auto"/>
          <w:lang w:eastAsia="en-US"/>
        </w:rPr>
      </w:pPr>
    </w:p>
    <w:p w14:paraId="7CFC26AC" w14:textId="77777777" w:rsidR="000A4AAB" w:rsidRDefault="000A4AAB" w:rsidP="005A580F">
      <w:pPr>
        <w:ind w:firstLine="709"/>
        <w:rPr>
          <w:rFonts w:eastAsia="Calibri"/>
          <w:bCs/>
          <w:color w:val="auto"/>
          <w:sz w:val="22"/>
          <w:szCs w:val="22"/>
          <w:shd w:val="clear" w:color="auto" w:fill="auto"/>
          <w:lang w:eastAsia="en-US"/>
        </w:rPr>
      </w:pPr>
    </w:p>
    <w:p w14:paraId="706484A6" w14:textId="77777777" w:rsidR="000A4AAB" w:rsidRDefault="000A4AAB" w:rsidP="005A580F">
      <w:pPr>
        <w:ind w:firstLine="709"/>
        <w:rPr>
          <w:rFonts w:eastAsia="Calibri"/>
          <w:bCs/>
          <w:color w:val="auto"/>
          <w:sz w:val="22"/>
          <w:szCs w:val="22"/>
          <w:shd w:val="clear" w:color="auto" w:fill="auto"/>
          <w:lang w:eastAsia="en-US"/>
        </w:rPr>
      </w:pPr>
    </w:p>
    <w:p w14:paraId="5B41D15C" w14:textId="77777777" w:rsidR="000A4AAB" w:rsidRDefault="000A4AAB" w:rsidP="005A580F">
      <w:pPr>
        <w:ind w:firstLine="709"/>
        <w:rPr>
          <w:rFonts w:eastAsia="Calibri"/>
          <w:bCs/>
          <w:color w:val="auto"/>
          <w:sz w:val="22"/>
          <w:szCs w:val="22"/>
          <w:shd w:val="clear" w:color="auto" w:fill="auto"/>
          <w:lang w:eastAsia="en-US"/>
        </w:rPr>
      </w:pPr>
    </w:p>
    <w:p w14:paraId="07099669" w14:textId="77777777" w:rsidR="000A4AAB" w:rsidRDefault="000A4AAB" w:rsidP="005A580F">
      <w:pPr>
        <w:ind w:firstLine="709"/>
        <w:rPr>
          <w:rFonts w:eastAsia="Calibri"/>
          <w:bCs/>
          <w:color w:val="auto"/>
          <w:sz w:val="22"/>
          <w:szCs w:val="22"/>
          <w:shd w:val="clear" w:color="auto" w:fill="auto"/>
          <w:lang w:eastAsia="en-US"/>
        </w:rPr>
      </w:pPr>
    </w:p>
    <w:p w14:paraId="15DBE169" w14:textId="77777777" w:rsidR="00683CDD" w:rsidRDefault="00683CDD" w:rsidP="005A580F">
      <w:pPr>
        <w:ind w:firstLine="709"/>
        <w:rPr>
          <w:rFonts w:eastAsia="Calibri"/>
          <w:bCs/>
          <w:color w:val="auto"/>
          <w:sz w:val="22"/>
          <w:szCs w:val="22"/>
          <w:shd w:val="clear" w:color="auto" w:fill="auto"/>
          <w:lang w:eastAsia="en-US"/>
        </w:rPr>
      </w:pPr>
    </w:p>
    <w:p w14:paraId="2F633384" w14:textId="77777777" w:rsidR="00683CDD" w:rsidRDefault="00683CDD" w:rsidP="005A580F">
      <w:pPr>
        <w:ind w:firstLine="709"/>
        <w:rPr>
          <w:rFonts w:eastAsia="Calibri"/>
          <w:bCs/>
          <w:color w:val="auto"/>
          <w:sz w:val="22"/>
          <w:szCs w:val="22"/>
          <w:shd w:val="clear" w:color="auto" w:fill="auto"/>
          <w:lang w:eastAsia="en-US"/>
        </w:rPr>
      </w:pPr>
    </w:p>
    <w:p w14:paraId="0BBC158A" w14:textId="77777777" w:rsidR="00683CDD" w:rsidRDefault="00683CDD" w:rsidP="005A580F">
      <w:pPr>
        <w:ind w:firstLine="709"/>
        <w:rPr>
          <w:rFonts w:eastAsia="Calibri"/>
          <w:bCs/>
          <w:color w:val="auto"/>
          <w:sz w:val="22"/>
          <w:szCs w:val="22"/>
          <w:shd w:val="clear" w:color="auto" w:fill="auto"/>
          <w:lang w:eastAsia="en-US"/>
        </w:rPr>
      </w:pPr>
    </w:p>
    <w:p w14:paraId="499306A8" w14:textId="77777777" w:rsidR="00683CDD" w:rsidRDefault="00683CDD" w:rsidP="005A580F">
      <w:pPr>
        <w:ind w:firstLine="709"/>
        <w:rPr>
          <w:rFonts w:eastAsia="Calibri"/>
          <w:bCs/>
          <w:color w:val="auto"/>
          <w:sz w:val="22"/>
          <w:szCs w:val="22"/>
          <w:shd w:val="clear" w:color="auto" w:fill="auto"/>
          <w:lang w:eastAsia="en-US"/>
        </w:rPr>
      </w:pPr>
    </w:p>
    <w:p w14:paraId="6AD5C0A3" w14:textId="77777777" w:rsidR="00835E2E" w:rsidRDefault="00835E2E" w:rsidP="005A580F">
      <w:pPr>
        <w:ind w:firstLine="709"/>
        <w:rPr>
          <w:rFonts w:eastAsia="Calibri"/>
          <w:bCs/>
          <w:color w:val="auto"/>
          <w:sz w:val="22"/>
          <w:szCs w:val="22"/>
          <w:shd w:val="clear" w:color="auto" w:fill="auto"/>
          <w:lang w:eastAsia="en-US"/>
        </w:rPr>
      </w:pPr>
    </w:p>
    <w:p w14:paraId="73B6F360" w14:textId="77777777" w:rsidR="00835E2E" w:rsidRDefault="00835E2E" w:rsidP="005A580F">
      <w:pPr>
        <w:ind w:firstLine="709"/>
        <w:rPr>
          <w:rFonts w:eastAsia="Calibri"/>
          <w:bCs/>
          <w:color w:val="auto"/>
          <w:sz w:val="22"/>
          <w:szCs w:val="22"/>
          <w:shd w:val="clear" w:color="auto" w:fill="auto"/>
          <w:lang w:eastAsia="en-US"/>
        </w:rPr>
      </w:pPr>
    </w:p>
    <w:p w14:paraId="3BDAC8F2" w14:textId="77777777" w:rsidR="00835E2E" w:rsidRDefault="00835E2E" w:rsidP="005A580F">
      <w:pPr>
        <w:ind w:firstLine="709"/>
        <w:rPr>
          <w:rFonts w:eastAsia="Calibri"/>
          <w:bCs/>
          <w:color w:val="auto"/>
          <w:sz w:val="22"/>
          <w:szCs w:val="22"/>
          <w:shd w:val="clear" w:color="auto" w:fill="auto"/>
          <w:lang w:eastAsia="en-US"/>
        </w:rPr>
      </w:pPr>
    </w:p>
    <w:p w14:paraId="7FE70F80" w14:textId="77777777" w:rsidR="00835E2E" w:rsidRDefault="00835E2E" w:rsidP="005A580F">
      <w:pPr>
        <w:ind w:firstLine="709"/>
        <w:rPr>
          <w:rFonts w:eastAsia="Calibri"/>
          <w:bCs/>
          <w:color w:val="auto"/>
          <w:sz w:val="22"/>
          <w:szCs w:val="22"/>
          <w:shd w:val="clear" w:color="auto" w:fill="auto"/>
          <w:lang w:eastAsia="en-US"/>
        </w:rPr>
      </w:pPr>
    </w:p>
    <w:p w14:paraId="2873255D" w14:textId="77777777" w:rsidR="000A4AAB" w:rsidRDefault="000A4AAB" w:rsidP="005A580F">
      <w:pPr>
        <w:ind w:firstLine="709"/>
        <w:rPr>
          <w:rFonts w:eastAsia="Calibri"/>
          <w:bCs/>
          <w:color w:val="auto"/>
          <w:sz w:val="22"/>
          <w:szCs w:val="22"/>
          <w:shd w:val="clear" w:color="auto" w:fill="auto"/>
          <w:lang w:eastAsia="en-US"/>
        </w:rPr>
      </w:pPr>
    </w:p>
    <w:p w14:paraId="646D1B74" w14:textId="77777777" w:rsidR="00CC267A" w:rsidRDefault="00CC267A" w:rsidP="005A580F">
      <w:pPr>
        <w:ind w:firstLine="709"/>
        <w:rPr>
          <w:rFonts w:eastAsia="Calibri"/>
          <w:bCs/>
          <w:color w:val="auto"/>
          <w:sz w:val="22"/>
          <w:szCs w:val="22"/>
          <w:shd w:val="clear" w:color="auto" w:fill="auto"/>
          <w:lang w:eastAsia="en-US"/>
        </w:rPr>
      </w:pPr>
    </w:p>
    <w:p w14:paraId="48C31399"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601C020C"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D3A1FB"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7FA0C61"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EB991D1"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0DF881E0" w14:textId="77777777" w:rsidTr="00F01EEC">
        <w:tc>
          <w:tcPr>
            <w:tcW w:w="709" w:type="dxa"/>
            <w:tcBorders>
              <w:top w:val="single" w:sz="4" w:space="0" w:color="auto"/>
              <w:left w:val="single" w:sz="4" w:space="0" w:color="auto"/>
              <w:bottom w:val="single" w:sz="4" w:space="0" w:color="auto"/>
              <w:right w:val="single" w:sz="4" w:space="0" w:color="auto"/>
            </w:tcBorders>
          </w:tcPr>
          <w:p w14:paraId="2D8781C5"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428A1C43"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476B0AEF"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708F4F6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44E742A5"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76F48E60"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1F07024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6AEFD62E"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6FA3146A" w14:textId="77777777" w:rsidTr="00F01EEC">
        <w:tc>
          <w:tcPr>
            <w:tcW w:w="709" w:type="dxa"/>
            <w:tcBorders>
              <w:top w:val="single" w:sz="4" w:space="0" w:color="auto"/>
              <w:left w:val="single" w:sz="4" w:space="0" w:color="auto"/>
              <w:bottom w:val="single" w:sz="4" w:space="0" w:color="auto"/>
              <w:right w:val="single" w:sz="4" w:space="0" w:color="auto"/>
            </w:tcBorders>
          </w:tcPr>
          <w:p w14:paraId="119B15DE"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5A28E90"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4843E488"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0696907D" w14:textId="77777777" w:rsidTr="00F01EEC">
        <w:tc>
          <w:tcPr>
            <w:tcW w:w="709" w:type="dxa"/>
            <w:tcBorders>
              <w:top w:val="single" w:sz="4" w:space="0" w:color="auto"/>
              <w:left w:val="single" w:sz="4" w:space="0" w:color="auto"/>
              <w:bottom w:val="single" w:sz="4" w:space="0" w:color="auto"/>
              <w:right w:val="single" w:sz="4" w:space="0" w:color="auto"/>
            </w:tcBorders>
          </w:tcPr>
          <w:p w14:paraId="5E530CA2"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31892DF"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50C73DB1"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327A3340" w14:textId="77777777" w:rsidTr="00F01EEC">
        <w:tc>
          <w:tcPr>
            <w:tcW w:w="709" w:type="dxa"/>
            <w:tcBorders>
              <w:top w:val="single" w:sz="4" w:space="0" w:color="auto"/>
              <w:left w:val="single" w:sz="4" w:space="0" w:color="auto"/>
              <w:bottom w:val="single" w:sz="4" w:space="0" w:color="auto"/>
              <w:right w:val="single" w:sz="4" w:space="0" w:color="auto"/>
            </w:tcBorders>
          </w:tcPr>
          <w:p w14:paraId="5931AF13"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6216576C"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E24BD2E" w14:textId="77777777" w:rsidR="00602783" w:rsidRPr="0088273A" w:rsidRDefault="000A4AAB" w:rsidP="00F72B18">
            <w:pPr>
              <w:jc w:val="left"/>
              <w:rPr>
                <w:rFonts w:eastAsia="Calibri"/>
                <w:color w:val="auto"/>
                <w:sz w:val="21"/>
                <w:szCs w:val="21"/>
                <w:shd w:val="clear" w:color="auto" w:fill="auto"/>
                <w:lang w:eastAsia="en-US"/>
              </w:rPr>
            </w:pPr>
            <w:r w:rsidRPr="000A4AAB">
              <w:rPr>
                <w:rFonts w:eastAsia="Calibri"/>
                <w:color w:val="auto"/>
                <w:sz w:val="21"/>
                <w:szCs w:val="21"/>
                <w:shd w:val="clear" w:color="auto" w:fill="auto"/>
                <w:lang w:eastAsia="en-US"/>
              </w:rPr>
              <w:t xml:space="preserve">Поставка </w:t>
            </w:r>
            <w:r w:rsidR="00644CFA" w:rsidRPr="00644CFA">
              <w:rPr>
                <w:rFonts w:eastAsia="Calibri"/>
                <w:color w:val="auto"/>
                <w:sz w:val="21"/>
                <w:szCs w:val="21"/>
                <w:shd w:val="clear" w:color="auto" w:fill="auto"/>
                <w:lang w:eastAsia="en-US"/>
              </w:rPr>
              <w:t>щебня известнякового из карбонатных пород</w:t>
            </w:r>
          </w:p>
        </w:tc>
      </w:tr>
      <w:tr w:rsidR="00694C52" w:rsidRPr="0088273A" w14:paraId="44BCF1D8" w14:textId="77777777" w:rsidTr="00F01EEC">
        <w:tc>
          <w:tcPr>
            <w:tcW w:w="709" w:type="dxa"/>
            <w:tcBorders>
              <w:top w:val="single" w:sz="4" w:space="0" w:color="auto"/>
              <w:left w:val="single" w:sz="4" w:space="0" w:color="auto"/>
              <w:bottom w:val="single" w:sz="4" w:space="0" w:color="auto"/>
              <w:right w:val="single" w:sz="4" w:space="0" w:color="auto"/>
            </w:tcBorders>
          </w:tcPr>
          <w:p w14:paraId="150CF82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D993BE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6A9BBBD2" w14:textId="77777777" w:rsidR="003C4BFE"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644CFA" w:rsidRPr="00644CFA">
              <w:rPr>
                <w:rFonts w:eastAsia="Calibri"/>
                <w:color w:val="auto"/>
                <w:sz w:val="21"/>
                <w:szCs w:val="21"/>
                <w:shd w:val="clear" w:color="auto" w:fill="auto"/>
                <w:lang w:eastAsia="en-US"/>
              </w:rPr>
              <w:t>08.12.12.140 Щебень</w:t>
            </w:r>
            <w:r w:rsidR="003C4BFE">
              <w:rPr>
                <w:rFonts w:eastAsia="Calibri"/>
                <w:color w:val="auto"/>
                <w:sz w:val="21"/>
                <w:szCs w:val="21"/>
                <w:shd w:val="clear" w:color="auto" w:fill="auto"/>
                <w:lang w:eastAsia="en-US"/>
              </w:rPr>
              <w:t>.</w:t>
            </w:r>
          </w:p>
          <w:p w14:paraId="73815C40" w14:textId="77777777" w:rsidR="001C4858" w:rsidRPr="00D81AAD"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644CFA" w:rsidRPr="00644CFA">
              <w:rPr>
                <w:rFonts w:eastAsia="Calibri"/>
                <w:color w:val="auto"/>
                <w:sz w:val="21"/>
                <w:szCs w:val="21"/>
                <w:shd w:val="clear" w:color="auto" w:fill="auto"/>
                <w:lang w:eastAsia="en-US"/>
              </w:rPr>
              <w:t>08.12 Разработка гравийных и песчаных карьеров, добыча глины и каолина</w:t>
            </w:r>
          </w:p>
        </w:tc>
      </w:tr>
      <w:tr w:rsidR="00694C52" w:rsidRPr="0088273A" w14:paraId="3DE218C3" w14:textId="77777777" w:rsidTr="00F01EEC">
        <w:tc>
          <w:tcPr>
            <w:tcW w:w="709" w:type="dxa"/>
            <w:tcBorders>
              <w:top w:val="single" w:sz="4" w:space="0" w:color="auto"/>
              <w:left w:val="single" w:sz="4" w:space="0" w:color="auto"/>
              <w:bottom w:val="single" w:sz="4" w:space="0" w:color="auto"/>
              <w:right w:val="single" w:sz="4" w:space="0" w:color="auto"/>
            </w:tcBorders>
          </w:tcPr>
          <w:p w14:paraId="1F96C935"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76B1B2A5"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1A1F4D38"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7042DD20" w14:textId="77777777" w:rsidTr="00F01EEC">
        <w:tc>
          <w:tcPr>
            <w:tcW w:w="709" w:type="dxa"/>
            <w:tcBorders>
              <w:top w:val="single" w:sz="4" w:space="0" w:color="auto"/>
              <w:left w:val="single" w:sz="4" w:space="0" w:color="auto"/>
              <w:bottom w:val="single" w:sz="4" w:space="0" w:color="auto"/>
              <w:right w:val="single" w:sz="4" w:space="0" w:color="auto"/>
            </w:tcBorders>
          </w:tcPr>
          <w:p w14:paraId="25DCCC41"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2294A42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3B6AD532" w14:textId="77777777" w:rsidR="005644D9" w:rsidRPr="00F01EEC" w:rsidRDefault="00F74404" w:rsidP="00F3007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644CFA" w:rsidRPr="00644CFA">
              <w:rPr>
                <w:rFonts w:eastAsia="Calibri"/>
                <w:iCs/>
                <w:color w:val="auto"/>
                <w:sz w:val="21"/>
                <w:szCs w:val="21"/>
                <w:shd w:val="clear" w:color="auto" w:fill="auto"/>
                <w:lang w:eastAsia="en-US"/>
              </w:rPr>
              <w:t>Республика Марий</w:t>
            </w:r>
            <w:r w:rsidR="00644CFA">
              <w:rPr>
                <w:rFonts w:eastAsia="Calibri"/>
                <w:iCs/>
                <w:color w:val="auto"/>
                <w:sz w:val="21"/>
                <w:szCs w:val="21"/>
                <w:shd w:val="clear" w:color="auto" w:fill="auto"/>
                <w:lang w:eastAsia="en-US"/>
              </w:rPr>
              <w:t xml:space="preserve"> Эл, г. Йошкар-Ола, ул.Дружбы,2</w:t>
            </w:r>
            <w:r w:rsidRPr="00F01EEC">
              <w:rPr>
                <w:rFonts w:eastAsia="Calibri"/>
                <w:color w:val="auto"/>
                <w:sz w:val="21"/>
                <w:szCs w:val="21"/>
                <w:shd w:val="clear" w:color="auto" w:fill="auto"/>
                <w:lang w:eastAsia="en-US"/>
              </w:rPr>
              <w:t>;</w:t>
            </w:r>
          </w:p>
          <w:p w14:paraId="0C81B543" w14:textId="4508BE22" w:rsidR="00F74404" w:rsidRPr="00F01EEC" w:rsidRDefault="00F74404" w:rsidP="00F7440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bookmarkStart w:id="5" w:name="_Hlk172627245"/>
            <w:r w:rsidR="00162D5E" w:rsidRPr="00162D5E">
              <w:rPr>
                <w:rFonts w:eastAsia="Calibri"/>
                <w:bCs/>
                <w:color w:val="auto"/>
                <w:sz w:val="21"/>
                <w:szCs w:val="21"/>
                <w:shd w:val="clear" w:color="auto" w:fill="auto"/>
                <w:lang w:eastAsia="en-US"/>
              </w:rPr>
              <w:t>поставка товара осуществляется партиями в течение 2-х рабочих дней с момента подачи заявки Заказчиком в рабочие дни   с 8-00 до 17-00. Заявки подаются с момента заключения Договора по 28 декабря 2024 года.</w:t>
            </w:r>
            <w:bookmarkEnd w:id="5"/>
          </w:p>
          <w:p w14:paraId="67137380" w14:textId="542A395B" w:rsidR="003B0CFC" w:rsidRPr="00380205" w:rsidRDefault="00F74404" w:rsidP="00822B24">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162D5E" w:rsidRPr="00162D5E">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06D3358E" w14:textId="77777777" w:rsidTr="00F01EEC">
        <w:tc>
          <w:tcPr>
            <w:tcW w:w="709" w:type="dxa"/>
            <w:tcBorders>
              <w:top w:val="single" w:sz="4" w:space="0" w:color="auto"/>
              <w:left w:val="single" w:sz="4" w:space="0" w:color="auto"/>
              <w:bottom w:val="single" w:sz="4" w:space="0" w:color="auto"/>
              <w:right w:val="single" w:sz="4" w:space="0" w:color="auto"/>
            </w:tcBorders>
          </w:tcPr>
          <w:p w14:paraId="5029F67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74E1AF3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10BA55A"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0B72CBD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6FBA437A"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7BB96AE"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529078B0" w14:textId="0F461D93" w:rsidR="00ED7183" w:rsidRPr="0088273A" w:rsidRDefault="00162D5E" w:rsidP="00F43AA2">
            <w:pPr>
              <w:rPr>
                <w:rFonts w:eastAsia="Calibri"/>
                <w:color w:val="auto"/>
                <w:sz w:val="21"/>
                <w:szCs w:val="21"/>
                <w:shd w:val="clear" w:color="auto" w:fill="auto"/>
                <w:lang w:eastAsia="en-US"/>
              </w:rPr>
            </w:pPr>
            <w:bookmarkStart w:id="6" w:name="_Hlk172627287"/>
            <w:r>
              <w:rPr>
                <w:rFonts w:eastAsia="Calibri"/>
                <w:color w:val="auto"/>
                <w:sz w:val="21"/>
                <w:szCs w:val="21"/>
                <w:shd w:val="clear" w:color="auto" w:fill="auto"/>
                <w:lang w:eastAsia="en-US"/>
              </w:rPr>
              <w:t>1 450 000</w:t>
            </w:r>
            <w:r w:rsidR="00DB4498">
              <w:rPr>
                <w:rFonts w:eastAsia="Calibri"/>
                <w:color w:val="auto"/>
                <w:sz w:val="21"/>
                <w:szCs w:val="21"/>
                <w:shd w:val="clear" w:color="auto" w:fill="auto"/>
                <w:lang w:eastAsia="en-US"/>
              </w:rPr>
              <w:t xml:space="preserve"> (</w:t>
            </w:r>
            <w:r w:rsidR="00F43AA2">
              <w:rPr>
                <w:rFonts w:eastAsia="Calibri"/>
                <w:color w:val="auto"/>
                <w:sz w:val="21"/>
                <w:szCs w:val="21"/>
                <w:shd w:val="clear" w:color="auto" w:fill="auto"/>
                <w:lang w:eastAsia="en-US"/>
              </w:rPr>
              <w:t xml:space="preserve">Один миллион </w:t>
            </w:r>
            <w:r>
              <w:rPr>
                <w:rFonts w:eastAsia="Calibri"/>
                <w:color w:val="auto"/>
                <w:sz w:val="21"/>
                <w:szCs w:val="21"/>
                <w:shd w:val="clear" w:color="auto" w:fill="auto"/>
                <w:lang w:eastAsia="en-US"/>
              </w:rPr>
              <w:t>четыреста пятьдесят тысяч</w:t>
            </w:r>
            <w:r w:rsidR="00DB4498">
              <w:rPr>
                <w:rFonts w:eastAsia="Calibri"/>
                <w:color w:val="auto"/>
                <w:sz w:val="21"/>
                <w:szCs w:val="21"/>
                <w:shd w:val="clear" w:color="auto" w:fill="auto"/>
                <w:lang w:eastAsia="en-US"/>
              </w:rPr>
              <w:t xml:space="preserve">) руб. </w:t>
            </w:r>
            <w:r w:rsidR="00822B24">
              <w:rPr>
                <w:rFonts w:eastAsia="Calibri"/>
                <w:color w:val="auto"/>
                <w:sz w:val="21"/>
                <w:szCs w:val="21"/>
                <w:shd w:val="clear" w:color="auto" w:fill="auto"/>
                <w:lang w:eastAsia="en-US"/>
              </w:rPr>
              <w:t>00</w:t>
            </w:r>
            <w:r w:rsidR="00DB4498">
              <w:rPr>
                <w:rFonts w:eastAsia="Calibri"/>
                <w:color w:val="auto"/>
                <w:sz w:val="21"/>
                <w:szCs w:val="21"/>
                <w:shd w:val="clear" w:color="auto" w:fill="auto"/>
                <w:lang w:eastAsia="en-US"/>
              </w:rPr>
              <w:t xml:space="preserve"> коп.</w:t>
            </w:r>
            <w:bookmarkEnd w:id="6"/>
            <w:r w:rsidR="008C780E">
              <w:rPr>
                <w:rFonts w:eastAsia="Calibri"/>
                <w:color w:val="auto"/>
                <w:sz w:val="21"/>
                <w:szCs w:val="21"/>
                <w:shd w:val="clear" w:color="auto" w:fill="auto"/>
                <w:lang w:eastAsia="en-US"/>
              </w:rPr>
              <w:t xml:space="preserve"> </w:t>
            </w:r>
          </w:p>
        </w:tc>
      </w:tr>
      <w:tr w:rsidR="00694C52" w:rsidRPr="0088273A" w14:paraId="17C0323E"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4E037B2E"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6997FC1"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79C70C77" w14:textId="6D2727FD" w:rsidR="00A231FB" w:rsidRDefault="00162D5E" w:rsidP="0088273A">
            <w:pPr>
              <w:jc w:val="left"/>
              <w:rPr>
                <w:rFonts w:eastAsia="Calibri"/>
                <w:color w:val="auto"/>
                <w:sz w:val="21"/>
                <w:szCs w:val="21"/>
                <w:shd w:val="clear" w:color="auto" w:fill="auto"/>
                <w:lang w:eastAsia="en-US"/>
              </w:rPr>
            </w:pPr>
            <w:bookmarkStart w:id="7" w:name="_Hlk172627269"/>
            <w:r>
              <w:rPr>
                <w:rFonts w:eastAsia="Calibri"/>
                <w:color w:val="auto"/>
                <w:sz w:val="21"/>
                <w:szCs w:val="21"/>
                <w:shd w:val="clear" w:color="auto" w:fill="auto"/>
                <w:lang w:eastAsia="en-US"/>
              </w:rPr>
              <w:t>1 0</w:t>
            </w:r>
            <w:r w:rsidR="00644CFA">
              <w:rPr>
                <w:rFonts w:eastAsia="Calibri"/>
                <w:color w:val="auto"/>
                <w:sz w:val="21"/>
                <w:szCs w:val="21"/>
                <w:shd w:val="clear" w:color="auto" w:fill="auto"/>
                <w:lang w:eastAsia="en-US"/>
              </w:rPr>
              <w:t>00</w:t>
            </w:r>
            <w:r w:rsidR="00822B24" w:rsidRPr="00822B24">
              <w:rPr>
                <w:rFonts w:ascii="Arial" w:hAnsi="Arial" w:cs="Arial"/>
                <w:color w:val="000000"/>
                <w:sz w:val="17"/>
                <w:szCs w:val="17"/>
                <w:shd w:val="clear" w:color="auto" w:fill="FFFFFF"/>
              </w:rPr>
              <w:t xml:space="preserve"> </w:t>
            </w:r>
            <w:proofErr w:type="gramStart"/>
            <w:r w:rsidR="00644CFA" w:rsidRPr="00644CFA">
              <w:rPr>
                <w:rFonts w:eastAsia="Calibri"/>
                <w:color w:val="auto"/>
                <w:sz w:val="21"/>
                <w:szCs w:val="21"/>
                <w:shd w:val="clear" w:color="auto" w:fill="auto"/>
                <w:lang w:eastAsia="en-US"/>
              </w:rPr>
              <w:t>Тонна;^</w:t>
            </w:r>
            <w:proofErr w:type="gramEnd"/>
            <w:r w:rsidR="00644CFA" w:rsidRPr="00644CFA">
              <w:rPr>
                <w:rFonts w:eastAsia="Calibri"/>
                <w:color w:val="auto"/>
                <w:sz w:val="21"/>
                <w:szCs w:val="21"/>
                <w:shd w:val="clear" w:color="auto" w:fill="auto"/>
                <w:lang w:eastAsia="en-US"/>
              </w:rPr>
              <w:t>метрическая тонна (1000 кг)</w:t>
            </w:r>
            <w:r w:rsidR="00512C39">
              <w:rPr>
                <w:rFonts w:eastAsia="Calibri"/>
                <w:color w:val="auto"/>
                <w:sz w:val="21"/>
                <w:szCs w:val="21"/>
                <w:shd w:val="clear" w:color="auto" w:fill="auto"/>
                <w:lang w:eastAsia="en-US"/>
              </w:rPr>
              <w:t>;</w:t>
            </w:r>
            <w:bookmarkEnd w:id="7"/>
          </w:p>
          <w:p w14:paraId="64362D16" w14:textId="77777777" w:rsidR="00822B24" w:rsidRPr="00822B24" w:rsidRDefault="00954937" w:rsidP="00822B24">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954937">
              <w:rPr>
                <w:rFonts w:eastAsia="Lucida Sans Unicode" w:cs="Mangal"/>
                <w:color w:val="auto"/>
                <w:kern w:val="1"/>
                <w:shd w:val="clear" w:color="auto" w:fill="auto"/>
                <w:lang w:eastAsia="zh-CN" w:bidi="hi-IN"/>
              </w:rPr>
              <w:t xml:space="preserve"> </w:t>
            </w:r>
            <w:r w:rsidRPr="00954937">
              <w:rPr>
                <w:rFonts w:eastAsia="Calibri"/>
                <w:color w:val="auto"/>
                <w:sz w:val="21"/>
                <w:szCs w:val="21"/>
                <w:shd w:val="clear" w:color="auto" w:fill="auto"/>
                <w:lang w:eastAsia="en-US"/>
              </w:rPr>
              <w:t>быть надлежащего качества и</w:t>
            </w:r>
            <w:r>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 xml:space="preserve">соответствовать требованиям </w:t>
            </w:r>
            <w:r w:rsidR="00EE576A" w:rsidRPr="00EE576A">
              <w:rPr>
                <w:rFonts w:eastAsia="Calibri"/>
                <w:color w:val="auto"/>
                <w:sz w:val="21"/>
                <w:szCs w:val="21"/>
                <w:shd w:val="clear" w:color="auto" w:fill="auto"/>
                <w:lang w:eastAsia="en-US"/>
              </w:rPr>
              <w:t>ГОСТ 8267-93 - «Щебень и гравий из плотных горных пород для строительных работ. Технические условия».</w:t>
            </w:r>
          </w:p>
          <w:p w14:paraId="0D6C8893" w14:textId="77777777"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14:paraId="05A5C60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435428E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EB1D820"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7BCEB90"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5CEB907B" w14:textId="77777777" w:rsidTr="00F01EEC">
        <w:tc>
          <w:tcPr>
            <w:tcW w:w="709" w:type="dxa"/>
            <w:tcBorders>
              <w:top w:val="single" w:sz="4" w:space="0" w:color="auto"/>
              <w:left w:val="single" w:sz="4" w:space="0" w:color="auto"/>
              <w:bottom w:val="single" w:sz="4" w:space="0" w:color="auto"/>
              <w:right w:val="single" w:sz="4" w:space="0" w:color="auto"/>
            </w:tcBorders>
          </w:tcPr>
          <w:p w14:paraId="43AB0F20"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14701FE3"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2C83F21A" w14:textId="7825FD0B" w:rsidR="00694C52" w:rsidRPr="00F01EEC" w:rsidRDefault="00162D5E" w:rsidP="00EE576A">
            <w:pPr>
              <w:rPr>
                <w:rFonts w:eastAsia="Calibri"/>
                <w:color w:val="auto"/>
                <w:sz w:val="21"/>
                <w:szCs w:val="21"/>
                <w:shd w:val="clear" w:color="auto" w:fill="auto"/>
                <w:lang w:eastAsia="en-US"/>
              </w:rPr>
            </w:pPr>
            <w:bookmarkStart w:id="8" w:name="_Hlk172627301"/>
            <w:r w:rsidRPr="00162D5E">
              <w:rPr>
                <w:rFonts w:eastAsia="Times New Roman"/>
                <w:color w:val="000000"/>
                <w:sz w:val="21"/>
                <w:szCs w:val="21"/>
                <w:shd w:val="clear" w:color="auto" w:fill="auto"/>
              </w:rPr>
              <w:t>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bookmarkEnd w:id="8"/>
          </w:p>
        </w:tc>
      </w:tr>
      <w:tr w:rsidR="00416855" w:rsidRPr="0088273A" w14:paraId="7041A77F" w14:textId="77777777" w:rsidTr="00F01EEC">
        <w:tc>
          <w:tcPr>
            <w:tcW w:w="709" w:type="dxa"/>
            <w:tcBorders>
              <w:top w:val="single" w:sz="4" w:space="0" w:color="auto"/>
              <w:left w:val="single" w:sz="4" w:space="0" w:color="auto"/>
              <w:bottom w:val="single" w:sz="4" w:space="0" w:color="auto"/>
              <w:right w:val="single" w:sz="4" w:space="0" w:color="auto"/>
            </w:tcBorders>
          </w:tcPr>
          <w:p w14:paraId="5412B1FF"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6C437261"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287DEE8"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17F6B3B" w14:textId="77777777"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proofErr w:type="gramStart"/>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w:t>
            </w:r>
            <w:proofErr w:type="gramEnd"/>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14:paraId="696C0E62" w14:textId="77777777" w:rsidTr="00F01EEC">
        <w:tc>
          <w:tcPr>
            <w:tcW w:w="709" w:type="dxa"/>
            <w:tcBorders>
              <w:top w:val="single" w:sz="4" w:space="0" w:color="auto"/>
              <w:left w:val="single" w:sz="4" w:space="0" w:color="auto"/>
              <w:bottom w:val="single" w:sz="4" w:space="0" w:color="auto"/>
              <w:right w:val="single" w:sz="4" w:space="0" w:color="auto"/>
            </w:tcBorders>
          </w:tcPr>
          <w:p w14:paraId="21C3B70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C50BBF0"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7046DBD3"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0B1AA038" w14:textId="77777777" w:rsidTr="00F01EEC">
        <w:tc>
          <w:tcPr>
            <w:tcW w:w="709" w:type="dxa"/>
            <w:tcBorders>
              <w:top w:val="single" w:sz="4" w:space="0" w:color="auto"/>
              <w:left w:val="single" w:sz="4" w:space="0" w:color="auto"/>
              <w:bottom w:val="single" w:sz="4" w:space="0" w:color="auto"/>
              <w:right w:val="single" w:sz="4" w:space="0" w:color="auto"/>
            </w:tcBorders>
          </w:tcPr>
          <w:p w14:paraId="7170B29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0B81629E"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DB10DC1"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C699476"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9712358"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465D4D1"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21A21458"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1F3333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lastRenderedPageBreak/>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A005DC8"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1E925AA1" w14:textId="77777777" w:rsidTr="00F01EEC">
        <w:tc>
          <w:tcPr>
            <w:tcW w:w="709" w:type="dxa"/>
            <w:tcBorders>
              <w:top w:val="single" w:sz="4" w:space="0" w:color="auto"/>
              <w:left w:val="single" w:sz="4" w:space="0" w:color="auto"/>
              <w:bottom w:val="single" w:sz="4" w:space="0" w:color="auto"/>
              <w:right w:val="single" w:sz="4" w:space="0" w:color="auto"/>
            </w:tcBorders>
          </w:tcPr>
          <w:p w14:paraId="178140AA"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549A75B3"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44A239DB" w14:textId="77777777"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14:paraId="4E3BFBA3" w14:textId="77777777" w:rsidTr="00F01EEC">
        <w:tc>
          <w:tcPr>
            <w:tcW w:w="709" w:type="dxa"/>
            <w:tcBorders>
              <w:top w:val="single" w:sz="4" w:space="0" w:color="auto"/>
              <w:left w:val="single" w:sz="4" w:space="0" w:color="auto"/>
              <w:bottom w:val="single" w:sz="4" w:space="0" w:color="auto"/>
              <w:right w:val="single" w:sz="4" w:space="0" w:color="auto"/>
            </w:tcBorders>
          </w:tcPr>
          <w:p w14:paraId="6FABA4AF"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26D9B161" w14:textId="77777777"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0876ADFC"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14:paraId="4BFD448F" w14:textId="77777777"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629C55D1" w14:textId="77777777" w:rsidTr="00F01EEC">
        <w:tc>
          <w:tcPr>
            <w:tcW w:w="709" w:type="dxa"/>
            <w:tcBorders>
              <w:top w:val="single" w:sz="4" w:space="0" w:color="auto"/>
              <w:left w:val="single" w:sz="4" w:space="0" w:color="auto"/>
              <w:bottom w:val="single" w:sz="4" w:space="0" w:color="auto"/>
              <w:right w:val="single" w:sz="4" w:space="0" w:color="auto"/>
            </w:tcBorders>
          </w:tcPr>
          <w:p w14:paraId="6E318650"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7CFA8CB1"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32F45637"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5BBDDD24" w14:textId="77777777" w:rsidTr="00F01EEC">
        <w:tc>
          <w:tcPr>
            <w:tcW w:w="709" w:type="dxa"/>
            <w:tcBorders>
              <w:top w:val="single" w:sz="4" w:space="0" w:color="auto"/>
              <w:left w:val="single" w:sz="4" w:space="0" w:color="auto"/>
              <w:bottom w:val="single" w:sz="4" w:space="0" w:color="auto"/>
              <w:right w:val="single" w:sz="4" w:space="0" w:color="auto"/>
            </w:tcBorders>
          </w:tcPr>
          <w:p w14:paraId="22952AF7"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4F9DF8C2"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7A5CF8B3" w14:textId="18D89646" w:rsidR="00694C52" w:rsidRPr="0088273A" w:rsidRDefault="00162D5E" w:rsidP="00FC4374">
            <w:pPr>
              <w:rPr>
                <w:rFonts w:eastAsia="Calibri"/>
                <w:color w:val="auto"/>
                <w:sz w:val="21"/>
                <w:szCs w:val="21"/>
                <w:shd w:val="clear" w:color="auto" w:fill="auto"/>
                <w:lang w:eastAsia="en-US"/>
              </w:rPr>
            </w:pPr>
            <w:bookmarkStart w:id="9" w:name="_Hlk172627318"/>
            <w:r w:rsidRPr="00162D5E">
              <w:rPr>
                <w:rFonts w:eastAsia="Calibri"/>
                <w:color w:val="auto"/>
                <w:sz w:val="21"/>
                <w:szCs w:val="21"/>
                <w:shd w:val="clear" w:color="auto" w:fill="auto"/>
                <w:lang w:eastAsia="en-US"/>
              </w:rPr>
              <w:t>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bookmarkEnd w:id="9"/>
          </w:p>
        </w:tc>
      </w:tr>
      <w:tr w:rsidR="004137A7" w:rsidRPr="0088273A" w14:paraId="22143DB3" w14:textId="77777777" w:rsidTr="00F01EEC">
        <w:tc>
          <w:tcPr>
            <w:tcW w:w="709" w:type="dxa"/>
            <w:tcBorders>
              <w:top w:val="single" w:sz="4" w:space="0" w:color="auto"/>
              <w:left w:val="single" w:sz="4" w:space="0" w:color="auto"/>
              <w:bottom w:val="single" w:sz="4" w:space="0" w:color="auto"/>
              <w:right w:val="single" w:sz="4" w:space="0" w:color="auto"/>
            </w:tcBorders>
          </w:tcPr>
          <w:p w14:paraId="1DD9A07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40EEE9A0"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8856F86"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7C98D6C2" w14:textId="77777777" w:rsidTr="00F01EEC">
        <w:tc>
          <w:tcPr>
            <w:tcW w:w="709" w:type="dxa"/>
            <w:tcBorders>
              <w:top w:val="single" w:sz="4" w:space="0" w:color="auto"/>
              <w:left w:val="single" w:sz="4" w:space="0" w:color="auto"/>
              <w:bottom w:val="single" w:sz="4" w:space="0" w:color="auto"/>
              <w:right w:val="single" w:sz="4" w:space="0" w:color="auto"/>
            </w:tcBorders>
          </w:tcPr>
          <w:p w14:paraId="7D8FC395"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F4F16E1"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682D7101" w14:textId="629F2D28"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7444F4">
              <w:rPr>
                <w:rFonts w:eastAsia="Calibri"/>
                <w:color w:val="auto"/>
                <w:sz w:val="21"/>
                <w:szCs w:val="21"/>
                <w:shd w:val="clear" w:color="auto" w:fill="auto"/>
                <w:lang w:eastAsia="en-US"/>
              </w:rPr>
              <w:t>31</w:t>
            </w:r>
            <w:r w:rsidRPr="00094BAF">
              <w:rPr>
                <w:rFonts w:eastAsia="Calibri"/>
                <w:color w:val="auto"/>
                <w:sz w:val="21"/>
                <w:szCs w:val="21"/>
                <w:shd w:val="clear" w:color="auto" w:fill="auto"/>
                <w:lang w:eastAsia="en-US"/>
              </w:rPr>
              <w:t xml:space="preserve">» </w:t>
            </w:r>
            <w:r w:rsidR="00157B7C">
              <w:rPr>
                <w:rFonts w:eastAsia="Calibri"/>
                <w:color w:val="auto"/>
                <w:sz w:val="21"/>
                <w:szCs w:val="21"/>
                <w:shd w:val="clear" w:color="auto" w:fill="auto"/>
                <w:lang w:eastAsia="en-US"/>
              </w:rPr>
              <w:t>июля</w:t>
            </w:r>
            <w:r w:rsidR="0031745D">
              <w:rPr>
                <w:rFonts w:eastAsia="Calibri"/>
                <w:color w:val="auto"/>
                <w:sz w:val="21"/>
                <w:szCs w:val="21"/>
                <w:shd w:val="clear" w:color="auto" w:fill="auto"/>
                <w:lang w:eastAsia="en-US"/>
              </w:rPr>
              <w:t xml:space="preserve"> 2024</w:t>
            </w:r>
            <w:r>
              <w:rPr>
                <w:rFonts w:eastAsia="Calibri"/>
                <w:color w:val="auto"/>
                <w:sz w:val="21"/>
                <w:szCs w:val="21"/>
                <w:shd w:val="clear" w:color="auto" w:fill="auto"/>
                <w:lang w:eastAsia="en-US"/>
              </w:rPr>
              <w:t>;</w:t>
            </w:r>
          </w:p>
          <w:p w14:paraId="32552734" w14:textId="4FBE66A4"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7444F4">
              <w:rPr>
                <w:rFonts w:eastAsia="Calibri"/>
                <w:color w:val="auto"/>
                <w:sz w:val="21"/>
                <w:szCs w:val="21"/>
                <w:shd w:val="clear" w:color="auto" w:fill="auto"/>
                <w:lang w:eastAsia="en-US"/>
              </w:rPr>
              <w:t>15</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157B7C">
              <w:rPr>
                <w:rFonts w:eastAsia="Calibri"/>
                <w:color w:val="auto"/>
                <w:sz w:val="21"/>
                <w:szCs w:val="21"/>
                <w:shd w:val="clear" w:color="auto" w:fill="auto"/>
                <w:lang w:eastAsia="en-US"/>
              </w:rPr>
              <w:t>августа</w:t>
            </w:r>
            <w:r w:rsidR="0031745D">
              <w:rPr>
                <w:rFonts w:eastAsia="Calibri"/>
                <w:color w:val="auto"/>
                <w:sz w:val="21"/>
                <w:szCs w:val="21"/>
                <w:shd w:val="clear" w:color="auto" w:fill="auto"/>
                <w:lang w:eastAsia="en-US"/>
              </w:rPr>
              <w:t xml:space="preserve"> 2024</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763F34">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07CDC8B1"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69890330" w14:textId="77777777" w:rsidTr="00F01EEC">
        <w:tc>
          <w:tcPr>
            <w:tcW w:w="709" w:type="dxa"/>
            <w:tcBorders>
              <w:top w:val="single" w:sz="4" w:space="0" w:color="auto"/>
              <w:left w:val="single" w:sz="4" w:space="0" w:color="auto"/>
              <w:bottom w:val="single" w:sz="4" w:space="0" w:color="auto"/>
              <w:right w:val="single" w:sz="4" w:space="0" w:color="auto"/>
            </w:tcBorders>
          </w:tcPr>
          <w:p w14:paraId="0E73D3F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0C97EF45"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w:t>
            </w:r>
            <w:r w:rsidR="00694C52" w:rsidRPr="0088273A">
              <w:rPr>
                <w:rFonts w:eastAsia="Calibri"/>
                <w:color w:val="auto"/>
                <w:sz w:val="21"/>
                <w:szCs w:val="21"/>
                <w:shd w:val="clear" w:color="auto" w:fill="auto"/>
                <w:lang w:eastAsia="en-US"/>
              </w:rPr>
              <w:lastRenderedPageBreak/>
              <w:t xml:space="preserve">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BC2EE8D" w14:textId="21ADB9B3"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lastRenderedPageBreak/>
              <w:t xml:space="preserve">Дата начала срока подачи заявок - </w:t>
            </w:r>
            <w:r w:rsidRPr="00094BAF">
              <w:rPr>
                <w:rFonts w:eastAsia="Calibri"/>
                <w:b/>
                <w:color w:val="auto"/>
                <w:sz w:val="21"/>
                <w:szCs w:val="21"/>
                <w:shd w:val="clear" w:color="auto" w:fill="auto"/>
                <w:lang w:eastAsia="en-US"/>
              </w:rPr>
              <w:t>«</w:t>
            </w:r>
            <w:r w:rsidR="007444F4">
              <w:rPr>
                <w:rFonts w:eastAsia="Calibri"/>
                <w:b/>
                <w:color w:val="auto"/>
                <w:sz w:val="21"/>
                <w:szCs w:val="21"/>
                <w:shd w:val="clear" w:color="auto" w:fill="auto"/>
                <w:lang w:eastAsia="en-US"/>
              </w:rPr>
              <w:t>31</w:t>
            </w:r>
            <w:r w:rsidRPr="00094BAF">
              <w:rPr>
                <w:rFonts w:eastAsia="Calibri"/>
                <w:b/>
                <w:color w:val="auto"/>
                <w:sz w:val="21"/>
                <w:szCs w:val="21"/>
                <w:shd w:val="clear" w:color="auto" w:fill="auto"/>
                <w:lang w:eastAsia="en-US"/>
              </w:rPr>
              <w:t xml:space="preserve">» </w:t>
            </w:r>
            <w:r w:rsidR="00157B7C">
              <w:rPr>
                <w:rFonts w:eastAsia="Calibri"/>
                <w:b/>
                <w:color w:val="auto"/>
                <w:sz w:val="21"/>
                <w:szCs w:val="21"/>
                <w:shd w:val="clear" w:color="auto" w:fill="auto"/>
                <w:lang w:eastAsia="en-US"/>
              </w:rPr>
              <w:t>июля</w:t>
            </w:r>
            <w:r w:rsidR="0031745D">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p>
          <w:p w14:paraId="404671D0" w14:textId="522A5715" w:rsidR="00694C52" w:rsidRPr="0088273A" w:rsidRDefault="00602783" w:rsidP="00F831E3">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lastRenderedPageBreak/>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7444F4">
              <w:rPr>
                <w:rFonts w:eastAsia="Calibri"/>
                <w:b/>
                <w:color w:val="auto"/>
                <w:sz w:val="21"/>
                <w:szCs w:val="21"/>
                <w:shd w:val="clear" w:color="auto" w:fill="auto"/>
                <w:lang w:eastAsia="en-US"/>
              </w:rPr>
              <w:t>16</w:t>
            </w:r>
            <w:r w:rsidRPr="00094BAF">
              <w:rPr>
                <w:rFonts w:eastAsia="Calibri"/>
                <w:b/>
                <w:color w:val="auto"/>
                <w:sz w:val="21"/>
                <w:szCs w:val="21"/>
                <w:shd w:val="clear" w:color="auto" w:fill="auto"/>
                <w:lang w:eastAsia="en-US"/>
              </w:rPr>
              <w:t xml:space="preserve">» </w:t>
            </w:r>
            <w:proofErr w:type="gramStart"/>
            <w:r w:rsidR="00157B7C">
              <w:rPr>
                <w:rFonts w:eastAsia="Calibri"/>
                <w:b/>
                <w:color w:val="auto"/>
                <w:sz w:val="21"/>
                <w:szCs w:val="21"/>
                <w:shd w:val="clear" w:color="auto" w:fill="auto"/>
                <w:lang w:eastAsia="en-US"/>
              </w:rPr>
              <w:t>августа</w:t>
            </w:r>
            <w:r w:rsidR="0031745D">
              <w:rPr>
                <w:rFonts w:eastAsia="Calibri"/>
                <w:b/>
                <w:color w:val="auto"/>
                <w:sz w:val="21"/>
                <w:szCs w:val="21"/>
                <w:shd w:val="clear" w:color="auto" w:fill="auto"/>
                <w:lang w:eastAsia="en-US"/>
              </w:rPr>
              <w:t xml:space="preserve">  2024</w:t>
            </w:r>
            <w:proofErr w:type="gramEnd"/>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5678FDE1" w14:textId="77777777" w:rsidTr="00F01EEC">
        <w:tc>
          <w:tcPr>
            <w:tcW w:w="709" w:type="dxa"/>
            <w:tcBorders>
              <w:top w:val="single" w:sz="4" w:space="0" w:color="auto"/>
              <w:left w:val="single" w:sz="4" w:space="0" w:color="auto"/>
              <w:bottom w:val="single" w:sz="4" w:space="0" w:color="auto"/>
              <w:right w:val="single" w:sz="4" w:space="0" w:color="auto"/>
            </w:tcBorders>
          </w:tcPr>
          <w:p w14:paraId="484C4558"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22</w:t>
            </w:r>
          </w:p>
        </w:tc>
        <w:tc>
          <w:tcPr>
            <w:tcW w:w="2693" w:type="dxa"/>
            <w:tcBorders>
              <w:top w:val="single" w:sz="4" w:space="0" w:color="auto"/>
              <w:left w:val="single" w:sz="4" w:space="0" w:color="auto"/>
              <w:bottom w:val="single" w:sz="4" w:space="0" w:color="auto"/>
              <w:right w:val="single" w:sz="4" w:space="0" w:color="auto"/>
            </w:tcBorders>
          </w:tcPr>
          <w:p w14:paraId="310D12F1"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5D9C7673" w14:textId="3AD6F8AA" w:rsidR="00694C52" w:rsidRPr="0088273A" w:rsidRDefault="007444F4"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19</w:t>
            </w:r>
            <w:r w:rsidR="00157B7C">
              <w:rPr>
                <w:rFonts w:eastAsia="Calibri"/>
                <w:b/>
                <w:color w:val="auto"/>
                <w:sz w:val="21"/>
                <w:szCs w:val="21"/>
                <w:shd w:val="clear" w:color="auto" w:fill="auto"/>
                <w:lang w:eastAsia="en-US"/>
              </w:rPr>
              <w:t>.08</w:t>
            </w:r>
            <w:r w:rsidR="0031745D">
              <w:rPr>
                <w:rFonts w:eastAsia="Calibri"/>
                <w:b/>
                <w:color w:val="auto"/>
                <w:sz w:val="21"/>
                <w:szCs w:val="21"/>
                <w:shd w:val="clear" w:color="auto" w:fill="auto"/>
                <w:lang w:eastAsia="en-US"/>
              </w:rPr>
              <w:t>.2024</w:t>
            </w:r>
            <w:r w:rsidR="00416855" w:rsidRPr="00094BAF">
              <w:rPr>
                <w:rFonts w:eastAsia="Calibri"/>
                <w:b/>
                <w:color w:val="auto"/>
                <w:sz w:val="21"/>
                <w:szCs w:val="21"/>
                <w:shd w:val="clear" w:color="auto" w:fill="auto"/>
                <w:lang w:eastAsia="en-US"/>
              </w:rPr>
              <w:t xml:space="preserve"> г.</w:t>
            </w:r>
          </w:p>
        </w:tc>
      </w:tr>
      <w:tr w:rsidR="00694C52" w:rsidRPr="0088273A" w14:paraId="01F0C5F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AB0945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633824F3"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BEE599D" w14:textId="6FBDD5FC" w:rsidR="00364486" w:rsidRPr="00364486" w:rsidRDefault="007444F4"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22</w:t>
            </w:r>
            <w:r w:rsidR="00157B7C">
              <w:rPr>
                <w:rFonts w:eastAsia="Calibri"/>
                <w:b/>
                <w:color w:val="auto"/>
                <w:sz w:val="21"/>
                <w:szCs w:val="21"/>
                <w:shd w:val="clear" w:color="auto" w:fill="auto"/>
                <w:lang w:eastAsia="en-US"/>
              </w:rPr>
              <w:t>.08</w:t>
            </w:r>
            <w:r w:rsidR="0031745D">
              <w:rPr>
                <w:rFonts w:eastAsia="Calibri"/>
                <w:b/>
                <w:color w:val="auto"/>
                <w:sz w:val="21"/>
                <w:szCs w:val="21"/>
                <w:shd w:val="clear" w:color="auto" w:fill="auto"/>
                <w:lang w:eastAsia="en-US"/>
              </w:rPr>
              <w:t>.2024</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56258799" w14:textId="77777777" w:rsidTr="00F01EEC">
        <w:tc>
          <w:tcPr>
            <w:tcW w:w="709" w:type="dxa"/>
            <w:tcBorders>
              <w:top w:val="single" w:sz="4" w:space="0" w:color="auto"/>
              <w:left w:val="single" w:sz="4" w:space="0" w:color="auto"/>
              <w:bottom w:val="single" w:sz="4" w:space="0" w:color="auto"/>
              <w:right w:val="single" w:sz="4" w:space="0" w:color="auto"/>
            </w:tcBorders>
          </w:tcPr>
          <w:p w14:paraId="0CE82865"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416267FC"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773C0F58" w14:textId="3F340487" w:rsidR="00694C52" w:rsidRPr="00CA27DD" w:rsidRDefault="007444F4"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23</w:t>
            </w:r>
            <w:r w:rsidR="00157B7C">
              <w:rPr>
                <w:rFonts w:eastAsia="Calibri"/>
                <w:b/>
                <w:color w:val="auto"/>
                <w:sz w:val="21"/>
                <w:szCs w:val="21"/>
                <w:shd w:val="clear" w:color="auto" w:fill="auto"/>
                <w:lang w:eastAsia="en-US"/>
              </w:rPr>
              <w:t>.08</w:t>
            </w:r>
            <w:r w:rsidR="0031745D">
              <w:rPr>
                <w:rFonts w:eastAsia="Calibri"/>
                <w:b/>
                <w:color w:val="auto"/>
                <w:sz w:val="21"/>
                <w:szCs w:val="21"/>
                <w:shd w:val="clear" w:color="auto" w:fill="auto"/>
                <w:lang w:eastAsia="en-US"/>
              </w:rPr>
              <w:t>.2024</w:t>
            </w:r>
            <w:r w:rsidR="008C780E" w:rsidRPr="00094BAF">
              <w:rPr>
                <w:rFonts w:eastAsia="Calibri"/>
                <w:b/>
                <w:color w:val="auto"/>
                <w:sz w:val="21"/>
                <w:szCs w:val="21"/>
                <w:shd w:val="clear" w:color="auto" w:fill="auto"/>
                <w:lang w:eastAsia="en-US"/>
              </w:rPr>
              <w:t xml:space="preserve"> г.</w:t>
            </w:r>
          </w:p>
        </w:tc>
      </w:tr>
      <w:tr w:rsidR="00694C52" w:rsidRPr="0088273A" w14:paraId="7D609271" w14:textId="77777777" w:rsidTr="00F01EEC">
        <w:tc>
          <w:tcPr>
            <w:tcW w:w="709" w:type="dxa"/>
            <w:tcBorders>
              <w:top w:val="single" w:sz="4" w:space="0" w:color="auto"/>
              <w:left w:val="single" w:sz="4" w:space="0" w:color="auto"/>
              <w:bottom w:val="single" w:sz="4" w:space="0" w:color="auto"/>
              <w:right w:val="single" w:sz="4" w:space="0" w:color="auto"/>
            </w:tcBorders>
          </w:tcPr>
          <w:p w14:paraId="78CFD05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777CE87"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2A3AEAE2"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3151B1C6"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261DD252"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611A6203"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4C2EFF35" w14:textId="77777777"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4137A7" w:rsidRPr="0088273A">
              <w:rPr>
                <w:rFonts w:eastAsia="Calibri"/>
                <w:color w:val="auto"/>
                <w:sz w:val="21"/>
                <w:szCs w:val="21"/>
                <w:shd w:val="clear" w:color="auto" w:fill="auto"/>
                <w:lang w:eastAsia="en-US"/>
              </w:rPr>
              <w:t>в закупке</w:t>
            </w:r>
            <w:proofErr w:type="gramEnd"/>
            <w:r w:rsidR="004137A7" w:rsidRPr="0088273A">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201603B"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49D59851"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22412FF2"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39D92C8F"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B8F3507"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1FF22789"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7E36C04"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 xml:space="preserve">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w:t>
            </w:r>
            <w:r w:rsidR="004137A7" w:rsidRPr="0088273A">
              <w:rPr>
                <w:rFonts w:eastAsia="Calibri"/>
                <w:color w:val="auto"/>
                <w:sz w:val="21"/>
                <w:szCs w:val="21"/>
                <w:shd w:val="clear" w:color="auto" w:fill="auto"/>
                <w:lang w:eastAsia="en-US"/>
              </w:rPr>
              <w:lastRenderedPageBreak/>
              <w:t>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AB3A699"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90B30EC" w14:textId="77777777"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14:paraId="143A7A40" w14:textId="77777777" w:rsidTr="00F01EEC">
        <w:tc>
          <w:tcPr>
            <w:tcW w:w="709" w:type="dxa"/>
            <w:tcBorders>
              <w:top w:val="single" w:sz="4" w:space="0" w:color="auto"/>
              <w:left w:val="single" w:sz="4" w:space="0" w:color="auto"/>
              <w:bottom w:val="single" w:sz="4" w:space="0" w:color="auto"/>
              <w:right w:val="single" w:sz="4" w:space="0" w:color="auto"/>
            </w:tcBorders>
          </w:tcPr>
          <w:p w14:paraId="7CDEE88A"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E8C0121"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C14005E" w14:textId="658E5ACF"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bookmarkStart w:id="10" w:name="_Hlk172627338"/>
            <w:r w:rsidR="00162D5E" w:rsidRPr="00162D5E">
              <w:rPr>
                <w:rFonts w:eastAsia="Calibri"/>
                <w:color w:val="auto"/>
                <w:sz w:val="21"/>
                <w:szCs w:val="21"/>
                <w:shd w:val="clear" w:color="auto" w:fill="auto"/>
                <w:lang w:eastAsia="en-US"/>
              </w:rPr>
              <w:t>72 500 (Семьдесят две тысячи пятьсот) рублей 00 копеек</w:t>
            </w:r>
            <w:bookmarkEnd w:id="10"/>
            <w:r w:rsidR="0077704E">
              <w:rPr>
                <w:rFonts w:eastAsia="Calibri"/>
                <w:color w:val="auto"/>
                <w:sz w:val="21"/>
                <w:szCs w:val="21"/>
                <w:shd w:val="clear" w:color="auto" w:fill="auto"/>
                <w:lang w:eastAsia="en-US"/>
              </w:rPr>
              <w:t>.</w:t>
            </w:r>
          </w:p>
          <w:p w14:paraId="165EE487"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5171C25E" w14:textId="4A58400F" w:rsidR="005B10DD" w:rsidRPr="0088273A" w:rsidRDefault="005B10DD" w:rsidP="00DA0D37">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1" w:name="_Hlk172627353"/>
            <w:r w:rsidR="00162D5E" w:rsidRPr="00162D5E">
              <w:rPr>
                <w:rFonts w:eastAsia="Calibri"/>
                <w:color w:val="auto"/>
                <w:sz w:val="21"/>
                <w:szCs w:val="21"/>
                <w:shd w:val="clear" w:color="auto" w:fill="auto"/>
                <w:lang w:eastAsia="en-US"/>
              </w:rPr>
              <w:t>108 750 (Сто восемь тысяч семьсот пятьдесят) рублей 00 копеек</w:t>
            </w:r>
            <w:bookmarkEnd w:id="11"/>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1EF25CF1" w14:textId="77777777" w:rsidTr="00F01EEC">
        <w:tc>
          <w:tcPr>
            <w:tcW w:w="709" w:type="dxa"/>
            <w:tcBorders>
              <w:top w:val="single" w:sz="4" w:space="0" w:color="auto"/>
              <w:left w:val="single" w:sz="4" w:space="0" w:color="auto"/>
              <w:bottom w:val="single" w:sz="4" w:space="0" w:color="auto"/>
              <w:right w:val="single" w:sz="4" w:space="0" w:color="auto"/>
            </w:tcBorders>
          </w:tcPr>
          <w:p w14:paraId="2270A485"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56644FCB"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155F18A"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39203052"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2EA96ED"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1CACD379"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2D39867A"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12E8AEAB"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0381A061" w14:textId="5AEC9244"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162D5E" w:rsidRPr="00162D5E">
              <w:rPr>
                <w:rFonts w:eastAsia="Calibri"/>
                <w:bCs/>
                <w:color w:val="auto"/>
                <w:sz w:val="21"/>
                <w:szCs w:val="21"/>
                <w:u w:val="single"/>
                <w:shd w:val="clear" w:color="auto" w:fill="auto"/>
                <w:lang w:eastAsia="en-US"/>
              </w:rPr>
              <w:t>«Средства для обеспечения исполнения Договора на поставку щебня известнякового из карбонатных пород».</w:t>
            </w:r>
          </w:p>
        </w:tc>
      </w:tr>
      <w:tr w:rsidR="00694C52" w:rsidRPr="0088273A" w14:paraId="3A1D4830" w14:textId="77777777" w:rsidTr="00F01EEC">
        <w:tc>
          <w:tcPr>
            <w:tcW w:w="709" w:type="dxa"/>
            <w:tcBorders>
              <w:top w:val="single" w:sz="4" w:space="0" w:color="auto"/>
              <w:left w:val="single" w:sz="4" w:space="0" w:color="auto"/>
              <w:bottom w:val="single" w:sz="4" w:space="0" w:color="auto"/>
              <w:right w:val="single" w:sz="4" w:space="0" w:color="auto"/>
            </w:tcBorders>
          </w:tcPr>
          <w:p w14:paraId="52E449C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1AEEB13B"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5211F3C8"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15C22736"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5466F724" w14:textId="77777777"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0D240695" w14:textId="77777777"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14:paraId="476F12C0" w14:textId="77777777" w:rsidTr="00F01EEC">
        <w:tc>
          <w:tcPr>
            <w:tcW w:w="709" w:type="dxa"/>
            <w:tcBorders>
              <w:top w:val="single" w:sz="4" w:space="0" w:color="auto"/>
              <w:left w:val="single" w:sz="4" w:space="0" w:color="auto"/>
              <w:bottom w:val="single" w:sz="4" w:space="0" w:color="auto"/>
              <w:right w:val="single" w:sz="4" w:space="0" w:color="auto"/>
            </w:tcBorders>
          </w:tcPr>
          <w:p w14:paraId="10672CE9" w14:textId="77777777"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29</w:t>
            </w:r>
          </w:p>
        </w:tc>
        <w:tc>
          <w:tcPr>
            <w:tcW w:w="2693" w:type="dxa"/>
            <w:tcBorders>
              <w:top w:val="single" w:sz="4" w:space="0" w:color="auto"/>
              <w:left w:val="single" w:sz="4" w:space="0" w:color="auto"/>
              <w:bottom w:val="single" w:sz="4" w:space="0" w:color="auto"/>
            </w:tcBorders>
          </w:tcPr>
          <w:p w14:paraId="6132A775" w14:textId="77777777"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14:paraId="6F4F11E9" w14:textId="77777777"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14:paraId="0B2F3A60" w14:textId="77777777" w:rsidR="003D240E" w:rsidRDefault="003D240E" w:rsidP="003D240E">
      <w:pPr>
        <w:ind w:firstLine="709"/>
      </w:pPr>
    </w:p>
    <w:p w14:paraId="2DDF3A8F" w14:textId="77777777" w:rsidR="00675778" w:rsidRDefault="00675778" w:rsidP="003D240E">
      <w:pPr>
        <w:ind w:firstLine="709"/>
      </w:pPr>
    </w:p>
    <w:p w14:paraId="67D656F0" w14:textId="77777777" w:rsidR="00675778" w:rsidRDefault="00675778" w:rsidP="003D240E">
      <w:pPr>
        <w:ind w:firstLine="709"/>
      </w:pPr>
    </w:p>
    <w:p w14:paraId="24D230F9" w14:textId="77777777" w:rsidR="00675778" w:rsidRDefault="00675778" w:rsidP="003D240E">
      <w:pPr>
        <w:ind w:firstLine="709"/>
      </w:pPr>
    </w:p>
    <w:p w14:paraId="2EAD76A2" w14:textId="77777777" w:rsidR="00675778" w:rsidRDefault="00675778" w:rsidP="003D240E">
      <w:pPr>
        <w:ind w:firstLine="709"/>
      </w:pPr>
    </w:p>
    <w:p w14:paraId="4FACE4D7" w14:textId="77777777" w:rsidR="000C73E6" w:rsidRDefault="000C73E6" w:rsidP="003D240E">
      <w:pPr>
        <w:ind w:firstLine="709"/>
      </w:pPr>
    </w:p>
    <w:p w14:paraId="36D3EA97" w14:textId="77777777" w:rsidR="000C73E6" w:rsidRDefault="000C73E6" w:rsidP="003D240E">
      <w:pPr>
        <w:ind w:firstLine="709"/>
      </w:pPr>
    </w:p>
    <w:p w14:paraId="7ADB7E90" w14:textId="77777777" w:rsidR="000C73E6" w:rsidRDefault="000C73E6" w:rsidP="003D240E">
      <w:pPr>
        <w:ind w:firstLine="709"/>
      </w:pPr>
    </w:p>
    <w:p w14:paraId="5193671A" w14:textId="77777777" w:rsidR="000C73E6" w:rsidRDefault="000C73E6" w:rsidP="003D240E">
      <w:pPr>
        <w:ind w:firstLine="709"/>
      </w:pPr>
    </w:p>
    <w:p w14:paraId="1EE735FA" w14:textId="77777777" w:rsidR="000C73E6" w:rsidRDefault="000C73E6" w:rsidP="003D240E">
      <w:pPr>
        <w:ind w:firstLine="709"/>
      </w:pPr>
    </w:p>
    <w:p w14:paraId="270E7005" w14:textId="77777777" w:rsidR="000C73E6" w:rsidRDefault="000C73E6" w:rsidP="003D240E">
      <w:pPr>
        <w:ind w:firstLine="709"/>
      </w:pPr>
    </w:p>
    <w:p w14:paraId="6FEC2C22" w14:textId="77777777" w:rsidR="000C73E6" w:rsidRDefault="000C73E6" w:rsidP="003D240E">
      <w:pPr>
        <w:ind w:firstLine="709"/>
      </w:pPr>
    </w:p>
    <w:p w14:paraId="5265F6A8" w14:textId="77777777" w:rsidR="00763308" w:rsidRDefault="00763308" w:rsidP="003D240E">
      <w:pPr>
        <w:ind w:firstLine="709"/>
      </w:pPr>
    </w:p>
    <w:p w14:paraId="2CB470DC" w14:textId="77777777" w:rsidR="00763308" w:rsidRDefault="00763308" w:rsidP="003D240E">
      <w:pPr>
        <w:ind w:firstLine="709"/>
      </w:pPr>
    </w:p>
    <w:p w14:paraId="215A7BFE" w14:textId="77777777" w:rsidR="00763308" w:rsidRDefault="00763308" w:rsidP="003D240E">
      <w:pPr>
        <w:ind w:firstLine="709"/>
      </w:pPr>
    </w:p>
    <w:p w14:paraId="27539179" w14:textId="77777777" w:rsidR="00763308" w:rsidRDefault="00763308" w:rsidP="003D240E">
      <w:pPr>
        <w:ind w:firstLine="709"/>
      </w:pPr>
    </w:p>
    <w:p w14:paraId="4C008C66" w14:textId="77777777" w:rsidR="00763308" w:rsidRDefault="00763308" w:rsidP="003D240E">
      <w:pPr>
        <w:ind w:firstLine="709"/>
      </w:pPr>
    </w:p>
    <w:p w14:paraId="4C16FCCC" w14:textId="77777777" w:rsidR="00763308" w:rsidRDefault="00763308" w:rsidP="003D240E">
      <w:pPr>
        <w:ind w:firstLine="709"/>
      </w:pPr>
    </w:p>
    <w:p w14:paraId="28ECEC7C" w14:textId="77777777" w:rsidR="00763308" w:rsidRDefault="00763308" w:rsidP="003D240E">
      <w:pPr>
        <w:ind w:firstLine="709"/>
      </w:pPr>
    </w:p>
    <w:p w14:paraId="24392ABD" w14:textId="77777777" w:rsidR="00763308" w:rsidRDefault="00763308" w:rsidP="003D240E">
      <w:pPr>
        <w:ind w:firstLine="709"/>
      </w:pPr>
    </w:p>
    <w:p w14:paraId="7DEFC0C3" w14:textId="77777777" w:rsidR="00835E2E" w:rsidRDefault="00835E2E" w:rsidP="003D240E">
      <w:pPr>
        <w:ind w:firstLine="709"/>
      </w:pPr>
    </w:p>
    <w:p w14:paraId="5FE18C6E" w14:textId="77777777" w:rsidR="00835E2E" w:rsidRDefault="00835E2E" w:rsidP="003D240E">
      <w:pPr>
        <w:ind w:firstLine="709"/>
      </w:pPr>
    </w:p>
    <w:p w14:paraId="10125514" w14:textId="77777777" w:rsidR="00835E2E" w:rsidRDefault="00835E2E" w:rsidP="003D240E">
      <w:pPr>
        <w:ind w:firstLine="709"/>
      </w:pPr>
    </w:p>
    <w:p w14:paraId="58011F97" w14:textId="77777777" w:rsidR="00835E2E" w:rsidRDefault="00835E2E" w:rsidP="003D240E">
      <w:pPr>
        <w:ind w:firstLine="709"/>
      </w:pPr>
    </w:p>
    <w:p w14:paraId="40295865" w14:textId="77777777" w:rsidR="00763308" w:rsidRDefault="00763308" w:rsidP="003D240E">
      <w:pPr>
        <w:ind w:firstLine="709"/>
      </w:pPr>
    </w:p>
    <w:p w14:paraId="0D30FC54" w14:textId="77777777" w:rsidR="00763308" w:rsidRDefault="00763308" w:rsidP="003D240E">
      <w:pPr>
        <w:ind w:firstLine="709"/>
      </w:pPr>
    </w:p>
    <w:p w14:paraId="2B4CC9A1" w14:textId="77777777" w:rsidR="000C73E6" w:rsidRDefault="000C73E6" w:rsidP="003D240E">
      <w:pPr>
        <w:ind w:firstLine="709"/>
      </w:pPr>
    </w:p>
    <w:p w14:paraId="3BDFF849"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48A06AB3" w14:textId="77777777" w:rsidR="00835E2E" w:rsidRDefault="00835E2E" w:rsidP="00675778">
      <w:pPr>
        <w:ind w:firstLine="709"/>
        <w:jc w:val="center"/>
        <w:rPr>
          <w:rFonts w:eastAsia="Calibri"/>
          <w:b/>
          <w:color w:val="auto"/>
          <w:shd w:val="clear" w:color="auto" w:fill="auto"/>
          <w:lang w:eastAsia="en-US"/>
        </w:rPr>
      </w:pPr>
    </w:p>
    <w:p w14:paraId="6512DACE" w14:textId="77777777" w:rsidR="00835E2E" w:rsidRDefault="00835E2E" w:rsidP="00675778">
      <w:pPr>
        <w:ind w:firstLine="709"/>
        <w:jc w:val="center"/>
        <w:rPr>
          <w:rFonts w:eastAsia="Calibri"/>
          <w:b/>
          <w:color w:val="auto"/>
          <w:shd w:val="clear" w:color="auto" w:fill="auto"/>
          <w:lang w:eastAsia="en-US"/>
        </w:rPr>
      </w:pPr>
    </w:p>
    <w:p w14:paraId="1A44D759" w14:textId="77777777" w:rsidR="00763308" w:rsidRPr="00763308" w:rsidRDefault="00763308" w:rsidP="00763308">
      <w:pPr>
        <w:suppressAutoHyphens/>
        <w:jc w:val="left"/>
        <w:rPr>
          <w:rFonts w:eastAsia="Times New Roman"/>
          <w:b/>
          <w:color w:val="auto"/>
          <w:shd w:val="clear" w:color="auto" w:fill="auto"/>
          <w:lang w:val="en-GB" w:eastAsia="zh-CN"/>
        </w:rPr>
      </w:pPr>
      <w:r w:rsidRPr="00763308">
        <w:rPr>
          <w:rFonts w:eastAsia="Times New Roman"/>
          <w:b/>
          <w:bCs/>
          <w:color w:val="auto"/>
          <w:shd w:val="clear" w:color="auto" w:fill="auto"/>
          <w:lang w:eastAsia="zh-CN"/>
        </w:rPr>
        <w:t xml:space="preserve">       1.</w:t>
      </w:r>
      <w:r w:rsidRPr="00763308">
        <w:rPr>
          <w:rFonts w:eastAsia="Times New Roman"/>
          <w:b/>
          <w:color w:val="auto"/>
          <w:shd w:val="clear" w:color="auto" w:fill="auto"/>
          <w:lang w:eastAsia="zh-CN"/>
        </w:rPr>
        <w:t xml:space="preserve">Описание объекта закупки: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630"/>
        <w:gridCol w:w="4470"/>
        <w:gridCol w:w="1035"/>
        <w:gridCol w:w="1231"/>
      </w:tblGrid>
      <w:tr w:rsidR="00763308" w:rsidRPr="00763308" w14:paraId="692CA8ED" w14:textId="77777777" w:rsidTr="00F43AA2">
        <w:tc>
          <w:tcPr>
            <w:tcW w:w="3630" w:type="dxa"/>
            <w:tcBorders>
              <w:top w:val="single" w:sz="1" w:space="0" w:color="000000"/>
              <w:left w:val="single" w:sz="1" w:space="0" w:color="000000"/>
              <w:bottom w:val="single" w:sz="1" w:space="0" w:color="000000"/>
            </w:tcBorders>
            <w:shd w:val="clear" w:color="auto" w:fill="auto"/>
          </w:tcPr>
          <w:p w14:paraId="5E06281A" w14:textId="77777777"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Наименование товара</w:t>
            </w:r>
          </w:p>
        </w:tc>
        <w:tc>
          <w:tcPr>
            <w:tcW w:w="4470" w:type="dxa"/>
            <w:tcBorders>
              <w:top w:val="single" w:sz="1" w:space="0" w:color="000000"/>
              <w:left w:val="single" w:sz="1" w:space="0" w:color="000000"/>
              <w:bottom w:val="single" w:sz="1" w:space="0" w:color="000000"/>
            </w:tcBorders>
            <w:shd w:val="clear" w:color="auto" w:fill="auto"/>
          </w:tcPr>
          <w:p w14:paraId="2D3D652F" w14:textId="77777777"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 xml:space="preserve">Технические требования </w:t>
            </w:r>
          </w:p>
        </w:tc>
        <w:tc>
          <w:tcPr>
            <w:tcW w:w="1035" w:type="dxa"/>
            <w:tcBorders>
              <w:top w:val="single" w:sz="1" w:space="0" w:color="000000"/>
              <w:left w:val="single" w:sz="1" w:space="0" w:color="000000"/>
              <w:bottom w:val="single" w:sz="1" w:space="0" w:color="000000"/>
            </w:tcBorders>
            <w:shd w:val="clear" w:color="auto" w:fill="auto"/>
          </w:tcPr>
          <w:p w14:paraId="275F7998" w14:textId="77777777"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Ед.</w:t>
            </w:r>
            <w:r w:rsidR="00C853F2">
              <w:rPr>
                <w:rFonts w:eastAsia="Times New Roman"/>
                <w:b/>
                <w:color w:val="auto"/>
                <w:shd w:val="clear" w:color="auto" w:fill="auto"/>
                <w:lang w:eastAsia="zh-CN"/>
              </w:rPr>
              <w:t xml:space="preserve"> </w:t>
            </w:r>
            <w:r w:rsidRPr="00763308">
              <w:rPr>
                <w:rFonts w:eastAsia="Times New Roman"/>
                <w:b/>
                <w:color w:val="auto"/>
                <w:shd w:val="clear" w:color="auto" w:fill="auto"/>
                <w:lang w:eastAsia="zh-CN"/>
              </w:rPr>
              <w:t>изм.</w:t>
            </w:r>
          </w:p>
        </w:tc>
        <w:tc>
          <w:tcPr>
            <w:tcW w:w="1231" w:type="dxa"/>
            <w:tcBorders>
              <w:top w:val="single" w:sz="1" w:space="0" w:color="000000"/>
              <w:left w:val="single" w:sz="1" w:space="0" w:color="000000"/>
              <w:bottom w:val="single" w:sz="1" w:space="0" w:color="000000"/>
              <w:right w:val="single" w:sz="1" w:space="0" w:color="000000"/>
            </w:tcBorders>
            <w:shd w:val="clear" w:color="auto" w:fill="auto"/>
          </w:tcPr>
          <w:p w14:paraId="14C87491" w14:textId="77777777" w:rsidR="00763308" w:rsidRPr="00763308" w:rsidRDefault="00763308" w:rsidP="00763308">
            <w:pPr>
              <w:suppressLineNumbers/>
              <w:suppressAutoHyphens/>
              <w:jc w:val="left"/>
              <w:rPr>
                <w:rFonts w:eastAsia="Times New Roman"/>
                <w:b/>
                <w:color w:val="auto"/>
                <w:shd w:val="clear" w:color="auto" w:fill="auto"/>
                <w:lang w:val="en-GB" w:eastAsia="zh-CN"/>
              </w:rPr>
            </w:pPr>
            <w:r w:rsidRPr="00763308">
              <w:rPr>
                <w:rFonts w:eastAsia="Times New Roman"/>
                <w:b/>
                <w:color w:val="auto"/>
                <w:shd w:val="clear" w:color="auto" w:fill="auto"/>
                <w:lang w:eastAsia="zh-CN"/>
              </w:rPr>
              <w:t>Кол-во</w:t>
            </w:r>
          </w:p>
        </w:tc>
      </w:tr>
      <w:tr w:rsidR="00763308" w:rsidRPr="00763308" w14:paraId="56207D36" w14:textId="77777777" w:rsidTr="00F43AA2">
        <w:tc>
          <w:tcPr>
            <w:tcW w:w="3630" w:type="dxa"/>
            <w:tcBorders>
              <w:left w:val="single" w:sz="1" w:space="0" w:color="000000"/>
              <w:bottom w:val="single" w:sz="1" w:space="0" w:color="000000"/>
            </w:tcBorders>
            <w:shd w:val="clear" w:color="auto" w:fill="auto"/>
          </w:tcPr>
          <w:p w14:paraId="71598C86" w14:textId="77777777" w:rsidR="00763308" w:rsidRPr="00763308" w:rsidRDefault="00763308" w:rsidP="00763308">
            <w:pPr>
              <w:suppressLineNumbers/>
              <w:suppressAutoHyphens/>
              <w:jc w:val="left"/>
              <w:rPr>
                <w:rFonts w:eastAsia="Times New Roman"/>
                <w:b/>
                <w:color w:val="auto"/>
                <w:shd w:val="clear" w:color="auto" w:fill="auto"/>
                <w:lang w:eastAsia="zh-CN"/>
              </w:rPr>
            </w:pPr>
            <w:r w:rsidRPr="00763308">
              <w:rPr>
                <w:rFonts w:eastAsia="Times New Roman"/>
                <w:b/>
                <w:color w:val="auto"/>
                <w:shd w:val="clear" w:color="auto" w:fill="auto"/>
                <w:lang w:eastAsia="zh-CN"/>
              </w:rPr>
              <w:t xml:space="preserve">Щебень известняковый из карбонатных пород </w:t>
            </w:r>
          </w:p>
          <w:p w14:paraId="1370D742" w14:textId="77777777" w:rsidR="00763308" w:rsidRPr="00763308" w:rsidRDefault="00763308" w:rsidP="00763308">
            <w:pPr>
              <w:suppressLineNumbers/>
              <w:suppressAutoHyphens/>
              <w:jc w:val="left"/>
              <w:rPr>
                <w:rFonts w:eastAsia="Times New Roman"/>
                <w:b/>
                <w:color w:val="auto"/>
                <w:shd w:val="clear" w:color="auto" w:fill="auto"/>
                <w:lang w:eastAsia="zh-CN"/>
              </w:rPr>
            </w:pPr>
            <w:r w:rsidRPr="00763308">
              <w:rPr>
                <w:rFonts w:eastAsia="Times New Roman"/>
                <w:b/>
                <w:color w:val="auto"/>
                <w:shd w:val="clear" w:color="auto" w:fill="auto"/>
                <w:lang w:eastAsia="zh-CN"/>
              </w:rPr>
              <w:t xml:space="preserve">(фракция 40-70) </w:t>
            </w:r>
          </w:p>
        </w:tc>
        <w:tc>
          <w:tcPr>
            <w:tcW w:w="4470" w:type="dxa"/>
            <w:tcBorders>
              <w:left w:val="single" w:sz="1" w:space="0" w:color="000000"/>
              <w:bottom w:val="single" w:sz="1" w:space="0" w:color="000000"/>
            </w:tcBorders>
            <w:shd w:val="clear" w:color="auto" w:fill="auto"/>
          </w:tcPr>
          <w:p w14:paraId="6AFECC13" w14:textId="77777777" w:rsidR="00763308" w:rsidRPr="00AC7854" w:rsidRDefault="00763308" w:rsidP="00AC7854">
            <w:pPr>
              <w:suppressLineNumbers/>
              <w:suppressAutoHyphens/>
              <w:jc w:val="left"/>
              <w:rPr>
                <w:rFonts w:eastAsia="Times New Roman"/>
                <w:b/>
                <w:color w:val="auto"/>
                <w:shd w:val="clear" w:color="auto" w:fill="auto"/>
                <w:lang w:eastAsia="zh-CN"/>
              </w:rPr>
            </w:pPr>
            <w:r w:rsidRPr="00763308">
              <w:rPr>
                <w:rFonts w:eastAsia="Times New Roman"/>
                <w:b/>
                <w:color w:val="auto"/>
                <w:shd w:val="clear" w:color="auto" w:fill="auto"/>
                <w:lang w:eastAsia="zh-CN"/>
              </w:rPr>
              <w:t>Соответствие установленному ГОСТ 8267-93 - «Щебень и гравий из плотных горных пород для строительных работ. Технические условия».</w:t>
            </w:r>
          </w:p>
        </w:tc>
        <w:tc>
          <w:tcPr>
            <w:tcW w:w="1035" w:type="dxa"/>
            <w:tcBorders>
              <w:left w:val="single" w:sz="1" w:space="0" w:color="000000"/>
              <w:bottom w:val="single" w:sz="1" w:space="0" w:color="000000"/>
            </w:tcBorders>
            <w:shd w:val="clear" w:color="auto" w:fill="auto"/>
          </w:tcPr>
          <w:p w14:paraId="4BE7F195" w14:textId="77777777" w:rsidR="00763308" w:rsidRPr="00763308" w:rsidRDefault="00763308" w:rsidP="00763308">
            <w:pPr>
              <w:suppressLineNumbers/>
              <w:suppressAutoHyphens/>
              <w:jc w:val="left"/>
              <w:rPr>
                <w:rFonts w:eastAsia="Times New Roman"/>
                <w:b/>
                <w:color w:val="auto"/>
                <w:shd w:val="clear" w:color="auto" w:fill="auto"/>
                <w:lang w:val="en-GB" w:eastAsia="zh-CN"/>
              </w:rPr>
            </w:pPr>
            <w:proofErr w:type="spellStart"/>
            <w:r w:rsidRPr="00763308">
              <w:rPr>
                <w:rFonts w:eastAsia="Times New Roman"/>
                <w:b/>
                <w:color w:val="auto"/>
                <w:shd w:val="clear" w:color="auto" w:fill="auto"/>
                <w:lang w:eastAsia="zh-CN"/>
              </w:rPr>
              <w:t>тн</w:t>
            </w:r>
            <w:proofErr w:type="spellEnd"/>
            <w:r w:rsidRPr="00763308">
              <w:rPr>
                <w:rFonts w:eastAsia="Times New Roman"/>
                <w:b/>
                <w:color w:val="auto"/>
                <w:shd w:val="clear" w:color="auto" w:fill="auto"/>
                <w:lang w:eastAsia="zh-CN"/>
              </w:rPr>
              <w:t>.</w:t>
            </w:r>
          </w:p>
        </w:tc>
        <w:tc>
          <w:tcPr>
            <w:tcW w:w="1231" w:type="dxa"/>
            <w:tcBorders>
              <w:left w:val="single" w:sz="1" w:space="0" w:color="000000"/>
              <w:bottom w:val="single" w:sz="1" w:space="0" w:color="000000"/>
              <w:right w:val="single" w:sz="1" w:space="0" w:color="000000"/>
            </w:tcBorders>
            <w:shd w:val="clear" w:color="auto" w:fill="auto"/>
          </w:tcPr>
          <w:p w14:paraId="1C2BC490" w14:textId="47B7663E" w:rsidR="00763308" w:rsidRPr="00763308" w:rsidRDefault="00BE1C87" w:rsidP="00763308">
            <w:pPr>
              <w:suppressLineNumbers/>
              <w:suppressAutoHyphens/>
              <w:jc w:val="left"/>
              <w:rPr>
                <w:rFonts w:eastAsia="Times New Roman"/>
                <w:b/>
                <w:color w:val="auto"/>
                <w:shd w:val="clear" w:color="auto" w:fill="auto"/>
                <w:lang w:val="en-GB" w:eastAsia="zh-CN"/>
              </w:rPr>
            </w:pPr>
            <w:r>
              <w:rPr>
                <w:rFonts w:eastAsia="Times New Roman"/>
                <w:b/>
                <w:color w:val="auto"/>
                <w:shd w:val="clear" w:color="auto" w:fill="auto"/>
                <w:lang w:eastAsia="zh-CN"/>
              </w:rPr>
              <w:t>10</w:t>
            </w:r>
            <w:r w:rsidR="00763308" w:rsidRPr="00763308">
              <w:rPr>
                <w:rFonts w:eastAsia="Times New Roman"/>
                <w:b/>
                <w:color w:val="auto"/>
                <w:shd w:val="clear" w:color="auto" w:fill="auto"/>
                <w:lang w:val="en-GB" w:eastAsia="zh-CN"/>
              </w:rPr>
              <w:t>00</w:t>
            </w:r>
          </w:p>
        </w:tc>
      </w:tr>
    </w:tbl>
    <w:p w14:paraId="37706399" w14:textId="77777777" w:rsidR="00763308" w:rsidRPr="00763308" w:rsidRDefault="00763308" w:rsidP="00763308">
      <w:pPr>
        <w:suppressAutoHyphens/>
        <w:jc w:val="left"/>
        <w:rPr>
          <w:rFonts w:eastAsia="Times New Roman"/>
          <w:b/>
          <w:color w:val="auto"/>
          <w:shd w:val="clear" w:color="auto" w:fill="auto"/>
          <w:lang w:val="en-GB" w:eastAsia="zh-CN"/>
        </w:rPr>
      </w:pPr>
      <w:r w:rsidRPr="00763308">
        <w:rPr>
          <w:rFonts w:eastAsia="Times New Roman"/>
          <w:color w:val="auto"/>
          <w:sz w:val="28"/>
          <w:szCs w:val="28"/>
          <w:shd w:val="clear" w:color="auto" w:fill="auto"/>
          <w:lang w:eastAsia="zh-CN"/>
        </w:rPr>
        <w:t xml:space="preserve">                     </w:t>
      </w:r>
    </w:p>
    <w:p w14:paraId="6DA9BC65" w14:textId="77777777" w:rsidR="00763308" w:rsidRPr="00763308" w:rsidRDefault="00763308" w:rsidP="00763308">
      <w:pPr>
        <w:suppressAutoHyphens/>
        <w:rPr>
          <w:rFonts w:eastAsia="Times New Roman"/>
          <w:b/>
          <w:color w:val="auto"/>
          <w:shd w:val="clear" w:color="auto" w:fill="auto"/>
          <w:lang w:eastAsia="zh-CN"/>
        </w:rPr>
      </w:pPr>
      <w:r w:rsidRPr="00763308">
        <w:rPr>
          <w:rFonts w:eastAsia="Times New Roman"/>
          <w:color w:val="auto"/>
          <w:sz w:val="28"/>
          <w:szCs w:val="28"/>
          <w:shd w:val="clear" w:color="auto" w:fill="auto"/>
          <w:lang w:eastAsia="zh-CN"/>
        </w:rPr>
        <w:t xml:space="preserve">     </w:t>
      </w:r>
      <w:r w:rsidRPr="00763308">
        <w:rPr>
          <w:rFonts w:eastAsia="Times New Roman"/>
          <w:b/>
          <w:bCs/>
          <w:color w:val="auto"/>
          <w:shd w:val="clear" w:color="auto" w:fill="auto"/>
          <w:lang w:eastAsia="zh-CN"/>
        </w:rPr>
        <w:t xml:space="preserve"> </w:t>
      </w:r>
      <w:r>
        <w:rPr>
          <w:rFonts w:eastAsia="Times New Roman"/>
          <w:b/>
          <w:bCs/>
          <w:color w:val="auto"/>
          <w:shd w:val="clear" w:color="auto" w:fill="auto"/>
          <w:lang w:eastAsia="zh-CN"/>
        </w:rPr>
        <w:t>2</w:t>
      </w:r>
      <w:r w:rsidRPr="00763308">
        <w:rPr>
          <w:rFonts w:eastAsia="Times New Roman"/>
          <w:b/>
          <w:bCs/>
          <w:color w:val="auto"/>
          <w:shd w:val="clear" w:color="auto" w:fill="auto"/>
          <w:lang w:eastAsia="zh-CN"/>
        </w:rPr>
        <w:t>. Требования к качеству товара:</w:t>
      </w:r>
    </w:p>
    <w:p w14:paraId="23AD6A66" w14:textId="77777777"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2</w:t>
      </w:r>
      <w:r w:rsidRPr="00763308">
        <w:rPr>
          <w:rFonts w:eastAsia="Times New Roman"/>
          <w:color w:val="auto"/>
          <w:shd w:val="clear" w:color="auto" w:fill="auto"/>
          <w:lang w:eastAsia="zh-CN"/>
        </w:rPr>
        <w:t>.</w:t>
      </w:r>
      <w:proofErr w:type="gramStart"/>
      <w:r w:rsidRPr="00763308">
        <w:rPr>
          <w:rFonts w:eastAsia="Times New Roman"/>
          <w:color w:val="auto"/>
          <w:shd w:val="clear" w:color="auto" w:fill="auto"/>
          <w:lang w:eastAsia="zh-CN"/>
        </w:rPr>
        <w:t>1.Товар</w:t>
      </w:r>
      <w:proofErr w:type="gramEnd"/>
      <w:r w:rsidRPr="00763308">
        <w:rPr>
          <w:rFonts w:eastAsia="Times New Roman"/>
          <w:color w:val="auto"/>
          <w:shd w:val="clear" w:color="auto" w:fill="auto"/>
          <w:lang w:eastAsia="zh-CN"/>
        </w:rPr>
        <w:t xml:space="preserve"> должен быть новым, не бывшим в употреблении.</w:t>
      </w:r>
    </w:p>
    <w:p w14:paraId="4ED7A0B2" w14:textId="77777777"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2</w:t>
      </w:r>
      <w:r w:rsidRPr="00763308">
        <w:rPr>
          <w:rFonts w:eastAsia="Times New Roman"/>
          <w:color w:val="auto"/>
          <w:shd w:val="clear" w:color="auto" w:fill="auto"/>
          <w:lang w:eastAsia="zh-CN"/>
        </w:rPr>
        <w:t xml:space="preserve">.2 Продукция должна быть сертифицирована и соответствовать требованиям, заявленным в сертификатах </w:t>
      </w:r>
      <w:proofErr w:type="gramStart"/>
      <w:r w:rsidRPr="00763308">
        <w:rPr>
          <w:rFonts w:eastAsia="Times New Roman"/>
          <w:color w:val="auto"/>
          <w:shd w:val="clear" w:color="auto" w:fill="auto"/>
          <w:lang w:eastAsia="zh-CN"/>
        </w:rPr>
        <w:t>качества  предоставленных</w:t>
      </w:r>
      <w:proofErr w:type="gramEnd"/>
      <w:r w:rsidRPr="00763308">
        <w:rPr>
          <w:rFonts w:eastAsia="Times New Roman"/>
          <w:color w:val="auto"/>
          <w:shd w:val="clear" w:color="auto" w:fill="auto"/>
          <w:lang w:eastAsia="zh-CN"/>
        </w:rPr>
        <w:t xml:space="preserve"> участником.</w:t>
      </w:r>
    </w:p>
    <w:p w14:paraId="413CBE1B" w14:textId="77777777" w:rsidR="00763308" w:rsidRPr="00763308" w:rsidRDefault="00763308" w:rsidP="00763308">
      <w:pPr>
        <w:suppressAutoHyphens/>
        <w:ind w:firstLine="426"/>
        <w:rPr>
          <w:rFonts w:eastAsia="Times New Roman"/>
          <w:color w:val="auto"/>
          <w:shd w:val="clear" w:color="auto" w:fill="auto"/>
          <w:lang w:eastAsia="zh-CN"/>
        </w:rPr>
      </w:pPr>
    </w:p>
    <w:p w14:paraId="5255EBCC" w14:textId="77777777" w:rsidR="00763308" w:rsidRPr="00763308" w:rsidRDefault="00763308" w:rsidP="00763308">
      <w:pPr>
        <w:suppressAutoHyphens/>
        <w:ind w:firstLine="426"/>
        <w:rPr>
          <w:rFonts w:eastAsia="Times New Roman"/>
          <w:b/>
          <w:color w:val="auto"/>
          <w:shd w:val="clear" w:color="auto" w:fill="auto"/>
          <w:lang w:eastAsia="zh-CN"/>
        </w:rPr>
      </w:pPr>
      <w:r w:rsidRPr="00763308">
        <w:rPr>
          <w:rFonts w:eastAsia="Times New Roman"/>
          <w:b/>
          <w:color w:val="auto"/>
          <w:shd w:val="clear" w:color="auto" w:fill="auto"/>
          <w:lang w:eastAsia="zh-CN"/>
        </w:rPr>
        <w:t xml:space="preserve"> 3.</w:t>
      </w:r>
      <w:r w:rsidRPr="00763308">
        <w:rPr>
          <w:rFonts w:eastAsia="Times New Roman"/>
          <w:color w:val="auto"/>
          <w:shd w:val="clear" w:color="auto" w:fill="auto"/>
          <w:lang w:eastAsia="zh-CN"/>
        </w:rPr>
        <w:t xml:space="preserve">     </w:t>
      </w:r>
      <w:r w:rsidRPr="00763308">
        <w:rPr>
          <w:rFonts w:eastAsia="Times New Roman"/>
          <w:b/>
          <w:bCs/>
          <w:color w:val="auto"/>
          <w:shd w:val="clear" w:color="auto" w:fill="auto"/>
          <w:lang w:eastAsia="zh-CN"/>
        </w:rPr>
        <w:t xml:space="preserve"> </w:t>
      </w:r>
      <w:proofErr w:type="gramStart"/>
      <w:r w:rsidRPr="00763308">
        <w:rPr>
          <w:rFonts w:eastAsia="Times New Roman"/>
          <w:b/>
          <w:bCs/>
          <w:color w:val="auto"/>
          <w:shd w:val="clear" w:color="auto" w:fill="auto"/>
          <w:lang w:eastAsia="zh-CN"/>
        </w:rPr>
        <w:t>Условия,  место</w:t>
      </w:r>
      <w:proofErr w:type="gramEnd"/>
      <w:r w:rsidRPr="00763308">
        <w:rPr>
          <w:rFonts w:eastAsia="Times New Roman"/>
          <w:b/>
          <w:bCs/>
          <w:color w:val="auto"/>
          <w:shd w:val="clear" w:color="auto" w:fill="auto"/>
          <w:lang w:eastAsia="zh-CN"/>
        </w:rPr>
        <w:t xml:space="preserve">  доставки  и  срок поставки товара:</w:t>
      </w:r>
    </w:p>
    <w:p w14:paraId="4543D0B8" w14:textId="77777777"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3</w:t>
      </w:r>
      <w:r w:rsidRPr="00763308">
        <w:rPr>
          <w:rFonts w:eastAsia="Times New Roman"/>
          <w:color w:val="auto"/>
          <w:shd w:val="clear" w:color="auto" w:fill="auto"/>
          <w:lang w:eastAsia="zh-CN"/>
        </w:rPr>
        <w:t xml:space="preserve">.1. </w:t>
      </w:r>
      <w:r w:rsidRPr="00763308">
        <w:rPr>
          <w:rFonts w:eastAsia="Times New Roman"/>
          <w:bCs/>
          <w:color w:val="auto"/>
          <w:shd w:val="clear" w:color="auto" w:fill="auto"/>
          <w:lang w:eastAsia="zh-CN"/>
        </w:rPr>
        <w:t>Поставка</w:t>
      </w:r>
      <w:r w:rsidRPr="00763308">
        <w:rPr>
          <w:rFonts w:eastAsia="Times New Roman"/>
          <w:b/>
          <w:bCs/>
          <w:color w:val="auto"/>
          <w:shd w:val="clear" w:color="auto" w:fill="auto"/>
          <w:lang w:eastAsia="zh-CN"/>
        </w:rPr>
        <w:t xml:space="preserve"> </w:t>
      </w:r>
      <w:r w:rsidRPr="00763308">
        <w:rPr>
          <w:rFonts w:eastAsia="Times New Roman"/>
          <w:color w:val="auto"/>
          <w:shd w:val="clear" w:color="auto" w:fill="auto"/>
          <w:lang w:eastAsia="zh-CN"/>
        </w:rPr>
        <w:t xml:space="preserve">товара должна осуществляться в соответствии с Техническим </w:t>
      </w:r>
      <w:proofErr w:type="gramStart"/>
      <w:r w:rsidRPr="00763308">
        <w:rPr>
          <w:rFonts w:eastAsia="Times New Roman"/>
          <w:color w:val="auto"/>
          <w:shd w:val="clear" w:color="auto" w:fill="auto"/>
          <w:lang w:eastAsia="zh-CN"/>
        </w:rPr>
        <w:t xml:space="preserve">заданием,   </w:t>
      </w:r>
      <w:proofErr w:type="gramEnd"/>
      <w:r w:rsidRPr="00763308">
        <w:rPr>
          <w:rFonts w:eastAsia="Times New Roman"/>
          <w:color w:val="auto"/>
          <w:shd w:val="clear" w:color="auto" w:fill="auto"/>
          <w:lang w:eastAsia="zh-CN"/>
        </w:rPr>
        <w:t xml:space="preserve">                                        условиями договора, требованиями действующего законодательства Российской Федерации.</w:t>
      </w:r>
    </w:p>
    <w:p w14:paraId="55AAF3FD" w14:textId="77777777"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3</w:t>
      </w:r>
      <w:r w:rsidRPr="00763308">
        <w:rPr>
          <w:rFonts w:eastAsia="Times New Roman"/>
          <w:color w:val="auto"/>
          <w:shd w:val="clear" w:color="auto" w:fill="auto"/>
          <w:lang w:eastAsia="zh-CN"/>
        </w:rPr>
        <w:t xml:space="preserve">.2 </w:t>
      </w:r>
      <w:r w:rsidRPr="00763308">
        <w:rPr>
          <w:rFonts w:eastAsia="Times New Roman"/>
          <w:b/>
          <w:bCs/>
          <w:color w:val="auto"/>
          <w:shd w:val="clear" w:color="auto" w:fill="auto"/>
          <w:lang w:eastAsia="zh-CN"/>
        </w:rPr>
        <w:t>Условия поставки:</w:t>
      </w:r>
      <w:r w:rsidRPr="00763308">
        <w:rPr>
          <w:rFonts w:eastAsia="Times New Roman"/>
          <w:color w:val="auto"/>
          <w:shd w:val="clear" w:color="auto" w:fill="auto"/>
          <w:lang w:eastAsia="zh-CN"/>
        </w:rPr>
        <w:t xml:space="preserve"> Поставка Товара осуществляется транспортом Поставщика.</w:t>
      </w:r>
    </w:p>
    <w:p w14:paraId="1A5F2640" w14:textId="77777777"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3</w:t>
      </w:r>
      <w:r w:rsidRPr="00763308">
        <w:rPr>
          <w:rFonts w:eastAsia="Times New Roman"/>
          <w:color w:val="auto"/>
          <w:shd w:val="clear" w:color="auto" w:fill="auto"/>
          <w:lang w:eastAsia="zh-CN"/>
        </w:rPr>
        <w:t>.3</w:t>
      </w:r>
      <w:r w:rsidRPr="00763308">
        <w:rPr>
          <w:rFonts w:eastAsia="Times New Roman"/>
          <w:b/>
          <w:bCs/>
          <w:color w:val="auto"/>
          <w:shd w:val="clear" w:color="auto" w:fill="auto"/>
          <w:lang w:eastAsia="zh-CN"/>
        </w:rPr>
        <w:t xml:space="preserve"> Место доставки товара: </w:t>
      </w:r>
      <w:r w:rsidRPr="00763308">
        <w:rPr>
          <w:rFonts w:eastAsia="Times New Roman"/>
          <w:color w:val="auto"/>
          <w:shd w:val="clear" w:color="auto" w:fill="auto"/>
          <w:lang w:eastAsia="zh-CN"/>
        </w:rPr>
        <w:t>РМЭ.</w:t>
      </w:r>
      <w:r>
        <w:rPr>
          <w:rFonts w:eastAsia="Times New Roman"/>
          <w:color w:val="auto"/>
          <w:shd w:val="clear" w:color="auto" w:fill="auto"/>
          <w:lang w:eastAsia="zh-CN"/>
        </w:rPr>
        <w:t xml:space="preserve"> </w:t>
      </w:r>
      <w:proofErr w:type="spellStart"/>
      <w:r w:rsidRPr="00763308">
        <w:rPr>
          <w:rFonts w:eastAsia="Times New Roman"/>
          <w:color w:val="auto"/>
          <w:shd w:val="clear" w:color="auto" w:fill="auto"/>
          <w:lang w:eastAsia="zh-CN"/>
        </w:rPr>
        <w:t>г.Йошкар</w:t>
      </w:r>
      <w:proofErr w:type="spellEnd"/>
      <w:r w:rsidRPr="00763308">
        <w:rPr>
          <w:rFonts w:eastAsia="Times New Roman"/>
          <w:color w:val="auto"/>
          <w:shd w:val="clear" w:color="auto" w:fill="auto"/>
          <w:lang w:eastAsia="zh-CN"/>
        </w:rPr>
        <w:t>-Ола.</w:t>
      </w:r>
      <w:r>
        <w:rPr>
          <w:rFonts w:eastAsia="Times New Roman"/>
          <w:color w:val="auto"/>
          <w:shd w:val="clear" w:color="auto" w:fill="auto"/>
          <w:lang w:eastAsia="zh-CN"/>
        </w:rPr>
        <w:t xml:space="preserve"> </w:t>
      </w:r>
      <w:r w:rsidRPr="00763308">
        <w:rPr>
          <w:rFonts w:eastAsia="Times New Roman"/>
          <w:color w:val="auto"/>
          <w:shd w:val="clear" w:color="auto" w:fill="auto"/>
          <w:lang w:eastAsia="zh-CN"/>
        </w:rPr>
        <w:t>ул. Дружбы, д.2.</w:t>
      </w:r>
    </w:p>
    <w:p w14:paraId="4F4B29F5" w14:textId="4C5E183A" w:rsidR="00763308" w:rsidRPr="00763308" w:rsidRDefault="00763308" w:rsidP="00763308">
      <w:pPr>
        <w:suppressAutoHyphens/>
        <w:ind w:firstLine="426"/>
        <w:rPr>
          <w:rFonts w:eastAsia="Times New Roman"/>
          <w:b/>
          <w:color w:val="auto"/>
          <w:shd w:val="clear" w:color="auto" w:fill="auto"/>
          <w:lang w:eastAsia="zh-CN"/>
        </w:rPr>
      </w:pPr>
      <w:r>
        <w:rPr>
          <w:rFonts w:eastAsia="Times New Roman"/>
          <w:color w:val="auto"/>
          <w:shd w:val="clear" w:color="auto" w:fill="auto"/>
          <w:lang w:eastAsia="zh-CN"/>
        </w:rPr>
        <w:t>3</w:t>
      </w:r>
      <w:r w:rsidRPr="00763308">
        <w:rPr>
          <w:rFonts w:eastAsia="Times New Roman"/>
          <w:color w:val="auto"/>
          <w:shd w:val="clear" w:color="auto" w:fill="auto"/>
          <w:lang w:eastAsia="zh-CN"/>
        </w:rPr>
        <w:t xml:space="preserve">.4 </w:t>
      </w:r>
      <w:r w:rsidRPr="00763308">
        <w:rPr>
          <w:rFonts w:eastAsia="Times New Roman"/>
          <w:b/>
          <w:bCs/>
          <w:color w:val="auto"/>
          <w:shd w:val="clear" w:color="auto" w:fill="auto"/>
          <w:lang w:eastAsia="zh-CN"/>
        </w:rPr>
        <w:t xml:space="preserve">Срок поставки </w:t>
      </w:r>
      <w:proofErr w:type="gramStart"/>
      <w:r w:rsidRPr="00763308">
        <w:rPr>
          <w:rFonts w:eastAsia="Times New Roman"/>
          <w:b/>
          <w:bCs/>
          <w:color w:val="auto"/>
          <w:shd w:val="clear" w:color="auto" w:fill="auto"/>
          <w:lang w:eastAsia="zh-CN"/>
        </w:rPr>
        <w:t>товара:</w:t>
      </w:r>
      <w:r w:rsidRPr="00763308">
        <w:rPr>
          <w:rFonts w:eastAsia="Times New Roman"/>
          <w:color w:val="auto"/>
          <w:shd w:val="clear" w:color="auto" w:fill="auto"/>
          <w:lang w:eastAsia="zh-CN"/>
        </w:rPr>
        <w:t xml:space="preserve">  Поставка</w:t>
      </w:r>
      <w:proofErr w:type="gramEnd"/>
      <w:r w:rsidRPr="00763308">
        <w:rPr>
          <w:rFonts w:eastAsia="Times New Roman"/>
          <w:color w:val="auto"/>
          <w:shd w:val="clear" w:color="auto" w:fill="auto"/>
          <w:lang w:eastAsia="zh-CN"/>
        </w:rPr>
        <w:t xml:space="preserve"> Товара осуществляется партиями в течении 2-х рабочих дней  с момента подачи заявки Заказчиком в рабочие дни с 8-00 до 17-00. Заявки подаются  с момента </w:t>
      </w:r>
      <w:r w:rsidR="00AC7854">
        <w:rPr>
          <w:rFonts w:eastAsia="Times New Roman"/>
          <w:color w:val="auto"/>
          <w:shd w:val="clear" w:color="auto" w:fill="auto"/>
          <w:lang w:eastAsia="zh-CN"/>
        </w:rPr>
        <w:t>заключения</w:t>
      </w:r>
      <w:r w:rsidRPr="00763308">
        <w:rPr>
          <w:rFonts w:eastAsia="Times New Roman"/>
          <w:color w:val="auto"/>
          <w:shd w:val="clear" w:color="auto" w:fill="auto"/>
          <w:lang w:eastAsia="zh-CN"/>
        </w:rPr>
        <w:t xml:space="preserve"> договора по </w:t>
      </w:r>
      <w:r w:rsidR="00BE1C87">
        <w:rPr>
          <w:rFonts w:eastAsia="Times New Roman"/>
          <w:color w:val="auto"/>
          <w:shd w:val="clear" w:color="auto" w:fill="auto"/>
          <w:lang w:eastAsia="zh-CN"/>
        </w:rPr>
        <w:t>28 декабря</w:t>
      </w:r>
      <w:r w:rsidR="00AC7854">
        <w:rPr>
          <w:rFonts w:eastAsia="Times New Roman"/>
          <w:color w:val="auto"/>
          <w:shd w:val="clear" w:color="auto" w:fill="auto"/>
          <w:lang w:eastAsia="zh-CN"/>
        </w:rPr>
        <w:t xml:space="preserve"> 2024</w:t>
      </w:r>
      <w:r w:rsidRPr="00763308">
        <w:rPr>
          <w:rFonts w:eastAsia="Times New Roman"/>
          <w:color w:val="auto"/>
          <w:shd w:val="clear" w:color="auto" w:fill="auto"/>
          <w:lang w:eastAsia="zh-CN"/>
        </w:rPr>
        <w:t xml:space="preserve"> года.</w:t>
      </w:r>
    </w:p>
    <w:p w14:paraId="11958B80" w14:textId="77777777" w:rsidR="00DA0D37" w:rsidRDefault="00763308" w:rsidP="00763308">
      <w:pPr>
        <w:ind w:firstLine="426"/>
        <w:rPr>
          <w:rFonts w:eastAsia="Calibri"/>
          <w:b/>
          <w:color w:val="auto"/>
          <w:shd w:val="clear" w:color="auto" w:fill="auto"/>
          <w:lang w:eastAsia="en-US"/>
        </w:rPr>
      </w:pPr>
      <w:r>
        <w:rPr>
          <w:rFonts w:eastAsia="Times New Roman"/>
          <w:color w:val="auto"/>
          <w:shd w:val="clear" w:color="auto" w:fill="auto"/>
          <w:lang w:eastAsia="zh-CN"/>
        </w:rPr>
        <w:t>3</w:t>
      </w:r>
      <w:r w:rsidRPr="00763308">
        <w:rPr>
          <w:rFonts w:eastAsia="Times New Roman"/>
          <w:color w:val="auto"/>
          <w:shd w:val="clear" w:color="auto" w:fill="auto"/>
          <w:lang w:eastAsia="zh-CN"/>
        </w:rPr>
        <w:t xml:space="preserve">.5. Товарная </w:t>
      </w:r>
      <w:proofErr w:type="gramStart"/>
      <w:r w:rsidRPr="00763308">
        <w:rPr>
          <w:rFonts w:eastAsia="Times New Roman"/>
          <w:color w:val="auto"/>
          <w:shd w:val="clear" w:color="auto" w:fill="auto"/>
          <w:lang w:eastAsia="zh-CN"/>
        </w:rPr>
        <w:t>накладная  торг</w:t>
      </w:r>
      <w:proofErr w:type="gramEnd"/>
      <w:r w:rsidRPr="00763308">
        <w:rPr>
          <w:rFonts w:eastAsia="Times New Roman"/>
          <w:color w:val="auto"/>
          <w:shd w:val="clear" w:color="auto" w:fill="auto"/>
          <w:lang w:eastAsia="zh-CN"/>
        </w:rPr>
        <w:t xml:space="preserve"> № -12,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31156BC4" w14:textId="77777777" w:rsidR="00DA0D37" w:rsidRDefault="00DA0D37" w:rsidP="00675778">
      <w:pPr>
        <w:ind w:firstLine="709"/>
        <w:jc w:val="center"/>
        <w:rPr>
          <w:rFonts w:eastAsia="Calibri"/>
          <w:b/>
          <w:color w:val="auto"/>
          <w:shd w:val="clear" w:color="auto" w:fill="auto"/>
          <w:lang w:eastAsia="en-US"/>
        </w:rPr>
      </w:pPr>
    </w:p>
    <w:p w14:paraId="1DD415DF" w14:textId="77777777" w:rsidR="00B729A2" w:rsidRDefault="00B729A2" w:rsidP="00675778">
      <w:pPr>
        <w:ind w:firstLine="709"/>
        <w:jc w:val="center"/>
        <w:rPr>
          <w:rFonts w:eastAsia="Calibri"/>
          <w:b/>
          <w:color w:val="auto"/>
          <w:shd w:val="clear" w:color="auto" w:fill="auto"/>
          <w:lang w:eastAsia="en-US"/>
        </w:rPr>
      </w:pPr>
    </w:p>
    <w:p w14:paraId="6C57D36A" w14:textId="77777777" w:rsidR="00DA0D37" w:rsidRDefault="00DA0D37" w:rsidP="00675778">
      <w:pPr>
        <w:ind w:firstLine="709"/>
        <w:jc w:val="center"/>
        <w:rPr>
          <w:rFonts w:eastAsia="Calibri"/>
          <w:b/>
          <w:color w:val="auto"/>
          <w:shd w:val="clear" w:color="auto" w:fill="auto"/>
          <w:lang w:eastAsia="en-US"/>
        </w:rPr>
      </w:pPr>
    </w:p>
    <w:p w14:paraId="00568DAF" w14:textId="77777777" w:rsidR="00763308" w:rsidRDefault="00763308" w:rsidP="00675778">
      <w:pPr>
        <w:ind w:firstLine="709"/>
        <w:jc w:val="center"/>
        <w:rPr>
          <w:rFonts w:eastAsia="Calibri"/>
          <w:b/>
          <w:color w:val="auto"/>
          <w:shd w:val="clear" w:color="auto" w:fill="auto"/>
          <w:lang w:eastAsia="en-US"/>
        </w:rPr>
      </w:pPr>
    </w:p>
    <w:p w14:paraId="138635F0" w14:textId="77777777" w:rsidR="00763308" w:rsidRDefault="00763308" w:rsidP="00675778">
      <w:pPr>
        <w:ind w:firstLine="709"/>
        <w:jc w:val="center"/>
        <w:rPr>
          <w:rFonts w:eastAsia="Calibri"/>
          <w:b/>
          <w:color w:val="auto"/>
          <w:shd w:val="clear" w:color="auto" w:fill="auto"/>
          <w:lang w:eastAsia="en-US"/>
        </w:rPr>
      </w:pPr>
    </w:p>
    <w:p w14:paraId="1ECFF6FB" w14:textId="77777777" w:rsidR="00763308" w:rsidRDefault="00763308" w:rsidP="00675778">
      <w:pPr>
        <w:ind w:firstLine="709"/>
        <w:jc w:val="center"/>
        <w:rPr>
          <w:rFonts w:eastAsia="Calibri"/>
          <w:b/>
          <w:color w:val="auto"/>
          <w:shd w:val="clear" w:color="auto" w:fill="auto"/>
          <w:lang w:eastAsia="en-US"/>
        </w:rPr>
      </w:pPr>
    </w:p>
    <w:p w14:paraId="2B42C545" w14:textId="77777777" w:rsidR="00763308" w:rsidRDefault="00763308" w:rsidP="00675778">
      <w:pPr>
        <w:ind w:firstLine="709"/>
        <w:jc w:val="center"/>
        <w:rPr>
          <w:rFonts w:eastAsia="Calibri"/>
          <w:b/>
          <w:color w:val="auto"/>
          <w:shd w:val="clear" w:color="auto" w:fill="auto"/>
          <w:lang w:eastAsia="en-US"/>
        </w:rPr>
      </w:pPr>
    </w:p>
    <w:p w14:paraId="3B96BC10" w14:textId="77777777" w:rsidR="00763308" w:rsidRDefault="00763308" w:rsidP="00675778">
      <w:pPr>
        <w:ind w:firstLine="709"/>
        <w:jc w:val="center"/>
        <w:rPr>
          <w:rFonts w:eastAsia="Calibri"/>
          <w:b/>
          <w:color w:val="auto"/>
          <w:shd w:val="clear" w:color="auto" w:fill="auto"/>
          <w:lang w:eastAsia="en-US"/>
        </w:rPr>
      </w:pPr>
    </w:p>
    <w:p w14:paraId="20B97D0B" w14:textId="77777777" w:rsidR="00763308" w:rsidRDefault="00763308" w:rsidP="00675778">
      <w:pPr>
        <w:ind w:firstLine="709"/>
        <w:jc w:val="center"/>
        <w:rPr>
          <w:rFonts w:eastAsia="Calibri"/>
          <w:b/>
          <w:color w:val="auto"/>
          <w:shd w:val="clear" w:color="auto" w:fill="auto"/>
          <w:lang w:eastAsia="en-US"/>
        </w:rPr>
      </w:pPr>
    </w:p>
    <w:p w14:paraId="06FED090" w14:textId="77777777" w:rsidR="00763308" w:rsidRDefault="00763308" w:rsidP="00675778">
      <w:pPr>
        <w:ind w:firstLine="709"/>
        <w:jc w:val="center"/>
        <w:rPr>
          <w:rFonts w:eastAsia="Calibri"/>
          <w:b/>
          <w:color w:val="auto"/>
          <w:shd w:val="clear" w:color="auto" w:fill="auto"/>
          <w:lang w:eastAsia="en-US"/>
        </w:rPr>
      </w:pPr>
    </w:p>
    <w:p w14:paraId="7893D550" w14:textId="77777777" w:rsidR="00763308" w:rsidRDefault="00763308" w:rsidP="00675778">
      <w:pPr>
        <w:ind w:firstLine="709"/>
        <w:jc w:val="center"/>
        <w:rPr>
          <w:rFonts w:eastAsia="Calibri"/>
          <w:b/>
          <w:color w:val="auto"/>
          <w:shd w:val="clear" w:color="auto" w:fill="auto"/>
          <w:lang w:eastAsia="en-US"/>
        </w:rPr>
      </w:pPr>
    </w:p>
    <w:p w14:paraId="5A6B5652" w14:textId="77777777" w:rsidR="00763308" w:rsidRDefault="00763308" w:rsidP="00675778">
      <w:pPr>
        <w:ind w:firstLine="709"/>
        <w:jc w:val="center"/>
        <w:rPr>
          <w:rFonts w:eastAsia="Calibri"/>
          <w:b/>
          <w:color w:val="auto"/>
          <w:shd w:val="clear" w:color="auto" w:fill="auto"/>
          <w:lang w:eastAsia="en-US"/>
        </w:rPr>
      </w:pPr>
    </w:p>
    <w:p w14:paraId="62DB7628" w14:textId="77777777" w:rsidR="00763308" w:rsidRDefault="00763308" w:rsidP="00675778">
      <w:pPr>
        <w:ind w:firstLine="709"/>
        <w:jc w:val="center"/>
        <w:rPr>
          <w:rFonts w:eastAsia="Calibri"/>
          <w:b/>
          <w:color w:val="auto"/>
          <w:shd w:val="clear" w:color="auto" w:fill="auto"/>
          <w:lang w:eastAsia="en-US"/>
        </w:rPr>
      </w:pPr>
    </w:p>
    <w:p w14:paraId="1850CBBA" w14:textId="77777777" w:rsidR="00763308" w:rsidRDefault="00763308" w:rsidP="00675778">
      <w:pPr>
        <w:ind w:firstLine="709"/>
        <w:jc w:val="center"/>
        <w:rPr>
          <w:rFonts w:eastAsia="Calibri"/>
          <w:b/>
          <w:color w:val="auto"/>
          <w:shd w:val="clear" w:color="auto" w:fill="auto"/>
          <w:lang w:eastAsia="en-US"/>
        </w:rPr>
      </w:pPr>
    </w:p>
    <w:p w14:paraId="6EA46753" w14:textId="77777777" w:rsidR="00763308" w:rsidRDefault="00763308" w:rsidP="00675778">
      <w:pPr>
        <w:ind w:firstLine="709"/>
        <w:jc w:val="center"/>
        <w:rPr>
          <w:rFonts w:eastAsia="Calibri"/>
          <w:b/>
          <w:color w:val="auto"/>
          <w:shd w:val="clear" w:color="auto" w:fill="auto"/>
          <w:lang w:eastAsia="en-US"/>
        </w:rPr>
      </w:pPr>
    </w:p>
    <w:p w14:paraId="341CC34E" w14:textId="77777777" w:rsidR="00763308" w:rsidRDefault="00763308" w:rsidP="00675778">
      <w:pPr>
        <w:ind w:firstLine="709"/>
        <w:jc w:val="center"/>
        <w:rPr>
          <w:rFonts w:eastAsia="Calibri"/>
          <w:b/>
          <w:color w:val="auto"/>
          <w:shd w:val="clear" w:color="auto" w:fill="auto"/>
          <w:lang w:eastAsia="en-US"/>
        </w:rPr>
      </w:pPr>
    </w:p>
    <w:p w14:paraId="4E7D4D65" w14:textId="77777777" w:rsidR="00763308" w:rsidRDefault="00763308" w:rsidP="00675778">
      <w:pPr>
        <w:ind w:firstLine="709"/>
        <w:jc w:val="center"/>
        <w:rPr>
          <w:rFonts w:eastAsia="Calibri"/>
          <w:b/>
          <w:color w:val="auto"/>
          <w:shd w:val="clear" w:color="auto" w:fill="auto"/>
          <w:lang w:eastAsia="en-US"/>
        </w:rPr>
      </w:pPr>
    </w:p>
    <w:p w14:paraId="380EEF2A" w14:textId="77777777" w:rsidR="00763308" w:rsidRDefault="00763308" w:rsidP="00675778">
      <w:pPr>
        <w:ind w:firstLine="709"/>
        <w:jc w:val="center"/>
        <w:rPr>
          <w:rFonts w:eastAsia="Calibri"/>
          <w:b/>
          <w:color w:val="auto"/>
          <w:shd w:val="clear" w:color="auto" w:fill="auto"/>
          <w:lang w:eastAsia="en-US"/>
        </w:rPr>
      </w:pPr>
    </w:p>
    <w:p w14:paraId="2FF9DF12" w14:textId="77777777" w:rsidR="00763308" w:rsidRDefault="00763308" w:rsidP="00675778">
      <w:pPr>
        <w:ind w:firstLine="709"/>
        <w:jc w:val="center"/>
        <w:rPr>
          <w:rFonts w:eastAsia="Calibri"/>
          <w:b/>
          <w:color w:val="auto"/>
          <w:shd w:val="clear" w:color="auto" w:fill="auto"/>
          <w:lang w:eastAsia="en-US"/>
        </w:rPr>
      </w:pPr>
    </w:p>
    <w:p w14:paraId="1FEF93F3" w14:textId="77777777" w:rsidR="00763308" w:rsidRDefault="00763308" w:rsidP="00675778">
      <w:pPr>
        <w:ind w:firstLine="709"/>
        <w:jc w:val="center"/>
        <w:rPr>
          <w:rFonts w:eastAsia="Calibri"/>
          <w:b/>
          <w:color w:val="auto"/>
          <w:shd w:val="clear" w:color="auto" w:fill="auto"/>
          <w:lang w:eastAsia="en-US"/>
        </w:rPr>
      </w:pPr>
    </w:p>
    <w:p w14:paraId="450BA605" w14:textId="77777777" w:rsidR="00763308" w:rsidRDefault="00763308" w:rsidP="00675778">
      <w:pPr>
        <w:ind w:firstLine="709"/>
        <w:jc w:val="center"/>
        <w:rPr>
          <w:rFonts w:eastAsia="Calibri"/>
          <w:b/>
          <w:color w:val="auto"/>
          <w:shd w:val="clear" w:color="auto" w:fill="auto"/>
          <w:lang w:eastAsia="en-US"/>
        </w:rPr>
      </w:pPr>
    </w:p>
    <w:p w14:paraId="6AECF85D" w14:textId="77777777" w:rsidR="00763308" w:rsidRDefault="00763308" w:rsidP="00675778">
      <w:pPr>
        <w:ind w:firstLine="709"/>
        <w:jc w:val="center"/>
        <w:rPr>
          <w:rFonts w:eastAsia="Calibri"/>
          <w:b/>
          <w:color w:val="auto"/>
          <w:shd w:val="clear" w:color="auto" w:fill="auto"/>
          <w:lang w:eastAsia="en-US"/>
        </w:rPr>
      </w:pPr>
    </w:p>
    <w:p w14:paraId="2000ECDE" w14:textId="77777777" w:rsidR="00763308" w:rsidRDefault="00763308" w:rsidP="00675778">
      <w:pPr>
        <w:ind w:firstLine="709"/>
        <w:jc w:val="center"/>
        <w:rPr>
          <w:rFonts w:eastAsia="Calibri"/>
          <w:b/>
          <w:color w:val="auto"/>
          <w:shd w:val="clear" w:color="auto" w:fill="auto"/>
          <w:lang w:eastAsia="en-US"/>
        </w:rPr>
      </w:pPr>
    </w:p>
    <w:p w14:paraId="5E8BB579" w14:textId="77777777" w:rsidR="00763308" w:rsidRDefault="00763308" w:rsidP="00675778">
      <w:pPr>
        <w:ind w:firstLine="709"/>
        <w:jc w:val="center"/>
        <w:rPr>
          <w:rFonts w:eastAsia="Calibri"/>
          <w:b/>
          <w:color w:val="auto"/>
          <w:shd w:val="clear" w:color="auto" w:fill="auto"/>
          <w:lang w:eastAsia="en-US"/>
        </w:rPr>
      </w:pPr>
    </w:p>
    <w:p w14:paraId="30BDBEF8" w14:textId="77777777" w:rsidR="00763308" w:rsidRDefault="00763308" w:rsidP="00675778">
      <w:pPr>
        <w:ind w:firstLine="709"/>
        <w:jc w:val="center"/>
        <w:rPr>
          <w:rFonts w:eastAsia="Calibri"/>
          <w:b/>
          <w:color w:val="auto"/>
          <w:shd w:val="clear" w:color="auto" w:fill="auto"/>
          <w:lang w:eastAsia="en-US"/>
        </w:rPr>
      </w:pPr>
    </w:p>
    <w:p w14:paraId="7A540C07" w14:textId="77777777" w:rsidR="00763308" w:rsidRDefault="00763308" w:rsidP="00675778">
      <w:pPr>
        <w:ind w:firstLine="709"/>
        <w:jc w:val="center"/>
        <w:rPr>
          <w:rFonts w:eastAsia="Calibri"/>
          <w:b/>
          <w:color w:val="auto"/>
          <w:shd w:val="clear" w:color="auto" w:fill="auto"/>
          <w:lang w:eastAsia="en-US"/>
        </w:rPr>
      </w:pPr>
    </w:p>
    <w:p w14:paraId="055E63E1" w14:textId="77777777" w:rsidR="00763308" w:rsidRDefault="00763308" w:rsidP="00675778">
      <w:pPr>
        <w:ind w:firstLine="709"/>
        <w:jc w:val="center"/>
        <w:rPr>
          <w:rFonts w:eastAsia="Calibri"/>
          <w:b/>
          <w:color w:val="auto"/>
          <w:shd w:val="clear" w:color="auto" w:fill="auto"/>
          <w:lang w:eastAsia="en-US"/>
        </w:rPr>
      </w:pPr>
    </w:p>
    <w:p w14:paraId="112A619E" w14:textId="77777777" w:rsidR="00763308" w:rsidRDefault="00763308" w:rsidP="00675778">
      <w:pPr>
        <w:ind w:firstLine="709"/>
        <w:jc w:val="center"/>
        <w:rPr>
          <w:rFonts w:eastAsia="Calibri"/>
          <w:b/>
          <w:color w:val="auto"/>
          <w:shd w:val="clear" w:color="auto" w:fill="auto"/>
          <w:lang w:eastAsia="en-US"/>
        </w:rPr>
      </w:pPr>
    </w:p>
    <w:p w14:paraId="21EFAAB0" w14:textId="77777777" w:rsidR="00763308" w:rsidRDefault="00763308" w:rsidP="00675778">
      <w:pPr>
        <w:ind w:firstLine="709"/>
        <w:jc w:val="center"/>
        <w:rPr>
          <w:rFonts w:eastAsia="Calibri"/>
          <w:b/>
          <w:color w:val="auto"/>
          <w:shd w:val="clear" w:color="auto" w:fill="auto"/>
          <w:lang w:eastAsia="en-US"/>
        </w:rPr>
      </w:pPr>
    </w:p>
    <w:p w14:paraId="0273F5F0" w14:textId="77777777" w:rsidR="00675778" w:rsidRDefault="00675778" w:rsidP="00675778">
      <w:pPr>
        <w:ind w:firstLine="709"/>
        <w:jc w:val="center"/>
        <w:rPr>
          <w:rFonts w:eastAsia="Calibri"/>
          <w:b/>
          <w:color w:val="auto"/>
          <w:shd w:val="clear" w:color="auto" w:fill="auto"/>
          <w:lang w:eastAsia="en-US"/>
        </w:rPr>
      </w:pPr>
      <w:r w:rsidRPr="00814072">
        <w:rPr>
          <w:rFonts w:eastAsia="Calibri"/>
          <w:b/>
          <w:color w:val="auto"/>
          <w:shd w:val="clear" w:color="auto" w:fill="auto"/>
          <w:lang w:eastAsia="en-US"/>
        </w:rPr>
        <w:t>РАЗДЕЛ I</w:t>
      </w:r>
      <w:r w:rsidRPr="00814072">
        <w:rPr>
          <w:rFonts w:eastAsia="Calibri"/>
          <w:b/>
          <w:color w:val="auto"/>
          <w:shd w:val="clear" w:color="auto" w:fill="auto"/>
          <w:lang w:val="en-US" w:eastAsia="en-US"/>
        </w:rPr>
        <w:t>V</w:t>
      </w:r>
      <w:r w:rsidRPr="00814072">
        <w:rPr>
          <w:rFonts w:eastAsia="Calibri"/>
          <w:b/>
          <w:color w:val="auto"/>
          <w:shd w:val="clear" w:color="auto" w:fill="auto"/>
          <w:lang w:eastAsia="en-US"/>
        </w:rPr>
        <w:t>.ПРОЕКТ ДОГОВОРА</w:t>
      </w:r>
    </w:p>
    <w:p w14:paraId="1CD7AFE4" w14:textId="77777777" w:rsidR="00BE1C87" w:rsidRPr="00BE1C87" w:rsidRDefault="00BE1C87" w:rsidP="00D81485">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BE1C87">
        <w:rPr>
          <w:rFonts w:eastAsia="Calibri"/>
          <w:b/>
          <w:bCs/>
          <w:color w:val="000000"/>
          <w:spacing w:val="3"/>
          <w:sz w:val="22"/>
          <w:szCs w:val="22"/>
          <w:shd w:val="clear" w:color="auto" w:fill="auto"/>
          <w:lang w:eastAsia="zh-CN"/>
        </w:rPr>
        <w:t>Договор № _______</w:t>
      </w:r>
    </w:p>
    <w:p w14:paraId="19838FBA" w14:textId="77777777" w:rsidR="00BE1C87" w:rsidRPr="00BE1C87" w:rsidRDefault="00BE1C87" w:rsidP="00D81485">
      <w:pPr>
        <w:keepNext/>
        <w:keepLines/>
        <w:shd w:val="clear" w:color="auto" w:fill="FFFFFF"/>
        <w:suppressAutoHyphens/>
        <w:ind w:left="432"/>
        <w:jc w:val="center"/>
        <w:rPr>
          <w:rFonts w:eastAsia="Calibri"/>
          <w:b/>
          <w:bCs/>
          <w:color w:val="auto"/>
          <w:sz w:val="22"/>
          <w:szCs w:val="22"/>
          <w:shd w:val="clear" w:color="auto" w:fill="auto"/>
          <w:lang w:eastAsia="zh-CN"/>
        </w:rPr>
      </w:pPr>
      <w:r w:rsidRPr="00BE1C87">
        <w:rPr>
          <w:rFonts w:eastAsia="Calibri"/>
          <w:b/>
          <w:bCs/>
          <w:color w:val="000000"/>
          <w:spacing w:val="3"/>
          <w:sz w:val="22"/>
          <w:szCs w:val="22"/>
          <w:shd w:val="clear" w:color="auto" w:fill="auto"/>
          <w:lang w:eastAsia="zh-CN"/>
        </w:rPr>
        <w:t>на поставку</w:t>
      </w:r>
      <w:r w:rsidRPr="00BE1C87">
        <w:rPr>
          <w:rFonts w:eastAsia="Calibri"/>
          <w:b/>
          <w:color w:val="auto"/>
          <w:sz w:val="22"/>
          <w:szCs w:val="22"/>
          <w:shd w:val="clear" w:color="auto" w:fill="auto"/>
          <w:lang w:eastAsia="zh-CN"/>
        </w:rPr>
        <w:t xml:space="preserve"> щебня известнякового из карбонатных пород</w:t>
      </w:r>
    </w:p>
    <w:p w14:paraId="672D9A80" w14:textId="77777777" w:rsidR="00BE1C87" w:rsidRPr="00BE1C87" w:rsidRDefault="00BE1C87" w:rsidP="00BE1C87">
      <w:pPr>
        <w:keepNext/>
        <w:keepLines/>
        <w:shd w:val="clear" w:color="auto" w:fill="FFFFFF"/>
        <w:suppressAutoHyphens/>
        <w:ind w:left="432"/>
        <w:rPr>
          <w:rFonts w:eastAsia="Calibri"/>
          <w:b/>
          <w:bCs/>
          <w:color w:val="auto"/>
          <w:sz w:val="22"/>
          <w:szCs w:val="22"/>
          <w:shd w:val="clear" w:color="auto" w:fill="auto"/>
          <w:lang w:eastAsia="zh-CN"/>
        </w:rPr>
      </w:pPr>
      <w:r w:rsidRPr="00BE1C87">
        <w:rPr>
          <w:rFonts w:eastAsia="Calibri"/>
          <w:b/>
          <w:color w:val="auto"/>
          <w:sz w:val="22"/>
          <w:szCs w:val="22"/>
          <w:shd w:val="clear" w:color="auto" w:fill="auto"/>
          <w:lang w:eastAsia="zh-CN"/>
        </w:rPr>
        <w:t xml:space="preserve"> </w:t>
      </w:r>
    </w:p>
    <w:p w14:paraId="5B8D08B9" w14:textId="77777777" w:rsidR="00BE1C87" w:rsidRPr="00BE1C87" w:rsidRDefault="00BE1C87" w:rsidP="00BE1C87">
      <w:pPr>
        <w:keepNext/>
        <w:keepLines/>
        <w:shd w:val="clear" w:color="auto" w:fill="FFFFFF"/>
        <w:tabs>
          <w:tab w:val="left" w:pos="6804"/>
        </w:tabs>
        <w:suppressAutoHyphens/>
        <w:ind w:left="432"/>
        <w:jc w:val="left"/>
        <w:rPr>
          <w:rFonts w:eastAsia="Calibri"/>
          <w:color w:val="000000"/>
          <w:sz w:val="22"/>
          <w:szCs w:val="22"/>
          <w:shd w:val="clear" w:color="auto" w:fill="auto"/>
          <w:lang w:eastAsia="zh-CN"/>
        </w:rPr>
      </w:pPr>
      <w:r w:rsidRPr="00BE1C87">
        <w:rPr>
          <w:rFonts w:eastAsia="Calibri"/>
          <w:color w:val="000000"/>
          <w:spacing w:val="-4"/>
          <w:sz w:val="22"/>
          <w:szCs w:val="22"/>
          <w:shd w:val="clear" w:color="auto" w:fill="auto"/>
          <w:lang w:eastAsia="zh-CN"/>
        </w:rPr>
        <w:t>г. Йошкар-Ола</w:t>
      </w:r>
      <w:r w:rsidRPr="00BE1C87">
        <w:rPr>
          <w:rFonts w:eastAsia="Calibri"/>
          <w:color w:val="000000"/>
          <w:spacing w:val="-4"/>
          <w:sz w:val="22"/>
          <w:szCs w:val="22"/>
          <w:shd w:val="clear" w:color="auto" w:fill="auto"/>
          <w:lang w:eastAsia="zh-CN"/>
        </w:rPr>
        <w:tab/>
        <w:t xml:space="preserve">          </w:t>
      </w:r>
      <w:proofErr w:type="gramStart"/>
      <w:r w:rsidRPr="00BE1C87">
        <w:rPr>
          <w:rFonts w:eastAsia="Calibri"/>
          <w:color w:val="000000"/>
          <w:spacing w:val="-4"/>
          <w:sz w:val="22"/>
          <w:szCs w:val="22"/>
          <w:shd w:val="clear" w:color="auto" w:fill="auto"/>
          <w:lang w:eastAsia="zh-CN"/>
        </w:rPr>
        <w:t xml:space="preserve">   </w:t>
      </w:r>
      <w:r w:rsidRPr="00BE1C87">
        <w:rPr>
          <w:rFonts w:eastAsia="Calibri"/>
          <w:color w:val="000000"/>
          <w:sz w:val="22"/>
          <w:szCs w:val="22"/>
          <w:shd w:val="clear" w:color="auto" w:fill="auto"/>
          <w:lang w:eastAsia="zh-CN"/>
        </w:rPr>
        <w:t>«</w:t>
      </w:r>
      <w:proofErr w:type="gramEnd"/>
      <w:r w:rsidRPr="00BE1C87">
        <w:rPr>
          <w:rFonts w:eastAsia="Calibri"/>
          <w:color w:val="000000"/>
          <w:sz w:val="22"/>
          <w:szCs w:val="22"/>
          <w:shd w:val="clear" w:color="auto" w:fill="auto"/>
          <w:lang w:eastAsia="zh-CN"/>
        </w:rPr>
        <w:t>___»</w:t>
      </w:r>
      <w:r w:rsidRPr="00BE1C87">
        <w:rPr>
          <w:rFonts w:eastAsia="Calibri"/>
          <w:color w:val="000000"/>
          <w:spacing w:val="-1"/>
          <w:sz w:val="22"/>
          <w:szCs w:val="22"/>
          <w:shd w:val="clear" w:color="auto" w:fill="auto"/>
          <w:lang w:eastAsia="zh-CN"/>
        </w:rPr>
        <w:t xml:space="preserve"> _________ 2024  г.</w:t>
      </w:r>
    </w:p>
    <w:p w14:paraId="4C949472" w14:textId="77777777" w:rsidR="00BE1C87" w:rsidRPr="00BE1C87" w:rsidRDefault="00BE1C87" w:rsidP="00BE1C87">
      <w:pPr>
        <w:keepNext/>
        <w:keepLines/>
        <w:suppressAutoHyphens/>
        <w:ind w:left="432"/>
        <w:jc w:val="left"/>
        <w:rPr>
          <w:rFonts w:eastAsia="Calibri"/>
          <w:color w:val="000000"/>
          <w:sz w:val="22"/>
          <w:szCs w:val="22"/>
          <w:shd w:val="clear" w:color="auto" w:fill="auto"/>
          <w:lang w:eastAsia="zh-CN"/>
        </w:rPr>
      </w:pPr>
    </w:p>
    <w:p w14:paraId="7B0FC130" w14:textId="77777777" w:rsidR="00BE1C87" w:rsidRPr="00BE1C87" w:rsidRDefault="00BE1C87" w:rsidP="00D81485">
      <w:pPr>
        <w:keepNext/>
        <w:keepLines/>
        <w:suppressAutoHyphens/>
        <w:ind w:firstLine="567"/>
        <w:rPr>
          <w:rFonts w:eastAsia="Calibri"/>
          <w:bCs/>
          <w:color w:val="000000"/>
          <w:sz w:val="22"/>
          <w:szCs w:val="22"/>
          <w:shd w:val="clear" w:color="auto" w:fill="auto"/>
          <w:lang w:eastAsia="zh-CN"/>
        </w:rPr>
      </w:pPr>
      <w:r w:rsidRPr="00BE1C87">
        <w:rPr>
          <w:rFonts w:eastAsia="Calibri"/>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BE1C87">
        <w:rPr>
          <w:rFonts w:eastAsia="Calibri"/>
          <w:color w:val="000000"/>
          <w:sz w:val="22"/>
          <w:szCs w:val="22"/>
          <w:shd w:val="clear" w:color="auto" w:fill="auto"/>
          <w:lang w:eastAsia="zh-CN"/>
        </w:rPr>
        <w:t>ый</w:t>
      </w:r>
      <w:proofErr w:type="spellEnd"/>
      <w:r w:rsidRPr="00BE1C87">
        <w:rPr>
          <w:rFonts w:eastAsia="Calibri"/>
          <w:color w:val="000000"/>
          <w:sz w:val="22"/>
          <w:szCs w:val="22"/>
          <w:shd w:val="clear" w:color="auto" w:fill="auto"/>
          <w:lang w:eastAsia="zh-CN"/>
        </w:rPr>
        <w:t>/</w:t>
      </w:r>
      <w:proofErr w:type="spellStart"/>
      <w:r w:rsidRPr="00BE1C87">
        <w:rPr>
          <w:rFonts w:eastAsia="Calibri"/>
          <w:color w:val="000000"/>
          <w:sz w:val="22"/>
          <w:szCs w:val="22"/>
          <w:shd w:val="clear" w:color="auto" w:fill="auto"/>
          <w:lang w:eastAsia="zh-CN"/>
        </w:rPr>
        <w:t>ая</w:t>
      </w:r>
      <w:proofErr w:type="spellEnd"/>
      <w:r w:rsidRPr="00BE1C87">
        <w:rPr>
          <w:rFonts w:eastAsia="Calibri"/>
          <w:color w:val="000000"/>
          <w:sz w:val="22"/>
          <w:szCs w:val="22"/>
          <w:shd w:val="clear" w:color="auto" w:fill="auto"/>
          <w:lang w:eastAsia="zh-CN"/>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BE1C87">
        <w:rPr>
          <w:rFonts w:eastAsia="Calibri"/>
          <w:bCs/>
          <w:color w:val="000000"/>
          <w:sz w:val="22"/>
          <w:szCs w:val="22"/>
          <w:shd w:val="clear" w:color="auto" w:fill="auto"/>
          <w:lang w:eastAsia="zh-CN"/>
        </w:rPr>
        <w:t>(в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BE1C87">
        <w:rPr>
          <w:rFonts w:eastAsia="Calibri"/>
          <w:color w:val="000000"/>
          <w:sz w:val="22"/>
          <w:szCs w:val="22"/>
          <w:shd w:val="clear" w:color="auto" w:fill="auto"/>
          <w:lang w:eastAsia="zh-CN"/>
        </w:rPr>
        <w:t xml:space="preserve"> (протокол № ______ от _____), заключили настоящий договор  </w:t>
      </w:r>
      <w:r w:rsidRPr="00BE1C87">
        <w:rPr>
          <w:rFonts w:eastAsia="Times New Roman"/>
          <w:color w:val="auto"/>
          <w:sz w:val="22"/>
          <w:szCs w:val="22"/>
          <w:shd w:val="clear" w:color="auto" w:fill="auto"/>
          <w:lang w:eastAsia="zh-CN"/>
        </w:rPr>
        <w:t>(далее по тексту  - Договор) о нижеследующем:</w:t>
      </w:r>
    </w:p>
    <w:p w14:paraId="26733E3B" w14:textId="77777777" w:rsidR="00BE1C87" w:rsidRPr="00BE1C87" w:rsidRDefault="00BE1C87" w:rsidP="00D81485">
      <w:pPr>
        <w:keepNext/>
        <w:keepLines/>
        <w:shd w:val="clear" w:color="auto" w:fill="FFFFFF"/>
        <w:suppressAutoHyphens/>
        <w:ind w:firstLine="567"/>
        <w:jc w:val="center"/>
        <w:rPr>
          <w:rFonts w:eastAsia="Calibri"/>
          <w:color w:val="auto"/>
          <w:sz w:val="22"/>
          <w:szCs w:val="22"/>
          <w:shd w:val="clear" w:color="auto" w:fill="auto"/>
          <w:lang w:eastAsia="zh-CN"/>
        </w:rPr>
      </w:pPr>
      <w:r w:rsidRPr="00BE1C87">
        <w:rPr>
          <w:rFonts w:eastAsia="Calibri"/>
          <w:b/>
          <w:bCs/>
          <w:color w:val="000000"/>
          <w:sz w:val="22"/>
          <w:szCs w:val="22"/>
          <w:shd w:val="clear" w:color="auto" w:fill="auto"/>
          <w:lang w:eastAsia="zh-CN"/>
        </w:rPr>
        <w:t>1. Предмет Договора</w:t>
      </w:r>
    </w:p>
    <w:p w14:paraId="2E273793" w14:textId="77777777" w:rsidR="00BE1C87" w:rsidRPr="00BE1C87" w:rsidRDefault="00BE1C87" w:rsidP="00D81485">
      <w:pPr>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1.1. Поставщик обязуется осуществить поставку щебня известнякового из карбонатных пород (далее – Товар) в соответствии с условиями настоящего Договора и Спецификации (Приложение № 1 к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14:paraId="318BC996" w14:textId="77777777" w:rsidR="00BE1C87" w:rsidRPr="00BE1C87" w:rsidRDefault="00BE1C87" w:rsidP="00D81485">
      <w:pPr>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1.2. Наименование, количество, характеристики, общая стоимость Товара указываются в Спецификации.</w:t>
      </w:r>
    </w:p>
    <w:p w14:paraId="5AC14865" w14:textId="77777777" w:rsidR="00BE1C87" w:rsidRPr="00BE1C87" w:rsidRDefault="00BE1C87" w:rsidP="00D81485">
      <w:pPr>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14:paraId="440340C7" w14:textId="77777777" w:rsidR="00BE1C87" w:rsidRPr="00BE1C87" w:rsidRDefault="00BE1C87" w:rsidP="00D81485">
      <w:pPr>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14:paraId="4BD8F652" w14:textId="77777777" w:rsidR="00BE1C87" w:rsidRPr="00BE1C87" w:rsidRDefault="00BE1C87" w:rsidP="00D81485">
      <w:pPr>
        <w:suppressAutoHyphens/>
        <w:ind w:firstLine="567"/>
        <w:jc w:val="center"/>
        <w:rPr>
          <w:rFonts w:eastAsia="Calibri"/>
          <w:color w:val="auto"/>
          <w:sz w:val="22"/>
          <w:szCs w:val="22"/>
          <w:shd w:val="clear" w:color="auto" w:fill="auto"/>
          <w:lang w:eastAsia="ar-SA"/>
        </w:rPr>
      </w:pPr>
      <w:r w:rsidRPr="00BE1C87">
        <w:rPr>
          <w:rFonts w:eastAsia="Calibri"/>
          <w:b/>
          <w:color w:val="auto"/>
          <w:sz w:val="22"/>
          <w:szCs w:val="22"/>
          <w:shd w:val="clear" w:color="auto" w:fill="auto"/>
          <w:lang w:eastAsia="ar-SA"/>
        </w:rPr>
        <w:t>2. Цена и общая сумма Договора, порядок расчетов</w:t>
      </w:r>
    </w:p>
    <w:p w14:paraId="5D6E946F" w14:textId="77777777" w:rsidR="00BE1C87" w:rsidRPr="00BE1C87" w:rsidRDefault="00BE1C87" w:rsidP="00D81485">
      <w:pPr>
        <w:suppressAutoHyphens/>
        <w:ind w:firstLine="567"/>
        <w:rPr>
          <w:rFonts w:eastAsia="Calibri"/>
          <w:color w:val="auto"/>
          <w:spacing w:val="-6"/>
          <w:sz w:val="22"/>
          <w:szCs w:val="22"/>
          <w:shd w:val="clear" w:color="auto" w:fill="auto"/>
          <w:lang w:eastAsia="ar-SA"/>
        </w:rPr>
      </w:pPr>
      <w:r w:rsidRPr="00BE1C87">
        <w:rPr>
          <w:rFonts w:eastAsia="Calibri"/>
          <w:color w:val="auto"/>
          <w:sz w:val="22"/>
          <w:szCs w:val="22"/>
          <w:shd w:val="clear" w:color="auto" w:fill="auto"/>
          <w:lang w:eastAsia="ar-SA"/>
        </w:rPr>
        <w:t xml:space="preserve">2.1. Цена Договора </w:t>
      </w:r>
      <w:proofErr w:type="gramStart"/>
      <w:r w:rsidRPr="00BE1C87">
        <w:rPr>
          <w:rFonts w:eastAsia="Calibri"/>
          <w:color w:val="auto"/>
          <w:sz w:val="22"/>
          <w:szCs w:val="22"/>
          <w:shd w:val="clear" w:color="auto" w:fill="auto"/>
          <w:lang w:eastAsia="ar-SA"/>
        </w:rPr>
        <w:t>составляет:_</w:t>
      </w:r>
      <w:proofErr w:type="gramEnd"/>
      <w:r w:rsidRPr="00BE1C87">
        <w:rPr>
          <w:rFonts w:eastAsia="Calibri"/>
          <w:color w:val="auto"/>
          <w:sz w:val="22"/>
          <w:szCs w:val="22"/>
          <w:shd w:val="clear" w:color="auto" w:fill="auto"/>
          <w:lang w:eastAsia="ar-SA"/>
        </w:rPr>
        <w:t xml:space="preserve">_______ </w:t>
      </w:r>
      <w:r w:rsidRPr="00BE1C87">
        <w:rPr>
          <w:rFonts w:eastAsia="Calibri"/>
          <w:bCs/>
          <w:color w:val="auto"/>
          <w:sz w:val="22"/>
          <w:szCs w:val="22"/>
          <w:shd w:val="clear" w:color="auto" w:fill="auto"/>
          <w:lang w:eastAsia="ar-SA"/>
        </w:rPr>
        <w:t>(__________________) рублей __ коп., в том числе НДС____ (либо НДС не облагается).</w:t>
      </w:r>
    </w:p>
    <w:p w14:paraId="76414EB2" w14:textId="77777777" w:rsidR="00BE1C87" w:rsidRPr="00BE1C87" w:rsidRDefault="00BE1C87" w:rsidP="00D81485">
      <w:pPr>
        <w:suppressAutoHyphens/>
        <w:ind w:firstLine="567"/>
        <w:rPr>
          <w:rFonts w:eastAsia="Calibri"/>
          <w:color w:val="auto"/>
          <w:sz w:val="22"/>
          <w:szCs w:val="22"/>
          <w:shd w:val="clear" w:color="auto" w:fill="auto"/>
          <w:lang w:eastAsia="ar-SA"/>
        </w:rPr>
      </w:pPr>
      <w:r w:rsidRPr="00BE1C87">
        <w:rPr>
          <w:rFonts w:eastAsia="Calibri"/>
          <w:color w:val="auto"/>
          <w:spacing w:val="-6"/>
          <w:sz w:val="22"/>
          <w:szCs w:val="22"/>
          <w:shd w:val="clear" w:color="auto" w:fill="auto"/>
          <w:lang w:eastAsia="ar-SA"/>
        </w:rPr>
        <w:t xml:space="preserve">2.2. 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 </w:t>
      </w:r>
    </w:p>
    <w:p w14:paraId="427503D7" w14:textId="77777777" w:rsidR="00BE1C87" w:rsidRPr="00BE1C87" w:rsidRDefault="00BE1C87" w:rsidP="00D81485">
      <w:pPr>
        <w:suppressAutoHyphens/>
        <w:ind w:firstLine="567"/>
        <w:rPr>
          <w:rFonts w:eastAsia="Calibri"/>
          <w:bCs/>
          <w:color w:val="auto"/>
          <w:sz w:val="22"/>
          <w:szCs w:val="22"/>
          <w:shd w:val="clear" w:color="auto" w:fill="auto"/>
          <w:lang w:eastAsia="zh-CN"/>
        </w:rPr>
      </w:pPr>
      <w:r w:rsidRPr="00BE1C87">
        <w:rPr>
          <w:rFonts w:eastAsia="Calibri"/>
          <w:color w:val="auto"/>
          <w:sz w:val="22"/>
          <w:szCs w:val="22"/>
          <w:shd w:val="clear" w:color="auto" w:fill="auto"/>
          <w:lang w:eastAsia="ar-SA"/>
        </w:rPr>
        <w:t xml:space="preserve">2.3. Цена Договора является твердой и определяется на весь срок исполнения Договора. </w:t>
      </w:r>
    </w:p>
    <w:p w14:paraId="1E212EA4" w14:textId="77777777" w:rsidR="00BE1C87" w:rsidRPr="00BE1C87" w:rsidRDefault="00BE1C87" w:rsidP="00D81485">
      <w:pPr>
        <w:suppressAutoHyphens/>
        <w:ind w:firstLine="567"/>
        <w:rPr>
          <w:rFonts w:eastAsia="Calibri"/>
          <w:bCs/>
          <w:color w:val="auto"/>
          <w:sz w:val="22"/>
          <w:szCs w:val="22"/>
          <w:shd w:val="clear" w:color="auto" w:fill="auto"/>
          <w:lang w:eastAsia="zh-CN"/>
        </w:rPr>
      </w:pPr>
      <w:r w:rsidRPr="00BE1C87">
        <w:rPr>
          <w:rFonts w:eastAsia="Calibri"/>
          <w:color w:val="auto"/>
          <w:sz w:val="22"/>
          <w:szCs w:val="22"/>
          <w:shd w:val="clear" w:color="auto" w:fill="auto"/>
          <w:lang w:eastAsia="ar-SA"/>
        </w:rPr>
        <w:t xml:space="preserve">2.4.В цену Товара входят расходы на доставку до адреса Заказчика. </w:t>
      </w:r>
      <w:proofErr w:type="gramStart"/>
      <w:r w:rsidRPr="00BE1C87">
        <w:rPr>
          <w:rFonts w:eastAsia="Calibri"/>
          <w:color w:val="auto"/>
          <w:sz w:val="22"/>
          <w:szCs w:val="22"/>
          <w:shd w:val="clear" w:color="auto" w:fill="auto"/>
          <w:lang w:eastAsia="ar-SA"/>
        </w:rPr>
        <w:t>Расходы</w:t>
      </w:r>
      <w:proofErr w:type="gramEnd"/>
      <w:r w:rsidRPr="00BE1C87">
        <w:rPr>
          <w:rFonts w:eastAsia="Calibri"/>
          <w:color w:val="auto"/>
          <w:sz w:val="22"/>
          <w:szCs w:val="22"/>
          <w:shd w:val="clear" w:color="auto" w:fill="auto"/>
          <w:lang w:eastAsia="ar-SA"/>
        </w:rPr>
        <w:t xml:space="preserve"> не включенные Поставщиком в цену Товара, Заказчиком не оплачиваются.</w:t>
      </w:r>
    </w:p>
    <w:p w14:paraId="7A0713C1" w14:textId="77777777" w:rsidR="00BE1C87" w:rsidRPr="00BE1C87" w:rsidRDefault="00BE1C87" w:rsidP="00D81485">
      <w:pPr>
        <w:suppressAutoHyphens/>
        <w:ind w:firstLine="567"/>
        <w:rPr>
          <w:rFonts w:eastAsia="Calibri"/>
          <w:color w:val="auto"/>
          <w:sz w:val="22"/>
          <w:szCs w:val="22"/>
          <w:shd w:val="clear" w:color="auto" w:fill="auto"/>
          <w:lang w:eastAsia="zh-CN"/>
        </w:rPr>
      </w:pPr>
      <w:r w:rsidRPr="00BE1C87">
        <w:rPr>
          <w:rFonts w:eastAsia="Calibri"/>
          <w:bCs/>
          <w:color w:val="auto"/>
          <w:sz w:val="22"/>
          <w:szCs w:val="22"/>
          <w:shd w:val="clear" w:color="auto" w:fill="auto"/>
          <w:lang w:eastAsia="zh-CN"/>
        </w:rPr>
        <w:t xml:space="preserve">2.5. Источник финансирования: </w:t>
      </w:r>
      <w:r w:rsidRPr="00BE1C87">
        <w:rPr>
          <w:rFonts w:eastAsia="Calibri"/>
          <w:color w:val="auto"/>
          <w:sz w:val="22"/>
          <w:szCs w:val="22"/>
          <w:shd w:val="clear" w:color="auto" w:fill="auto"/>
          <w:lang w:eastAsia="zh-CN"/>
        </w:rPr>
        <w:t xml:space="preserve">собственные средства </w:t>
      </w:r>
      <w:r w:rsidRPr="00BE1C87">
        <w:rPr>
          <w:rFonts w:eastAsia="Calibri"/>
          <w:color w:val="000000"/>
          <w:sz w:val="22"/>
          <w:szCs w:val="22"/>
          <w:shd w:val="clear" w:color="auto" w:fill="auto"/>
          <w:lang w:eastAsia="zh-CN"/>
        </w:rPr>
        <w:t>Заказчика</w:t>
      </w:r>
      <w:r w:rsidRPr="00BE1C87">
        <w:rPr>
          <w:rFonts w:eastAsia="Calibri"/>
          <w:color w:val="auto"/>
          <w:sz w:val="22"/>
          <w:szCs w:val="22"/>
          <w:shd w:val="clear" w:color="auto" w:fill="auto"/>
          <w:lang w:eastAsia="zh-CN"/>
        </w:rPr>
        <w:t>.</w:t>
      </w:r>
    </w:p>
    <w:p w14:paraId="7C8DCC92" w14:textId="77777777" w:rsidR="00BE1C87" w:rsidRPr="00BE1C87" w:rsidRDefault="00BE1C87" w:rsidP="00D81485">
      <w:pPr>
        <w:suppressAutoHyphens/>
        <w:ind w:firstLine="567"/>
        <w:rPr>
          <w:rFonts w:eastAsia="Calibri"/>
          <w:bCs/>
          <w:color w:val="auto"/>
          <w:sz w:val="22"/>
          <w:szCs w:val="22"/>
          <w:shd w:val="clear" w:color="auto" w:fill="auto"/>
          <w:lang w:eastAsia="zh-CN"/>
        </w:rPr>
      </w:pPr>
      <w:r w:rsidRPr="00BE1C87">
        <w:rPr>
          <w:rFonts w:eastAsia="Calibri"/>
          <w:color w:val="auto"/>
          <w:sz w:val="22"/>
          <w:szCs w:val="22"/>
          <w:shd w:val="clear" w:color="auto" w:fill="auto"/>
          <w:lang w:eastAsia="zh-CN"/>
        </w:rPr>
        <w:t xml:space="preserve">2.6. Оплата товара </w:t>
      </w:r>
      <w:r w:rsidRPr="00BE1C87">
        <w:rPr>
          <w:rFonts w:eastAsia="Calibri"/>
          <w:bCs/>
          <w:color w:val="auto"/>
          <w:sz w:val="22"/>
          <w:szCs w:val="22"/>
          <w:shd w:val="clear" w:color="auto" w:fill="auto"/>
          <w:lang w:eastAsia="zh-CN"/>
        </w:rPr>
        <w:t>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66EDE7CF" w14:textId="77777777" w:rsidR="00BE1C87" w:rsidRPr="00BE1C87" w:rsidRDefault="00BE1C87" w:rsidP="00D81485">
      <w:pPr>
        <w:suppressAutoHyphens/>
        <w:ind w:firstLine="567"/>
        <w:jc w:val="center"/>
        <w:rPr>
          <w:rFonts w:eastAsia="Times New Roman"/>
          <w:color w:val="auto"/>
          <w:sz w:val="22"/>
          <w:szCs w:val="22"/>
          <w:shd w:val="clear" w:color="auto" w:fill="auto"/>
          <w:lang w:eastAsia="zh-CN"/>
        </w:rPr>
      </w:pPr>
      <w:r w:rsidRPr="00BE1C87">
        <w:rPr>
          <w:rFonts w:eastAsia="Times New Roman"/>
          <w:b/>
          <w:bCs/>
          <w:color w:val="auto"/>
          <w:sz w:val="22"/>
          <w:szCs w:val="22"/>
          <w:shd w:val="clear" w:color="auto" w:fill="auto"/>
          <w:lang w:eastAsia="zh-CN"/>
        </w:rPr>
        <w:t>3. Качество, комплектность товара. Гарантийные обязательства</w:t>
      </w:r>
    </w:p>
    <w:p w14:paraId="4FE2EA42"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w:t>
      </w:r>
    </w:p>
    <w:p w14:paraId="4F41BBB2"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3.2. Гарантии Поставщика и гарантийные обязательства:</w:t>
      </w:r>
    </w:p>
    <w:p w14:paraId="27CA6DB6"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3.2.1. Поставщик гарантирует, что: </w:t>
      </w:r>
    </w:p>
    <w:p w14:paraId="1BDFB4FD"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3.2.1.1. Поставляемый Товар должен быть новым (не бывшим в употреблении), не является предметом иных договорных (Договорных) обязательств и свободно от прав и притязаний третьих лиц.</w:t>
      </w:r>
    </w:p>
    <w:p w14:paraId="702F0787"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lastRenderedPageBreak/>
        <w:t>3.2.1.2. Исполнение обязательств по настоящему Договору не нарушит имущественных и неимущественных прав Заказчика и третьих лиц.</w:t>
      </w:r>
    </w:p>
    <w:p w14:paraId="5740BA08"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3.2.1.3.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14:paraId="692DA5A3"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3.3.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14:paraId="17384B2A" w14:textId="71510D81"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 3.4.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w:t>
      </w:r>
      <w:proofErr w:type="gramStart"/>
      <w:r w:rsidRPr="00BE1C87">
        <w:rPr>
          <w:rFonts w:eastAsia="Times New Roman"/>
          <w:color w:val="auto"/>
          <w:sz w:val="22"/>
          <w:szCs w:val="22"/>
          <w:shd w:val="clear" w:color="auto" w:fill="auto"/>
          <w:lang w:eastAsia="zh-CN"/>
        </w:rPr>
        <w:t>на товар</w:t>
      </w:r>
      <w:proofErr w:type="gramEnd"/>
      <w:r w:rsidRPr="00BE1C87">
        <w:rPr>
          <w:rFonts w:eastAsia="Times New Roman"/>
          <w:color w:val="auto"/>
          <w:sz w:val="22"/>
          <w:szCs w:val="22"/>
          <w:shd w:val="clear" w:color="auto" w:fill="auto"/>
          <w:lang w:eastAsia="zh-CN"/>
        </w:rPr>
        <w:t xml:space="preserve"> соответствующий заявке, либо поставить недостающее количество товара, за свой счет.</w:t>
      </w:r>
    </w:p>
    <w:p w14:paraId="65A841C7"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3.5.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14:paraId="02F05FFD"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3.6. Заявление с актом о выявленных недостатках направляется Заказчиком Поставщику в течение 5 (пяти) рабочих дней со дня их обнаружения.</w:t>
      </w:r>
    </w:p>
    <w:p w14:paraId="5A9F2794"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3.7. Поставщик производит замену товара ненадлежащего качества на товар надлежащего качества в течение 2-х рабочих дней с момента возврата Заказчиком.</w:t>
      </w:r>
    </w:p>
    <w:p w14:paraId="26BE3B3A"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3.8. Гарантийный срок на поставляемый Товар составляет не менее 1 (одного) года.</w:t>
      </w:r>
    </w:p>
    <w:p w14:paraId="6AF2DE1C"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3.9. Гарантийный срок начинает действовать с момента передачи товара Заказчику.</w:t>
      </w:r>
    </w:p>
    <w:p w14:paraId="023FC14D"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3.10.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62E75474"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3.11. На товар (комплектующее изделие), переданный Поставщиком взамен товара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14:paraId="5F9FC9CC" w14:textId="77777777" w:rsidR="00BE1C87" w:rsidRPr="00BE1C87" w:rsidRDefault="00BE1C87" w:rsidP="00D81485">
      <w:pPr>
        <w:suppressAutoHyphens/>
        <w:ind w:firstLine="567"/>
        <w:jc w:val="center"/>
        <w:rPr>
          <w:rFonts w:eastAsia="Calibri"/>
          <w:color w:val="auto"/>
          <w:sz w:val="22"/>
          <w:szCs w:val="22"/>
          <w:shd w:val="clear" w:color="auto" w:fill="auto"/>
          <w:lang w:eastAsia="ar-SA"/>
        </w:rPr>
      </w:pPr>
      <w:r w:rsidRPr="00BE1C87">
        <w:rPr>
          <w:rFonts w:eastAsia="Calibri"/>
          <w:b/>
          <w:color w:val="auto"/>
          <w:sz w:val="22"/>
          <w:szCs w:val="22"/>
          <w:shd w:val="clear" w:color="auto" w:fill="auto"/>
          <w:lang w:eastAsia="ar-SA"/>
        </w:rPr>
        <w:t>4. Порядок поставки</w:t>
      </w:r>
    </w:p>
    <w:p w14:paraId="100D77EC" w14:textId="77777777" w:rsidR="00BE1C87" w:rsidRPr="00BE1C87" w:rsidRDefault="00BE1C87" w:rsidP="00D81485">
      <w:pPr>
        <w:suppressAutoHyphens/>
        <w:ind w:firstLine="567"/>
        <w:rPr>
          <w:rFonts w:eastAsia="Calibri"/>
          <w:bCs/>
          <w:color w:val="auto"/>
          <w:sz w:val="22"/>
          <w:szCs w:val="22"/>
          <w:shd w:val="clear" w:color="auto" w:fill="auto"/>
          <w:lang w:eastAsia="ar-SA"/>
        </w:rPr>
      </w:pPr>
      <w:r w:rsidRPr="00BE1C87">
        <w:rPr>
          <w:rFonts w:eastAsia="Calibri"/>
          <w:color w:val="auto"/>
          <w:sz w:val="22"/>
          <w:szCs w:val="22"/>
          <w:shd w:val="clear" w:color="auto" w:fill="auto"/>
          <w:lang w:eastAsia="ar-SA"/>
        </w:rPr>
        <w:t xml:space="preserve">4.1. </w:t>
      </w:r>
      <w:r w:rsidRPr="00BE1C87">
        <w:rPr>
          <w:rFonts w:eastAsia="Calibri"/>
          <w:bCs/>
          <w:color w:val="auto"/>
          <w:sz w:val="22"/>
          <w:szCs w:val="22"/>
          <w:shd w:val="clear" w:color="auto" w:fill="auto"/>
          <w:lang w:eastAsia="zh-CN"/>
        </w:rPr>
        <w:t>Сроки поставки товара: поставка товара осуществляется партиями в течение 2-х рабочих дней с момента подачи заявки Заказчиком в рабочие дни   с 8-00 до 17-00. Заявки подаются с момента заключения Договора по 28 декабря 2024 года.</w:t>
      </w:r>
    </w:p>
    <w:p w14:paraId="6FBE3FEB" w14:textId="77777777" w:rsidR="00BE1C87" w:rsidRPr="00BE1C87" w:rsidRDefault="00BE1C87" w:rsidP="00D81485">
      <w:pPr>
        <w:suppressAutoHyphens/>
        <w:ind w:firstLine="567"/>
        <w:rPr>
          <w:rFonts w:eastAsia="Calibri"/>
          <w:bCs/>
          <w:color w:val="auto"/>
          <w:sz w:val="22"/>
          <w:szCs w:val="22"/>
          <w:shd w:val="clear" w:color="auto" w:fill="auto"/>
          <w:lang w:eastAsia="ar-SA"/>
        </w:rPr>
      </w:pPr>
      <w:r w:rsidRPr="00BE1C87">
        <w:rPr>
          <w:rFonts w:eastAsia="Calibri"/>
          <w:bCs/>
          <w:color w:val="auto"/>
          <w:sz w:val="22"/>
          <w:szCs w:val="22"/>
          <w:shd w:val="clear" w:color="auto" w:fill="auto"/>
          <w:lang w:eastAsia="zh-CN"/>
        </w:rPr>
        <w:t xml:space="preserve">4.2. </w:t>
      </w:r>
      <w:r w:rsidRPr="00BE1C87">
        <w:rPr>
          <w:rFonts w:eastAsia="Calibri"/>
          <w:color w:val="000000"/>
          <w:sz w:val="22"/>
          <w:szCs w:val="22"/>
          <w:shd w:val="clear" w:color="auto" w:fill="auto"/>
          <w:lang w:eastAsia="zh-CN"/>
        </w:rPr>
        <w:t>По соглашению сторон срок действия Договора может быть продлен.</w:t>
      </w:r>
      <w:r w:rsidRPr="00BE1C87">
        <w:rPr>
          <w:rFonts w:eastAsia="Calibri"/>
          <w:bCs/>
          <w:color w:val="auto"/>
          <w:sz w:val="22"/>
          <w:szCs w:val="22"/>
          <w:shd w:val="clear" w:color="auto" w:fill="auto"/>
          <w:lang w:eastAsia="zh-CN"/>
        </w:rPr>
        <w:t xml:space="preserve"> </w:t>
      </w:r>
    </w:p>
    <w:p w14:paraId="70A71A7F" w14:textId="77777777" w:rsidR="00BE1C87" w:rsidRPr="00BE1C87" w:rsidRDefault="00BE1C87" w:rsidP="00D81485">
      <w:pPr>
        <w:suppressAutoHyphens/>
        <w:ind w:firstLine="567"/>
        <w:rPr>
          <w:rFonts w:eastAsia="Calibri"/>
          <w:bCs/>
          <w:color w:val="auto"/>
          <w:sz w:val="22"/>
          <w:szCs w:val="22"/>
          <w:shd w:val="clear" w:color="auto" w:fill="auto"/>
          <w:lang w:eastAsia="ar-SA"/>
        </w:rPr>
      </w:pPr>
      <w:r w:rsidRPr="00BE1C87">
        <w:rPr>
          <w:rFonts w:eastAsia="Calibri"/>
          <w:color w:val="auto"/>
          <w:sz w:val="22"/>
          <w:szCs w:val="22"/>
          <w:shd w:val="clear" w:color="auto" w:fill="auto"/>
          <w:lang w:eastAsia="ar-SA"/>
        </w:rPr>
        <w:t>4.3. Поставка осуществляется силами и за счет Поставщика.</w:t>
      </w:r>
    </w:p>
    <w:p w14:paraId="55B06B5A" w14:textId="77777777" w:rsidR="00BE1C87" w:rsidRPr="00BE1C87" w:rsidRDefault="00BE1C87" w:rsidP="00D81485">
      <w:pPr>
        <w:tabs>
          <w:tab w:val="left" w:pos="0"/>
          <w:tab w:val="left" w:pos="284"/>
        </w:tabs>
        <w:suppressAutoHyphens/>
        <w:ind w:firstLine="567"/>
        <w:rPr>
          <w:rFonts w:eastAsia="Calibri"/>
          <w:bCs/>
          <w:color w:val="auto"/>
          <w:sz w:val="22"/>
          <w:szCs w:val="22"/>
          <w:shd w:val="clear" w:color="auto" w:fill="auto"/>
          <w:lang w:eastAsia="ar-SA"/>
        </w:rPr>
      </w:pPr>
      <w:r w:rsidRPr="00BE1C87">
        <w:rPr>
          <w:rFonts w:eastAsia="Calibri"/>
          <w:color w:val="auto"/>
          <w:sz w:val="22"/>
          <w:szCs w:val="22"/>
          <w:shd w:val="clear" w:color="auto" w:fill="auto"/>
          <w:lang w:eastAsia="ar-SA"/>
        </w:rPr>
        <w:t xml:space="preserve">4.4. Место доставки товара: </w:t>
      </w:r>
      <w:r w:rsidRPr="00BE1C87">
        <w:rPr>
          <w:rFonts w:eastAsia="Calibri"/>
          <w:color w:val="auto"/>
          <w:sz w:val="22"/>
          <w:szCs w:val="22"/>
          <w:shd w:val="clear" w:color="auto" w:fill="auto"/>
          <w:lang w:eastAsia="zh-CN"/>
        </w:rPr>
        <w:t>Республика Марий Эл, г. Йошкар-Ола, ул.Дружбы,2.</w:t>
      </w:r>
    </w:p>
    <w:p w14:paraId="6C134737" w14:textId="77777777" w:rsidR="00BE1C87" w:rsidRPr="00BE1C87" w:rsidRDefault="00BE1C87" w:rsidP="00D81485">
      <w:pPr>
        <w:tabs>
          <w:tab w:val="left" w:pos="0"/>
          <w:tab w:val="left" w:pos="284"/>
        </w:tabs>
        <w:suppressAutoHyphens/>
        <w:ind w:firstLine="567"/>
        <w:rPr>
          <w:rFonts w:eastAsia="Calibri"/>
          <w:color w:val="auto"/>
          <w:sz w:val="22"/>
          <w:szCs w:val="22"/>
          <w:shd w:val="clear" w:color="auto" w:fill="auto"/>
          <w:lang w:eastAsia="ar-SA"/>
        </w:rPr>
      </w:pPr>
      <w:r w:rsidRPr="00BE1C87">
        <w:rPr>
          <w:rFonts w:eastAsia="Calibri"/>
          <w:color w:val="auto"/>
          <w:sz w:val="22"/>
          <w:szCs w:val="22"/>
          <w:shd w:val="clear" w:color="auto" w:fill="auto"/>
          <w:lang w:eastAsia="ar-SA"/>
        </w:rPr>
        <w:t>4.5. Моментом поставки является фактическая передача товара с предоставлением документов, предусмотренных пунктом 1.4 настоящего Договора.</w:t>
      </w:r>
    </w:p>
    <w:p w14:paraId="3A9FFBEC" w14:textId="77777777" w:rsidR="00BE1C87" w:rsidRPr="00BE1C87" w:rsidRDefault="00BE1C87" w:rsidP="00D81485">
      <w:pPr>
        <w:suppressAutoHyphens/>
        <w:ind w:firstLine="567"/>
        <w:rPr>
          <w:rFonts w:eastAsia="Calibri"/>
          <w:color w:val="auto"/>
          <w:sz w:val="22"/>
          <w:szCs w:val="22"/>
          <w:shd w:val="clear" w:color="auto" w:fill="auto"/>
          <w:lang w:eastAsia="ar-SA"/>
        </w:rPr>
      </w:pPr>
      <w:r w:rsidRPr="00BE1C87">
        <w:rPr>
          <w:rFonts w:eastAsia="Calibri"/>
          <w:color w:val="auto"/>
          <w:sz w:val="22"/>
          <w:szCs w:val="22"/>
          <w:shd w:val="clear" w:color="auto" w:fill="auto"/>
          <w:lang w:eastAsia="ar-SA"/>
        </w:rPr>
        <w:t xml:space="preserve">4.6. Переход права собственности на товар происходит в момент приемки товара </w:t>
      </w:r>
      <w:r w:rsidRPr="00BE1C87">
        <w:rPr>
          <w:rFonts w:eastAsia="Calibri"/>
          <w:color w:val="auto"/>
          <w:sz w:val="22"/>
          <w:szCs w:val="22"/>
          <w:shd w:val="clear" w:color="auto" w:fill="auto"/>
          <w:lang w:eastAsia="ar-SA"/>
        </w:rPr>
        <w:br/>
        <w:t>Заказчиком.</w:t>
      </w:r>
    </w:p>
    <w:p w14:paraId="269058CA" w14:textId="50526529" w:rsidR="00BE1C87" w:rsidRPr="00BE1C87" w:rsidRDefault="00BE1C87" w:rsidP="00D81485">
      <w:pPr>
        <w:suppressAutoHyphens/>
        <w:ind w:firstLine="567"/>
        <w:jc w:val="center"/>
        <w:rPr>
          <w:rFonts w:eastAsia="Times New Roman"/>
          <w:color w:val="auto"/>
          <w:sz w:val="22"/>
          <w:szCs w:val="22"/>
          <w:shd w:val="clear" w:color="auto" w:fill="auto"/>
          <w:lang w:eastAsia="zh-CN"/>
        </w:rPr>
      </w:pPr>
      <w:r w:rsidRPr="00BE1C87">
        <w:rPr>
          <w:rFonts w:eastAsia="Times New Roman"/>
          <w:b/>
          <w:bCs/>
          <w:color w:val="auto"/>
          <w:sz w:val="22"/>
          <w:szCs w:val="22"/>
          <w:shd w:val="clear" w:color="auto" w:fill="auto"/>
          <w:lang w:eastAsia="zh-CN"/>
        </w:rPr>
        <w:t>5. Права и обязанности Сторон</w:t>
      </w:r>
    </w:p>
    <w:p w14:paraId="0AAAFEE0"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5.1. Заказчик вправе:</w:t>
      </w:r>
    </w:p>
    <w:p w14:paraId="5D008169"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5.1.1. Требовать от Поставщика надлежащего исполнения принятых им обязательств, а также своевременного устранения выявленных недостатков.</w:t>
      </w:r>
    </w:p>
    <w:p w14:paraId="77716F29"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5.1.2. Требовать от Поставщика предоставления надлежаще оформленных документов, подтверждающих исполнение принятых им обязательств.</w:t>
      </w:r>
    </w:p>
    <w:p w14:paraId="55C265D0"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14:paraId="1DC8C863"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5.1.4. Контролировать ход поставки Товара, соблюдение срока поставки, проверять соответствие Товара условиям настоящего Договора, Спецификации.</w:t>
      </w:r>
    </w:p>
    <w:p w14:paraId="3ABC400D"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5.1.5. При обнаружении недостатков Товара, требовать их устранения. Требование подлежит обязательному выполнению Поставщиком.</w:t>
      </w:r>
    </w:p>
    <w:p w14:paraId="62F21481"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5.1.6. Определять лиц, непосредственно участвующих в контроле за ходом поставки Товара.</w:t>
      </w:r>
    </w:p>
    <w:p w14:paraId="7C097446"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5.1.7. Осуществлять иные права в соответствии с действующим законодательством Российской Федерации.</w:t>
      </w:r>
    </w:p>
    <w:p w14:paraId="11BE925A"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5.2. Заказчик обязан:</w:t>
      </w:r>
    </w:p>
    <w:p w14:paraId="57012FFB"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5.2.1. При надлежащем извещении Поставщиком о факте произведенной поставки Товара организовать и произвести его прием.</w:t>
      </w:r>
    </w:p>
    <w:p w14:paraId="639A8D3E"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5.2.2. Оплатить поставленный Товар в соответствии с условиями настоящего Договора.</w:t>
      </w:r>
    </w:p>
    <w:p w14:paraId="3B29744B"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5.3. Поставщик вправе:</w:t>
      </w:r>
    </w:p>
    <w:p w14:paraId="405F22E2"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5.3.1. Требовать своевременного подписания Заказчиком передаточных документов.</w:t>
      </w:r>
    </w:p>
    <w:p w14:paraId="1CCA1670"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5.3.2. Требовать своевременной оплаты принятого Заказчиком Товара.</w:t>
      </w:r>
    </w:p>
    <w:p w14:paraId="0FCB9477"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5.3. Поставщик обязан:</w:t>
      </w:r>
    </w:p>
    <w:p w14:paraId="100B618A"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lastRenderedPageBreak/>
        <w:t>5.3.1. Осуществить поставку Товара в соответствии с принятыми на себя обязательствами.</w:t>
      </w:r>
    </w:p>
    <w:p w14:paraId="1FA9A97A"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5.3.2. В срок, установленный в письменном запросе Заказчика, предоставлять информацию о ходе исполнения принятых на себя обязательств.</w:t>
      </w:r>
    </w:p>
    <w:p w14:paraId="4AD76597"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5.3.3. Предоставить надлежаще оформленные документы, предусмотренные пунктом 1.4 настоящего Договора.</w:t>
      </w:r>
    </w:p>
    <w:p w14:paraId="44613B81"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5.3.4. Устранить за свой счет все выявленные недостатки, в том числе скрытые, поставленного Товара.</w:t>
      </w:r>
    </w:p>
    <w:p w14:paraId="6134A20C"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5.3.5. При выявлении товара ненадлежащего качества произвести замену в течение 2-х рабочих дней.</w:t>
      </w:r>
    </w:p>
    <w:p w14:paraId="3B398C90"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5.3.6. Надлежаще исполнять иные принятые на себя обязательств по настоящему Договору. </w:t>
      </w:r>
    </w:p>
    <w:p w14:paraId="29D240DD" w14:textId="77777777" w:rsidR="00BE1C87" w:rsidRPr="00BE1C87" w:rsidRDefault="00BE1C87" w:rsidP="00D81485">
      <w:pPr>
        <w:tabs>
          <w:tab w:val="left" w:pos="2127"/>
        </w:tabs>
        <w:suppressAutoHyphens/>
        <w:ind w:firstLine="567"/>
        <w:jc w:val="center"/>
        <w:rPr>
          <w:rFonts w:eastAsia="Times New Roman"/>
          <w:color w:val="auto"/>
          <w:sz w:val="22"/>
          <w:szCs w:val="22"/>
          <w:shd w:val="clear" w:color="auto" w:fill="auto"/>
          <w:lang w:eastAsia="zh-CN"/>
        </w:rPr>
      </w:pPr>
      <w:r w:rsidRPr="00BE1C87">
        <w:rPr>
          <w:rFonts w:eastAsia="Times New Roman"/>
          <w:b/>
          <w:bCs/>
          <w:color w:val="auto"/>
          <w:sz w:val="22"/>
          <w:szCs w:val="22"/>
          <w:shd w:val="clear" w:color="auto" w:fill="auto"/>
          <w:lang w:eastAsia="zh-CN"/>
        </w:rPr>
        <w:t>6. Ответственность Сторон</w:t>
      </w:r>
    </w:p>
    <w:p w14:paraId="020F1BE1" w14:textId="77777777" w:rsidR="00BE1C87" w:rsidRPr="00BE1C87" w:rsidRDefault="00BE1C87" w:rsidP="00D81485">
      <w:pPr>
        <w:suppressAutoHyphens/>
        <w:autoSpaceDE w:val="0"/>
        <w:autoSpaceDN w:val="0"/>
        <w:adjustRightInd w:val="0"/>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6.1. При нарушении условий Договора Стороны несут ответственность в соответствии с ГК РФ и настоящим Договором. </w:t>
      </w:r>
    </w:p>
    <w:p w14:paraId="18AD460E"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A654D39" w14:textId="6EEF98A9" w:rsidR="00BE1C87" w:rsidRPr="00BE1C87" w:rsidRDefault="00BE1C87" w:rsidP="00D81485">
      <w:pPr>
        <w:tabs>
          <w:tab w:val="left" w:pos="709"/>
        </w:tabs>
        <w:suppressAutoHyphens/>
        <w:autoSpaceDE w:val="0"/>
        <w:autoSpaceDN w:val="0"/>
        <w:adjustRightInd w:val="0"/>
        <w:ind w:firstLine="567"/>
        <w:jc w:val="center"/>
        <w:rPr>
          <w:rFonts w:eastAsia="Times New Roman"/>
          <w:b/>
          <w:color w:val="auto"/>
          <w:sz w:val="22"/>
          <w:szCs w:val="22"/>
          <w:shd w:val="clear" w:color="auto" w:fill="auto"/>
          <w:lang w:eastAsia="zh-CN"/>
        </w:rPr>
      </w:pPr>
      <w:r w:rsidRPr="00BE1C87">
        <w:rPr>
          <w:rFonts w:eastAsia="Calibri"/>
          <w:b/>
          <w:bCs/>
          <w:color w:val="auto"/>
          <w:spacing w:val="-1"/>
          <w:sz w:val="22"/>
          <w:szCs w:val="22"/>
          <w:shd w:val="clear" w:color="auto" w:fill="auto"/>
          <w:lang w:eastAsia="zh-CN"/>
        </w:rPr>
        <w:t>7. </w:t>
      </w:r>
      <w:r w:rsidR="00D81485">
        <w:rPr>
          <w:rFonts w:eastAsia="Times New Roman"/>
          <w:b/>
          <w:color w:val="auto"/>
          <w:sz w:val="22"/>
          <w:szCs w:val="22"/>
          <w:shd w:val="clear" w:color="auto" w:fill="auto"/>
          <w:lang w:eastAsia="zh-CN"/>
        </w:rPr>
        <w:t>О</w:t>
      </w:r>
      <w:r w:rsidR="00D81485" w:rsidRPr="00BE1C87">
        <w:rPr>
          <w:rFonts w:eastAsia="Times New Roman"/>
          <w:b/>
          <w:color w:val="auto"/>
          <w:sz w:val="22"/>
          <w:szCs w:val="22"/>
          <w:shd w:val="clear" w:color="auto" w:fill="auto"/>
          <w:lang w:eastAsia="zh-CN"/>
        </w:rPr>
        <w:t>беспечение исполнения договора</w:t>
      </w:r>
    </w:p>
    <w:p w14:paraId="2B504EC9"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000000"/>
          <w:sz w:val="22"/>
          <w:szCs w:val="22"/>
          <w:shd w:val="clear" w:color="auto" w:fill="auto"/>
          <w:lang w:eastAsia="zh-CN"/>
        </w:rPr>
        <w:t xml:space="preserve">7.1. </w:t>
      </w:r>
      <w:r w:rsidRPr="00BE1C87">
        <w:rPr>
          <w:rFonts w:eastAsia="Times New Roman"/>
          <w:color w:val="auto"/>
          <w:sz w:val="22"/>
          <w:szCs w:val="22"/>
          <w:shd w:val="clear" w:color="auto" w:fill="auto"/>
          <w:lang w:eastAsia="zh-CN"/>
        </w:rPr>
        <w:t>Обеспечение исполнения настоящего Договора предоставляется Поставщиком на сумму: 72 500 (Семьдесят две тысячи пятьсот)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2EB4F02"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108 750 (Сто восемь тысяч семьсот пятьдесят) рублей 00 копеек, или предоставляет информацию, подтверждающую добросовестность Поставщика.</w:t>
      </w:r>
    </w:p>
    <w:p w14:paraId="5842DF55"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7. __ настоящего Договора, на счёт Заказчика по указанным реквизитам:</w:t>
      </w:r>
    </w:p>
    <w:p w14:paraId="187EB764"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МУП «Водоканал» </w:t>
      </w:r>
    </w:p>
    <w:p w14:paraId="504E464D"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ИНН 1215020390 </w:t>
      </w:r>
    </w:p>
    <w:p w14:paraId="65EBE30B"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КПП 121501001</w:t>
      </w:r>
    </w:p>
    <w:p w14:paraId="25720C7E" w14:textId="77777777" w:rsidR="00BE1C87" w:rsidRPr="00BE1C87" w:rsidRDefault="00BE1C87" w:rsidP="00D81485">
      <w:pPr>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 xml:space="preserve">Расчетный счет </w:t>
      </w:r>
      <w:r w:rsidRPr="00BE1C87">
        <w:rPr>
          <w:rFonts w:eastAsia="Calibri"/>
          <w:color w:val="auto"/>
          <w:sz w:val="22"/>
          <w:szCs w:val="22"/>
          <w:shd w:val="clear" w:color="auto" w:fill="auto"/>
        </w:rPr>
        <w:t>40702810300000050227</w:t>
      </w:r>
    </w:p>
    <w:p w14:paraId="2355FC0A"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Банк получателя: Банк ГПБ (АО) </w:t>
      </w:r>
    </w:p>
    <w:p w14:paraId="34B2E34D" w14:textId="77777777" w:rsidR="00BE1C87" w:rsidRPr="00BE1C87" w:rsidRDefault="00BE1C87" w:rsidP="00D81485">
      <w:pPr>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Корреспондентский счет </w:t>
      </w:r>
      <w:r w:rsidRPr="00BE1C87">
        <w:rPr>
          <w:rFonts w:eastAsia="Calibri"/>
          <w:color w:val="auto"/>
          <w:sz w:val="22"/>
          <w:szCs w:val="22"/>
          <w:shd w:val="clear" w:color="auto" w:fill="auto"/>
          <w:lang w:eastAsia="zh-CN"/>
        </w:rPr>
        <w:t>30101810200000000823</w:t>
      </w:r>
    </w:p>
    <w:p w14:paraId="4DC6C861"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БИК 044525823</w:t>
      </w:r>
    </w:p>
    <w:p w14:paraId="5E020F0C"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на поставку </w:t>
      </w:r>
      <w:r w:rsidRPr="00BE1C87">
        <w:rPr>
          <w:rFonts w:eastAsia="Calibri"/>
          <w:color w:val="auto"/>
          <w:sz w:val="22"/>
          <w:szCs w:val="22"/>
          <w:shd w:val="clear" w:color="auto" w:fill="auto"/>
          <w:lang w:eastAsia="zh-CN"/>
        </w:rPr>
        <w:t>щебня известнякового из карбонатных пород</w:t>
      </w:r>
      <w:r w:rsidRPr="00BE1C87">
        <w:rPr>
          <w:rFonts w:eastAsia="Times New Roman"/>
          <w:color w:val="auto"/>
          <w:sz w:val="22"/>
          <w:szCs w:val="22"/>
          <w:shd w:val="clear" w:color="auto" w:fill="auto"/>
          <w:lang w:eastAsia="zh-CN"/>
        </w:rPr>
        <w:t>».</w:t>
      </w:r>
    </w:p>
    <w:p w14:paraId="10082916"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241CEFC9"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527ADBE"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E40FC95"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7.6.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7E26C08F"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7.7.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w:t>
      </w:r>
      <w:r w:rsidRPr="00BE1C87">
        <w:rPr>
          <w:rFonts w:eastAsia="Times New Roman"/>
          <w:color w:val="auto"/>
          <w:sz w:val="22"/>
          <w:szCs w:val="22"/>
          <w:shd w:val="clear" w:color="auto" w:fill="auto"/>
          <w:lang w:eastAsia="zh-CN"/>
        </w:rPr>
        <w:lastRenderedPageBreak/>
        <w:t>Федерального закона «О контрактной системе в сфере закупок товаров, работ, услуг для обеспечения государственных и муниципальных нужд».</w:t>
      </w:r>
    </w:p>
    <w:p w14:paraId="2FB62563"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7.8. Поставщик обязан предоставить Заказчику оригинал безотзывной банковской гарантии в течение пяти дней с момента заключения Договора.</w:t>
      </w:r>
    </w:p>
    <w:p w14:paraId="79C50F1E"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7.9. Срок действия банковской гарантии должен превышать срок действия Договора не менее чем на один месяц.</w:t>
      </w:r>
    </w:p>
    <w:p w14:paraId="17E1EF08"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7.10.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519BC692"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01D9F83"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7.12.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B7D4193" w14:textId="77777777" w:rsidR="00BE1C87" w:rsidRPr="00BE1C87" w:rsidRDefault="00BE1C87" w:rsidP="00D81485">
      <w:pPr>
        <w:tabs>
          <w:tab w:val="left" w:pos="426"/>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7.13.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14:paraId="3F498E34" w14:textId="77777777" w:rsidR="00BE1C87" w:rsidRPr="00BE1C87" w:rsidRDefault="00BE1C87" w:rsidP="00D81485">
      <w:pPr>
        <w:shd w:val="clear" w:color="auto" w:fill="FFFFFF"/>
        <w:suppressAutoHyphens/>
        <w:ind w:firstLine="567"/>
        <w:jc w:val="center"/>
        <w:rPr>
          <w:rFonts w:eastAsia="Calibri"/>
          <w:color w:val="auto"/>
          <w:sz w:val="22"/>
          <w:szCs w:val="22"/>
          <w:shd w:val="clear" w:color="auto" w:fill="auto"/>
          <w:lang w:eastAsia="zh-CN"/>
        </w:rPr>
      </w:pPr>
      <w:r w:rsidRPr="00BE1C87">
        <w:rPr>
          <w:rFonts w:eastAsia="Calibri"/>
          <w:b/>
          <w:color w:val="000000"/>
          <w:sz w:val="22"/>
          <w:szCs w:val="22"/>
          <w:shd w:val="clear" w:color="auto" w:fill="auto"/>
          <w:lang w:eastAsia="en-US"/>
        </w:rPr>
        <w:t xml:space="preserve">8. Изменение Договора. </w:t>
      </w:r>
      <w:r w:rsidRPr="00BE1C87">
        <w:rPr>
          <w:rFonts w:eastAsia="Calibri"/>
          <w:b/>
          <w:bCs/>
          <w:color w:val="000000"/>
          <w:sz w:val="22"/>
          <w:szCs w:val="22"/>
          <w:shd w:val="clear" w:color="auto" w:fill="auto"/>
          <w:lang w:eastAsia="zh-CN"/>
        </w:rPr>
        <w:t>Расторжение Договора</w:t>
      </w:r>
    </w:p>
    <w:p w14:paraId="03E126A7" w14:textId="0945F18C" w:rsidR="00BE1C87" w:rsidRPr="00BE1C87" w:rsidRDefault="00BE1C87" w:rsidP="00D81485">
      <w:pPr>
        <w:shd w:val="clear" w:color="auto" w:fill="FFFFFF"/>
        <w:suppressAutoHyphens/>
        <w:ind w:firstLine="567"/>
        <w:rPr>
          <w:rFonts w:eastAsia="Calibri"/>
          <w:color w:val="auto"/>
          <w:sz w:val="22"/>
          <w:szCs w:val="22"/>
          <w:shd w:val="clear" w:color="auto" w:fill="FFFFFF"/>
          <w:lang w:eastAsia="zh-CN"/>
        </w:rPr>
      </w:pPr>
      <w:r w:rsidRPr="00BE1C87">
        <w:rPr>
          <w:rFonts w:eastAsia="Calibri"/>
          <w:color w:val="auto"/>
          <w:sz w:val="22"/>
          <w:szCs w:val="22"/>
          <w:shd w:val="clear" w:color="auto" w:fill="auto"/>
          <w:lang w:eastAsia="zh-CN"/>
        </w:rPr>
        <w:t xml:space="preserve">8.1. Заказчик вправе принять решение об одностороннем отказе от исполнения настоящего Договора в соответствии с гражданским </w:t>
      </w:r>
      <w:r w:rsidRPr="00BE1C87">
        <w:rPr>
          <w:rFonts w:eastAsia="Calibri"/>
          <w:color w:val="0000FF"/>
          <w:sz w:val="22"/>
          <w:szCs w:val="22"/>
          <w:u w:val="single"/>
          <w:shd w:val="clear" w:color="auto" w:fill="auto"/>
          <w:lang w:eastAsia="zh-CN"/>
        </w:rPr>
        <w:t>законодательством</w:t>
      </w:r>
      <w:r w:rsidRPr="00BE1C87">
        <w:rPr>
          <w:rFonts w:eastAsia="Calibri"/>
          <w:color w:val="auto"/>
          <w:sz w:val="22"/>
          <w:szCs w:val="22"/>
          <w:shd w:val="clear" w:color="auto" w:fill="auto"/>
          <w:lang w:eastAsia="zh-CN"/>
        </w:rPr>
        <w:t>.</w:t>
      </w:r>
    </w:p>
    <w:p w14:paraId="6F948C43" w14:textId="77777777" w:rsidR="00BE1C87" w:rsidRPr="00BE1C87" w:rsidRDefault="00BE1C87" w:rsidP="00D81485">
      <w:pPr>
        <w:shd w:val="clear" w:color="auto" w:fill="FFFFFF"/>
        <w:suppressAutoHyphens/>
        <w:ind w:firstLine="567"/>
        <w:rPr>
          <w:rFonts w:eastAsia="Calibri"/>
          <w:color w:val="auto"/>
          <w:sz w:val="22"/>
          <w:szCs w:val="22"/>
          <w:shd w:val="clear" w:color="auto" w:fill="FFFFFF"/>
          <w:lang w:eastAsia="zh-CN"/>
        </w:rPr>
      </w:pPr>
      <w:r w:rsidRPr="00BE1C87">
        <w:rPr>
          <w:rFonts w:eastAsia="Calibri"/>
          <w:color w:val="auto"/>
          <w:sz w:val="22"/>
          <w:szCs w:val="22"/>
          <w:shd w:val="clear" w:color="auto" w:fill="FFFFFF"/>
          <w:lang w:eastAsia="zh-CN"/>
        </w:rPr>
        <w:t>8.2.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0D5DE00"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FFFFFF"/>
          <w:lang w:eastAsia="zh-CN"/>
        </w:rPr>
        <w:t>8.3. Решение об одностороннем отказе от исполнения настоящего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14:paraId="17B282FD"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8.4.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настоящего Договора.</w:t>
      </w:r>
    </w:p>
    <w:p w14:paraId="3657E759"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8.5.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5530717"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8.6.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D43DB51"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8.7. Решение Поставщика об одностороннем отказе от исполнения настоящего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настоящего Договора. Датой такого надлежащего уведомления признается дата получения Поставщиком подтверждения о вручении Заказчику данного уведомления.</w:t>
      </w:r>
    </w:p>
    <w:p w14:paraId="6F4183B8"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lastRenderedPageBreak/>
        <w:t>8.8. Решение Поставщика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настоящего Договора.</w:t>
      </w:r>
    </w:p>
    <w:p w14:paraId="3F672D1E"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8.9. Поставщик обязан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743ABABA"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8.10. При расторжении настоящего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Договора.</w:t>
      </w:r>
    </w:p>
    <w:p w14:paraId="0C1A61D1"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8.11. При исполнении настоящего Договора изменение его существенных условий допускается по соглашению сторон в следующих случаях:</w:t>
      </w:r>
    </w:p>
    <w:p w14:paraId="6B27464C"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CC0B45D"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7D43D35"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43D09E5" w14:textId="77777777" w:rsidR="00BE1C87" w:rsidRPr="00BE1C87" w:rsidRDefault="00BE1C87" w:rsidP="00D81485">
      <w:pPr>
        <w:shd w:val="clear" w:color="auto" w:fill="FFFFFF"/>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8.13. В случае перемены заказчика права и обязанности Заказчика, предусмотренные настоящим Договором, переходят к новому заказчику.</w:t>
      </w:r>
    </w:p>
    <w:p w14:paraId="44B188C2" w14:textId="77777777" w:rsidR="00BE1C87" w:rsidRPr="00BE1C87" w:rsidRDefault="00BE1C87" w:rsidP="00D81485">
      <w:pPr>
        <w:shd w:val="clear" w:color="auto" w:fill="FFFFFF"/>
        <w:suppressAutoHyphens/>
        <w:ind w:firstLine="567"/>
        <w:rPr>
          <w:rFonts w:eastAsia="Calibri"/>
          <w:b/>
          <w:color w:val="auto"/>
          <w:sz w:val="22"/>
          <w:szCs w:val="22"/>
          <w:shd w:val="clear" w:color="auto" w:fill="auto"/>
          <w:lang w:eastAsia="ar-SA"/>
        </w:rPr>
      </w:pPr>
      <w:r w:rsidRPr="00BE1C87">
        <w:rPr>
          <w:rFonts w:eastAsia="Calibri"/>
          <w:color w:val="auto"/>
          <w:sz w:val="22"/>
          <w:szCs w:val="22"/>
          <w:shd w:val="clear" w:color="auto" w:fill="auto"/>
          <w:lang w:eastAsia="zh-CN"/>
        </w:rPr>
        <w:t>8.14. При исполнении настоящего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69D849E6" w14:textId="77777777" w:rsidR="00BE1C87" w:rsidRPr="00BE1C87" w:rsidRDefault="00BE1C87" w:rsidP="008B7A8C">
      <w:pPr>
        <w:suppressAutoHyphens/>
        <w:ind w:firstLine="567"/>
        <w:jc w:val="center"/>
        <w:rPr>
          <w:rFonts w:eastAsia="Calibri"/>
          <w:color w:val="auto"/>
          <w:sz w:val="22"/>
          <w:szCs w:val="22"/>
          <w:shd w:val="clear" w:color="auto" w:fill="auto"/>
          <w:lang w:eastAsia="ar-SA"/>
        </w:rPr>
      </w:pPr>
      <w:r w:rsidRPr="00BE1C87">
        <w:rPr>
          <w:rFonts w:eastAsia="Calibri"/>
          <w:b/>
          <w:color w:val="auto"/>
          <w:sz w:val="22"/>
          <w:szCs w:val="22"/>
          <w:shd w:val="clear" w:color="auto" w:fill="auto"/>
          <w:lang w:eastAsia="ar-SA"/>
        </w:rPr>
        <w:t>9. Обстоятельства непреодолимой силы.</w:t>
      </w:r>
    </w:p>
    <w:p w14:paraId="2997EB13" w14:textId="77777777" w:rsidR="00BE1C87" w:rsidRPr="00BE1C87" w:rsidRDefault="00BE1C87" w:rsidP="00D81485">
      <w:pPr>
        <w:suppressAutoHyphens/>
        <w:ind w:firstLine="567"/>
        <w:rPr>
          <w:rFonts w:eastAsia="Calibri"/>
          <w:color w:val="auto"/>
          <w:sz w:val="22"/>
          <w:szCs w:val="22"/>
          <w:shd w:val="clear" w:color="auto" w:fill="auto"/>
          <w:lang w:eastAsia="ar-SA"/>
        </w:rPr>
      </w:pPr>
      <w:r w:rsidRPr="00BE1C87">
        <w:rPr>
          <w:rFonts w:eastAsia="Calibri"/>
          <w:color w:val="auto"/>
          <w:sz w:val="22"/>
          <w:szCs w:val="22"/>
          <w:shd w:val="clear" w:color="auto" w:fill="auto"/>
          <w:lang w:eastAsia="ar-SA"/>
        </w:rPr>
        <w:t>9.1.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в соответствии с действующим законодательством.</w:t>
      </w:r>
    </w:p>
    <w:p w14:paraId="44220EAB" w14:textId="77777777" w:rsidR="00BE1C87" w:rsidRPr="00BE1C87" w:rsidRDefault="00BE1C87" w:rsidP="00D81485">
      <w:pPr>
        <w:suppressAutoHyphens/>
        <w:ind w:firstLine="567"/>
        <w:rPr>
          <w:rFonts w:eastAsia="Calibri"/>
          <w:color w:val="auto"/>
          <w:sz w:val="22"/>
          <w:szCs w:val="22"/>
          <w:shd w:val="clear" w:color="auto" w:fill="auto"/>
          <w:lang w:eastAsia="ar-SA"/>
        </w:rPr>
      </w:pPr>
      <w:r w:rsidRPr="00BE1C87">
        <w:rPr>
          <w:rFonts w:eastAsia="Calibri"/>
          <w:color w:val="auto"/>
          <w:sz w:val="22"/>
          <w:szCs w:val="22"/>
          <w:shd w:val="clear" w:color="auto" w:fill="auto"/>
          <w:lang w:eastAsia="ar-SA"/>
        </w:rPr>
        <w:t>9.2. При наступлении таких обстоятельств, Сторона об этом незамедлительно сообщает другой Стороне.</w:t>
      </w:r>
    </w:p>
    <w:p w14:paraId="69999CFF" w14:textId="77777777" w:rsidR="00BE1C87" w:rsidRPr="00BE1C87" w:rsidRDefault="00BE1C87" w:rsidP="00D81485">
      <w:pPr>
        <w:suppressAutoHyphens/>
        <w:ind w:firstLine="567"/>
        <w:rPr>
          <w:rFonts w:eastAsia="Calibri"/>
          <w:color w:val="auto"/>
          <w:sz w:val="22"/>
          <w:szCs w:val="22"/>
          <w:shd w:val="clear" w:color="auto" w:fill="auto"/>
          <w:lang w:eastAsia="ar-SA"/>
        </w:rPr>
      </w:pPr>
      <w:r w:rsidRPr="00BE1C87">
        <w:rPr>
          <w:rFonts w:eastAsia="Calibri"/>
          <w:color w:val="auto"/>
          <w:sz w:val="22"/>
          <w:szCs w:val="22"/>
          <w:shd w:val="clear" w:color="auto" w:fill="auto"/>
          <w:lang w:eastAsia="ar-SA"/>
        </w:rPr>
        <w:t>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Договором.</w:t>
      </w:r>
    </w:p>
    <w:p w14:paraId="4528CB89" w14:textId="77777777" w:rsidR="00BE1C87" w:rsidRPr="00BE1C87" w:rsidRDefault="00BE1C87" w:rsidP="00D81485">
      <w:pPr>
        <w:suppressAutoHyphens/>
        <w:ind w:firstLine="567"/>
        <w:rPr>
          <w:rFonts w:eastAsia="Calibri"/>
          <w:color w:val="auto"/>
          <w:sz w:val="22"/>
          <w:szCs w:val="22"/>
          <w:shd w:val="clear" w:color="auto" w:fill="auto"/>
          <w:lang w:eastAsia="ar-SA"/>
        </w:rPr>
      </w:pPr>
      <w:r w:rsidRPr="00BE1C87">
        <w:rPr>
          <w:rFonts w:eastAsia="Calibri"/>
          <w:color w:val="auto"/>
          <w:sz w:val="22"/>
          <w:szCs w:val="22"/>
          <w:shd w:val="clear" w:color="auto" w:fill="auto"/>
          <w:lang w:eastAsia="ar-SA"/>
        </w:rPr>
        <w:t>9.4. В случае возникновения форс-мажорных обстоятельств - срок исполнения Сторонами обязательств по настоящему Договору по согласованию Сторон отодвигается.</w:t>
      </w:r>
    </w:p>
    <w:p w14:paraId="49152BFF" w14:textId="77777777" w:rsidR="00BE1C87" w:rsidRPr="00BE1C87" w:rsidRDefault="00BE1C87" w:rsidP="00D81485">
      <w:pPr>
        <w:suppressAutoHyphens/>
        <w:ind w:firstLine="567"/>
        <w:rPr>
          <w:rFonts w:eastAsia="Calibri"/>
          <w:b/>
          <w:color w:val="auto"/>
          <w:sz w:val="22"/>
          <w:szCs w:val="22"/>
          <w:shd w:val="clear" w:color="auto" w:fill="auto"/>
          <w:lang w:eastAsia="ar-SA"/>
        </w:rPr>
      </w:pPr>
      <w:r w:rsidRPr="00BE1C87">
        <w:rPr>
          <w:rFonts w:eastAsia="Calibri"/>
          <w:color w:val="auto"/>
          <w:sz w:val="22"/>
          <w:szCs w:val="22"/>
          <w:shd w:val="clear" w:color="auto" w:fill="auto"/>
          <w:lang w:eastAsia="ar-SA"/>
        </w:rPr>
        <w:t xml:space="preserve">9.5. </w:t>
      </w:r>
      <w:r w:rsidRPr="00BE1C87">
        <w:rPr>
          <w:rFonts w:eastAsia="Calibri"/>
          <w:color w:val="auto"/>
          <w:sz w:val="22"/>
          <w:szCs w:val="22"/>
          <w:shd w:val="clear" w:color="auto" w:fill="auto"/>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C45BEB0" w14:textId="77777777" w:rsidR="00BE1C87" w:rsidRPr="00BE1C87" w:rsidRDefault="00BE1C87" w:rsidP="008B7A8C">
      <w:pPr>
        <w:suppressAutoHyphens/>
        <w:ind w:firstLine="567"/>
        <w:jc w:val="center"/>
        <w:rPr>
          <w:rFonts w:eastAsia="Calibri"/>
          <w:color w:val="000000"/>
          <w:sz w:val="22"/>
          <w:szCs w:val="22"/>
          <w:shd w:val="clear" w:color="auto" w:fill="auto"/>
          <w:lang w:eastAsia="en-US"/>
        </w:rPr>
      </w:pPr>
      <w:r w:rsidRPr="00BE1C87">
        <w:rPr>
          <w:rFonts w:eastAsia="Calibri"/>
          <w:b/>
          <w:color w:val="auto"/>
          <w:sz w:val="22"/>
          <w:szCs w:val="22"/>
          <w:shd w:val="clear" w:color="auto" w:fill="auto"/>
          <w:lang w:eastAsia="ar-SA"/>
        </w:rPr>
        <w:t>10. Разрешение споров</w:t>
      </w:r>
    </w:p>
    <w:p w14:paraId="2AB132BE" w14:textId="77777777" w:rsidR="00BE1C87" w:rsidRPr="00BE1C87" w:rsidRDefault="00BE1C87" w:rsidP="00D81485">
      <w:pPr>
        <w:widowControl w:val="0"/>
        <w:suppressAutoHyphens/>
        <w:ind w:firstLine="567"/>
        <w:rPr>
          <w:rFonts w:eastAsia="Calibri"/>
          <w:color w:val="000000"/>
          <w:sz w:val="22"/>
          <w:szCs w:val="22"/>
          <w:shd w:val="clear" w:color="auto" w:fill="auto"/>
          <w:lang w:eastAsia="en-US"/>
        </w:rPr>
      </w:pPr>
      <w:r w:rsidRPr="00BE1C87">
        <w:rPr>
          <w:rFonts w:eastAsia="Calibri"/>
          <w:color w:val="000000"/>
          <w:sz w:val="22"/>
          <w:szCs w:val="22"/>
          <w:shd w:val="clear" w:color="auto" w:fill="auto"/>
          <w:lang w:eastAsia="en-US"/>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14:paraId="6AF45D77" w14:textId="77777777" w:rsidR="00BE1C87" w:rsidRPr="00BE1C87" w:rsidRDefault="00BE1C87" w:rsidP="00D81485">
      <w:pPr>
        <w:widowControl w:val="0"/>
        <w:suppressAutoHyphens/>
        <w:ind w:firstLine="567"/>
        <w:rPr>
          <w:rFonts w:eastAsia="Calibri"/>
          <w:color w:val="000000"/>
          <w:sz w:val="22"/>
          <w:szCs w:val="22"/>
          <w:shd w:val="clear" w:color="auto" w:fill="auto"/>
          <w:lang w:eastAsia="en-US"/>
        </w:rPr>
      </w:pPr>
      <w:r w:rsidRPr="00BE1C87">
        <w:rPr>
          <w:rFonts w:eastAsia="Calibri"/>
          <w:color w:val="000000"/>
          <w:sz w:val="22"/>
          <w:szCs w:val="22"/>
          <w:shd w:val="clear" w:color="auto" w:fill="auto"/>
          <w:lang w:eastAsia="en-US"/>
        </w:rPr>
        <w:t xml:space="preserve">10.2. В случае </w:t>
      </w:r>
      <w:proofErr w:type="gramStart"/>
      <w:r w:rsidRPr="00BE1C87">
        <w:rPr>
          <w:rFonts w:eastAsia="Calibri"/>
          <w:color w:val="000000"/>
          <w:sz w:val="22"/>
          <w:szCs w:val="22"/>
          <w:shd w:val="clear" w:color="auto" w:fill="auto"/>
          <w:lang w:eastAsia="en-US"/>
        </w:rPr>
        <w:t>не достижения</w:t>
      </w:r>
      <w:proofErr w:type="gramEnd"/>
      <w:r w:rsidRPr="00BE1C87">
        <w:rPr>
          <w:rFonts w:eastAsia="Calibri"/>
          <w:color w:val="000000"/>
          <w:sz w:val="22"/>
          <w:szCs w:val="22"/>
          <w:shd w:val="clear" w:color="auto" w:fill="auto"/>
          <w:lang w:eastAsia="en-US"/>
        </w:rPr>
        <w:t xml:space="preserve"> взаимного согласия споры по Договору разрешаются в Арбитражном суде Республики Марий Эл.</w:t>
      </w:r>
    </w:p>
    <w:p w14:paraId="3BB29225" w14:textId="77777777" w:rsidR="00BE1C87" w:rsidRPr="00BE1C87" w:rsidRDefault="00BE1C87" w:rsidP="00D81485">
      <w:pPr>
        <w:widowControl w:val="0"/>
        <w:suppressAutoHyphens/>
        <w:ind w:firstLine="567"/>
        <w:rPr>
          <w:rFonts w:eastAsia="Calibri"/>
          <w:color w:val="000000"/>
          <w:sz w:val="22"/>
          <w:szCs w:val="22"/>
          <w:shd w:val="clear" w:color="auto" w:fill="auto"/>
          <w:lang w:eastAsia="en-US"/>
        </w:rPr>
      </w:pPr>
      <w:r w:rsidRPr="00BE1C87">
        <w:rPr>
          <w:rFonts w:eastAsia="Calibri"/>
          <w:color w:val="000000"/>
          <w:sz w:val="22"/>
          <w:szCs w:val="22"/>
          <w:shd w:val="clear" w:color="auto" w:fill="auto"/>
          <w:lang w:eastAsia="en-US"/>
        </w:rPr>
        <w:t xml:space="preserve">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w:t>
      </w:r>
      <w:proofErr w:type="gramStart"/>
      <w:r w:rsidRPr="00BE1C87">
        <w:rPr>
          <w:rFonts w:eastAsia="Calibri"/>
          <w:color w:val="000000"/>
          <w:sz w:val="22"/>
          <w:szCs w:val="22"/>
          <w:shd w:val="clear" w:color="auto" w:fill="auto"/>
          <w:lang w:eastAsia="en-US"/>
        </w:rPr>
        <w:t>ответ по существу</w:t>
      </w:r>
      <w:proofErr w:type="gramEnd"/>
      <w:r w:rsidRPr="00BE1C87">
        <w:rPr>
          <w:rFonts w:eastAsia="Calibri"/>
          <w:color w:val="000000"/>
          <w:sz w:val="22"/>
          <w:szCs w:val="22"/>
          <w:shd w:val="clear" w:color="auto" w:fill="auto"/>
          <w:lang w:eastAsia="en-US"/>
        </w:rPr>
        <w:t xml:space="preserve"> в срок не позднее 10 (десяти) календарных дней с даты ее получения.</w:t>
      </w:r>
    </w:p>
    <w:p w14:paraId="4C9D6F48" w14:textId="77777777" w:rsidR="00BE1C87" w:rsidRPr="00BE1C87" w:rsidRDefault="00BE1C87" w:rsidP="008B7A8C">
      <w:pPr>
        <w:suppressAutoHyphens/>
        <w:ind w:firstLine="567"/>
        <w:jc w:val="center"/>
        <w:rPr>
          <w:rFonts w:eastAsia="Calibri"/>
          <w:color w:val="auto"/>
          <w:sz w:val="22"/>
          <w:szCs w:val="22"/>
          <w:shd w:val="clear" w:color="auto" w:fill="auto"/>
          <w:lang w:eastAsia="ar-SA"/>
        </w:rPr>
      </w:pPr>
      <w:r w:rsidRPr="00BE1C87">
        <w:rPr>
          <w:rFonts w:eastAsia="Calibri"/>
          <w:b/>
          <w:color w:val="auto"/>
          <w:sz w:val="22"/>
          <w:szCs w:val="22"/>
          <w:shd w:val="clear" w:color="auto" w:fill="auto"/>
          <w:lang w:eastAsia="ar-SA"/>
        </w:rPr>
        <w:t>11. Срок действия Договора. Прочие условия</w:t>
      </w:r>
    </w:p>
    <w:p w14:paraId="4EC2EED4" w14:textId="77777777" w:rsidR="00BE1C87" w:rsidRPr="00BE1C87" w:rsidRDefault="00BE1C87" w:rsidP="00D81485">
      <w:pPr>
        <w:keepNext/>
        <w:keepLines/>
        <w:shd w:val="clear" w:color="auto" w:fill="FFFFFF"/>
        <w:tabs>
          <w:tab w:val="left" w:pos="0"/>
        </w:tabs>
        <w:suppressAutoHyphens/>
        <w:ind w:firstLine="567"/>
        <w:rPr>
          <w:rFonts w:eastAsia="Calibri"/>
          <w:color w:val="auto"/>
          <w:sz w:val="22"/>
          <w:szCs w:val="22"/>
          <w:shd w:val="clear" w:color="auto" w:fill="auto"/>
          <w:lang w:eastAsia="ar-SA"/>
        </w:rPr>
      </w:pPr>
      <w:r w:rsidRPr="00BE1C87">
        <w:rPr>
          <w:rFonts w:eastAsia="Calibri"/>
          <w:color w:val="auto"/>
          <w:sz w:val="22"/>
          <w:szCs w:val="22"/>
          <w:shd w:val="clear" w:color="auto" w:fill="auto"/>
          <w:lang w:eastAsia="ar-SA"/>
        </w:rPr>
        <w:t>11.1. </w:t>
      </w:r>
      <w:r w:rsidRPr="00BE1C87">
        <w:rPr>
          <w:rFonts w:eastAsia="Calibri"/>
          <w:color w:val="000000"/>
          <w:sz w:val="22"/>
          <w:szCs w:val="22"/>
          <w:shd w:val="clear" w:color="auto" w:fill="auto"/>
          <w:lang w:eastAsia="zh-CN"/>
        </w:rPr>
        <w:t>Настоящий Договор вступает в силу с момента подписания его сторонами и действует до исполнения взаимных обязательств.</w:t>
      </w:r>
    </w:p>
    <w:p w14:paraId="27511468" w14:textId="77777777" w:rsidR="00BE1C87" w:rsidRPr="00BE1C87" w:rsidRDefault="00BE1C87" w:rsidP="00D81485">
      <w:pPr>
        <w:widowControl w:val="0"/>
        <w:shd w:val="clear" w:color="auto" w:fill="FFFFFF"/>
        <w:tabs>
          <w:tab w:val="left" w:pos="0"/>
          <w:tab w:val="left" w:pos="1286"/>
        </w:tabs>
        <w:suppressAutoHyphens/>
        <w:ind w:firstLine="567"/>
        <w:rPr>
          <w:rFonts w:eastAsia="Calibri"/>
          <w:color w:val="000000"/>
          <w:sz w:val="22"/>
          <w:szCs w:val="22"/>
          <w:shd w:val="clear" w:color="auto" w:fill="auto"/>
          <w:lang w:eastAsia="en-US"/>
        </w:rPr>
      </w:pPr>
      <w:r w:rsidRPr="00BE1C87">
        <w:rPr>
          <w:rFonts w:eastAsia="Calibri"/>
          <w:color w:val="auto"/>
          <w:sz w:val="22"/>
          <w:szCs w:val="22"/>
          <w:shd w:val="clear" w:color="auto" w:fill="auto"/>
          <w:lang w:eastAsia="ar-SA"/>
        </w:rPr>
        <w:t>11.2. Вопросы, не урегулированные Договором, регламентируются нормами действующего законодательства Российской Федерации.</w:t>
      </w:r>
    </w:p>
    <w:p w14:paraId="6C88A801" w14:textId="77777777" w:rsidR="00BE1C87" w:rsidRPr="00BE1C87" w:rsidRDefault="00BE1C87" w:rsidP="00D81485">
      <w:pPr>
        <w:widowControl w:val="0"/>
        <w:tabs>
          <w:tab w:val="left" w:pos="0"/>
        </w:tabs>
        <w:suppressAutoHyphens/>
        <w:ind w:firstLine="567"/>
        <w:rPr>
          <w:rFonts w:eastAsia="Calibri"/>
          <w:color w:val="auto"/>
          <w:sz w:val="22"/>
          <w:szCs w:val="22"/>
          <w:shd w:val="clear" w:color="auto" w:fill="auto"/>
          <w:lang w:eastAsia="zh-CN"/>
        </w:rPr>
      </w:pPr>
      <w:r w:rsidRPr="00BE1C87">
        <w:rPr>
          <w:rFonts w:eastAsia="Calibri"/>
          <w:color w:val="000000"/>
          <w:sz w:val="22"/>
          <w:szCs w:val="22"/>
          <w:shd w:val="clear" w:color="auto" w:fill="auto"/>
          <w:lang w:eastAsia="en-US"/>
        </w:rPr>
        <w:t xml:space="preserve">11.3. Все уведомления Сторон, связанные с исполнением Договора, направляются в письменной </w:t>
      </w:r>
      <w:r w:rsidRPr="00BE1C87">
        <w:rPr>
          <w:rFonts w:eastAsia="Calibri"/>
          <w:color w:val="000000"/>
          <w:sz w:val="22"/>
          <w:szCs w:val="22"/>
          <w:shd w:val="clear" w:color="auto" w:fill="auto"/>
          <w:lang w:eastAsia="en-US"/>
        </w:rPr>
        <w:lastRenderedPageBreak/>
        <w:t>форме по почте заказным письмом по фактическому адресу Стороны, указанному в настоящем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1A2207A" w14:textId="77777777" w:rsidR="00BE1C87" w:rsidRPr="00BE1C87" w:rsidRDefault="00BE1C87" w:rsidP="00D81485">
      <w:pPr>
        <w:tabs>
          <w:tab w:val="left" w:pos="0"/>
        </w:tabs>
        <w:suppressAutoHyphens/>
        <w:ind w:firstLine="567"/>
        <w:rPr>
          <w:rFonts w:eastAsia="Calibri"/>
          <w:color w:val="000000"/>
          <w:sz w:val="22"/>
          <w:szCs w:val="22"/>
          <w:shd w:val="clear" w:color="auto" w:fill="auto"/>
          <w:lang w:eastAsia="zh-CN"/>
        </w:rPr>
      </w:pPr>
      <w:r w:rsidRPr="00BE1C87">
        <w:rPr>
          <w:rFonts w:eastAsia="Calibri"/>
          <w:color w:val="auto"/>
          <w:sz w:val="22"/>
          <w:szCs w:val="22"/>
          <w:shd w:val="clear" w:color="auto" w:fill="auto"/>
          <w:lang w:eastAsia="zh-CN"/>
        </w:rPr>
        <w:t>11.4.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сумма Договора уменьшается на размер налоговых платежей, связанных с оплатой Договора.</w:t>
      </w:r>
    </w:p>
    <w:p w14:paraId="53C4DABC" w14:textId="77777777" w:rsidR="00BE1C87" w:rsidRPr="00BE1C87" w:rsidRDefault="00BE1C87" w:rsidP="00D81485">
      <w:pPr>
        <w:keepNext/>
        <w:keepLines/>
        <w:shd w:val="clear" w:color="auto" w:fill="FFFFFF"/>
        <w:tabs>
          <w:tab w:val="left" w:pos="935"/>
        </w:tabs>
        <w:suppressAutoHyphens/>
        <w:ind w:firstLine="567"/>
        <w:rPr>
          <w:rFonts w:eastAsia="Calibri"/>
          <w:color w:val="auto"/>
          <w:sz w:val="22"/>
          <w:szCs w:val="22"/>
          <w:shd w:val="clear" w:color="auto" w:fill="auto"/>
          <w:lang w:eastAsia="zh-CN"/>
        </w:rPr>
      </w:pPr>
      <w:r w:rsidRPr="00BE1C87">
        <w:rPr>
          <w:rFonts w:eastAsia="Calibri"/>
          <w:color w:val="000000"/>
          <w:sz w:val="22"/>
          <w:szCs w:val="22"/>
          <w:shd w:val="clear" w:color="auto" w:fill="auto"/>
          <w:lang w:eastAsia="zh-CN"/>
        </w:rPr>
        <w:t>11.5. Настоящий Договор составлен в двух экземплярах, имеющих одинаковую юридическую силу, по одному для каждой из сторон.</w:t>
      </w:r>
    </w:p>
    <w:p w14:paraId="42084626" w14:textId="77777777" w:rsidR="00BE1C87" w:rsidRPr="00BE1C87" w:rsidRDefault="00BE1C87" w:rsidP="00D81485">
      <w:pPr>
        <w:shd w:val="clear" w:color="auto" w:fill="FFFFFF"/>
        <w:tabs>
          <w:tab w:val="left" w:pos="1468"/>
        </w:tabs>
        <w:suppressAutoHyphens/>
        <w:ind w:firstLine="567"/>
        <w:rPr>
          <w:rFonts w:eastAsia="Calibri"/>
          <w:color w:val="auto"/>
          <w:sz w:val="22"/>
          <w:szCs w:val="22"/>
          <w:shd w:val="clear" w:color="auto" w:fill="auto"/>
          <w:lang w:eastAsia="zh-CN"/>
        </w:rPr>
      </w:pPr>
      <w:r w:rsidRPr="00BE1C87">
        <w:rPr>
          <w:rFonts w:eastAsia="Calibri"/>
          <w:color w:val="auto"/>
          <w:sz w:val="22"/>
          <w:szCs w:val="22"/>
          <w:shd w:val="clear" w:color="auto" w:fill="auto"/>
          <w:lang w:eastAsia="zh-CN"/>
        </w:rPr>
        <w:t>11.6. Неотъемлемой частью настоящего Договора является:</w:t>
      </w:r>
    </w:p>
    <w:p w14:paraId="5277F034" w14:textId="77777777" w:rsidR="00BE1C87" w:rsidRPr="00BE1C87" w:rsidRDefault="00BE1C87" w:rsidP="00D81485">
      <w:pPr>
        <w:tabs>
          <w:tab w:val="left" w:pos="709"/>
        </w:tabs>
        <w:suppressAutoHyphens/>
        <w:ind w:firstLine="567"/>
        <w:rPr>
          <w:rFonts w:eastAsia="Times New Roman"/>
          <w:color w:val="auto"/>
          <w:sz w:val="22"/>
          <w:szCs w:val="22"/>
          <w:shd w:val="clear" w:color="auto" w:fill="auto"/>
          <w:lang w:eastAsia="zh-CN"/>
        </w:rPr>
      </w:pPr>
      <w:r w:rsidRPr="00BE1C87">
        <w:rPr>
          <w:rFonts w:eastAsia="Times New Roman"/>
          <w:color w:val="auto"/>
          <w:sz w:val="22"/>
          <w:szCs w:val="22"/>
          <w:shd w:val="clear" w:color="auto" w:fill="auto"/>
          <w:lang w:eastAsia="zh-CN"/>
        </w:rPr>
        <w:t xml:space="preserve">- Приложение № 1. </w:t>
      </w:r>
    </w:p>
    <w:p w14:paraId="5E46D0E8" w14:textId="77777777" w:rsidR="00BE1C87" w:rsidRPr="00BE1C87" w:rsidRDefault="00BE1C87" w:rsidP="00D81485">
      <w:pPr>
        <w:shd w:val="clear" w:color="auto" w:fill="FFFFFF"/>
        <w:tabs>
          <w:tab w:val="left" w:pos="1468"/>
        </w:tabs>
        <w:suppressAutoHyphens/>
        <w:ind w:firstLine="567"/>
        <w:rPr>
          <w:rFonts w:eastAsia="Calibri"/>
          <w:color w:val="auto"/>
          <w:sz w:val="22"/>
          <w:szCs w:val="22"/>
          <w:shd w:val="clear" w:color="auto" w:fill="auto"/>
          <w:lang w:eastAsia="zh-CN"/>
        </w:rPr>
      </w:pPr>
    </w:p>
    <w:p w14:paraId="5DC94233" w14:textId="77777777" w:rsidR="00BE1C87" w:rsidRPr="00BE1C87" w:rsidRDefault="00BE1C87" w:rsidP="008B7A8C">
      <w:pPr>
        <w:keepNext/>
        <w:keepLines/>
        <w:shd w:val="clear" w:color="auto" w:fill="FFFFFF"/>
        <w:tabs>
          <w:tab w:val="left" w:pos="1468"/>
        </w:tabs>
        <w:suppressAutoHyphens/>
        <w:spacing w:line="216" w:lineRule="auto"/>
        <w:ind w:firstLine="567"/>
        <w:jc w:val="center"/>
        <w:rPr>
          <w:rFonts w:eastAsia="Calibri"/>
          <w:b/>
          <w:bCs/>
          <w:color w:val="auto"/>
          <w:sz w:val="22"/>
          <w:szCs w:val="22"/>
          <w:shd w:val="clear" w:color="auto" w:fill="auto"/>
          <w:lang w:eastAsia="zh-CN"/>
        </w:rPr>
      </w:pPr>
      <w:r w:rsidRPr="00BE1C87">
        <w:rPr>
          <w:rFonts w:eastAsia="Calibri"/>
          <w:b/>
          <w:bCs/>
          <w:color w:val="auto"/>
          <w:sz w:val="22"/>
          <w:szCs w:val="22"/>
          <w:shd w:val="clear" w:color="auto" w:fill="auto"/>
          <w:lang w:eastAsia="zh-CN"/>
        </w:rPr>
        <w:t>12. Юридические адреса, банковские реквизиты и подписи сторон:</w:t>
      </w:r>
    </w:p>
    <w:p w14:paraId="0CFD8A47" w14:textId="77777777" w:rsidR="00BE1C87" w:rsidRPr="00BE1C87" w:rsidRDefault="00BE1C87" w:rsidP="00D81485">
      <w:pPr>
        <w:keepNext/>
        <w:keepLines/>
        <w:shd w:val="clear" w:color="auto" w:fill="FFFFFF"/>
        <w:tabs>
          <w:tab w:val="left" w:pos="1468"/>
        </w:tabs>
        <w:suppressAutoHyphens/>
        <w:spacing w:line="216" w:lineRule="auto"/>
        <w:ind w:firstLine="567"/>
        <w:rPr>
          <w:rFonts w:eastAsia="Calibri"/>
          <w:b/>
          <w:bCs/>
          <w:color w:val="auto"/>
          <w:sz w:val="22"/>
          <w:szCs w:val="22"/>
          <w:shd w:val="clear" w:color="auto" w:fill="auto"/>
          <w:lang w:eastAsia="zh-CN"/>
        </w:rPr>
      </w:pPr>
    </w:p>
    <w:tbl>
      <w:tblPr>
        <w:tblW w:w="9804" w:type="dxa"/>
        <w:tblInd w:w="392" w:type="dxa"/>
        <w:tblLayout w:type="fixed"/>
        <w:tblLook w:val="0000" w:firstRow="0" w:lastRow="0" w:firstColumn="0" w:lastColumn="0" w:noHBand="0" w:noVBand="0"/>
      </w:tblPr>
      <w:tblGrid>
        <w:gridCol w:w="5126"/>
        <w:gridCol w:w="4678"/>
      </w:tblGrid>
      <w:tr w:rsidR="00BE1C87" w:rsidRPr="00BE1C87" w14:paraId="08980B99" w14:textId="77777777" w:rsidTr="00EF263D">
        <w:trPr>
          <w:trHeight w:val="4495"/>
        </w:trPr>
        <w:tc>
          <w:tcPr>
            <w:tcW w:w="5126" w:type="dxa"/>
            <w:shd w:val="clear" w:color="auto" w:fill="FFFFFF"/>
          </w:tcPr>
          <w:p w14:paraId="75AE80E9" w14:textId="77777777" w:rsidR="00BE1C87" w:rsidRPr="00BE1C87" w:rsidRDefault="00BE1C87" w:rsidP="00D81485">
            <w:pPr>
              <w:suppressAutoHyphens/>
              <w:spacing w:line="216" w:lineRule="auto"/>
              <w:ind w:firstLine="567"/>
              <w:rPr>
                <w:rFonts w:eastAsia="Calibri"/>
                <w:b/>
                <w:bCs/>
                <w:color w:val="auto"/>
                <w:sz w:val="22"/>
                <w:szCs w:val="22"/>
                <w:shd w:val="clear" w:color="auto" w:fill="auto"/>
                <w:lang w:eastAsia="zh-CN"/>
              </w:rPr>
            </w:pPr>
            <w:r w:rsidRPr="00BE1C87">
              <w:rPr>
                <w:rFonts w:eastAsia="Calibri"/>
                <w:b/>
                <w:bCs/>
                <w:color w:val="auto"/>
                <w:sz w:val="22"/>
                <w:szCs w:val="22"/>
                <w:shd w:val="clear" w:color="auto" w:fill="auto"/>
                <w:lang w:eastAsia="zh-CN"/>
              </w:rPr>
              <w:t>Заказчик:</w:t>
            </w:r>
          </w:p>
          <w:p w14:paraId="4294508C" w14:textId="77777777" w:rsidR="00BE1C87" w:rsidRPr="00BE1C87" w:rsidRDefault="00BE1C87" w:rsidP="00D81485">
            <w:pPr>
              <w:suppressAutoHyphens/>
              <w:spacing w:line="216" w:lineRule="auto"/>
              <w:ind w:firstLine="567"/>
              <w:rPr>
                <w:rFonts w:eastAsia="Calibri"/>
                <w:b/>
                <w:bCs/>
                <w:color w:val="auto"/>
                <w:sz w:val="22"/>
                <w:szCs w:val="22"/>
                <w:shd w:val="clear" w:color="auto" w:fill="auto"/>
                <w:lang w:eastAsia="zh-CN"/>
              </w:rPr>
            </w:pPr>
          </w:p>
          <w:p w14:paraId="4EE2E5E6" w14:textId="77777777" w:rsidR="00BE1C87" w:rsidRPr="00BE1C87" w:rsidRDefault="00BE1C87" w:rsidP="00D81485">
            <w:pPr>
              <w:suppressAutoHyphens/>
              <w:spacing w:line="216" w:lineRule="auto"/>
              <w:ind w:firstLine="567"/>
              <w:rPr>
                <w:rFonts w:eastAsia="Calibri"/>
                <w:color w:val="auto"/>
                <w:spacing w:val="-3"/>
                <w:sz w:val="22"/>
                <w:szCs w:val="22"/>
                <w:shd w:val="clear" w:color="auto" w:fill="auto"/>
                <w:lang w:eastAsia="zh-CN"/>
              </w:rPr>
            </w:pPr>
            <w:r w:rsidRPr="00BE1C87">
              <w:rPr>
                <w:rFonts w:eastAsia="Calibri"/>
                <w:color w:val="auto"/>
                <w:spacing w:val="-3"/>
                <w:sz w:val="22"/>
                <w:szCs w:val="22"/>
                <w:shd w:val="clear" w:color="auto" w:fill="auto"/>
                <w:lang w:eastAsia="zh-CN"/>
              </w:rPr>
              <w:t xml:space="preserve">МУП «Водоканал» </w:t>
            </w:r>
          </w:p>
          <w:p w14:paraId="719A76A1" w14:textId="77777777" w:rsidR="00BE1C87" w:rsidRPr="00BE1C87" w:rsidRDefault="00BE1C87" w:rsidP="00D81485">
            <w:pPr>
              <w:suppressAutoHyphens/>
              <w:spacing w:line="216" w:lineRule="auto"/>
              <w:ind w:firstLine="567"/>
              <w:rPr>
                <w:rFonts w:eastAsia="Calibri"/>
                <w:color w:val="auto"/>
                <w:spacing w:val="-3"/>
                <w:sz w:val="22"/>
                <w:szCs w:val="22"/>
                <w:shd w:val="clear" w:color="auto" w:fill="auto"/>
                <w:lang w:eastAsia="zh-CN"/>
              </w:rPr>
            </w:pPr>
            <w:r w:rsidRPr="00BE1C87">
              <w:rPr>
                <w:rFonts w:eastAsia="Calibri"/>
                <w:color w:val="auto"/>
                <w:spacing w:val="-3"/>
                <w:sz w:val="22"/>
                <w:szCs w:val="22"/>
                <w:shd w:val="clear" w:color="auto" w:fill="auto"/>
                <w:lang w:eastAsia="zh-CN"/>
              </w:rPr>
              <w:t xml:space="preserve">ИНН/КПП: 1215020390/121501001 </w:t>
            </w:r>
          </w:p>
          <w:p w14:paraId="4DC5E2AB" w14:textId="77777777" w:rsidR="00BE1C87" w:rsidRPr="00BE1C87" w:rsidRDefault="00BE1C87" w:rsidP="00D81485">
            <w:pPr>
              <w:suppressAutoHyphens/>
              <w:spacing w:line="216" w:lineRule="auto"/>
              <w:ind w:firstLine="567"/>
              <w:rPr>
                <w:rFonts w:eastAsia="Calibri"/>
                <w:color w:val="auto"/>
                <w:spacing w:val="-3"/>
                <w:sz w:val="22"/>
                <w:szCs w:val="22"/>
                <w:shd w:val="clear" w:color="auto" w:fill="auto"/>
                <w:lang w:eastAsia="zh-CN"/>
              </w:rPr>
            </w:pPr>
            <w:r w:rsidRPr="00BE1C87">
              <w:rPr>
                <w:rFonts w:eastAsia="Calibri"/>
                <w:color w:val="auto"/>
                <w:spacing w:val="-3"/>
                <w:sz w:val="22"/>
                <w:szCs w:val="22"/>
                <w:shd w:val="clear" w:color="auto" w:fill="auto"/>
                <w:lang w:eastAsia="zh-CN"/>
              </w:rPr>
              <w:t>Адрес: 424039, Республика Марий Эл,</w:t>
            </w:r>
          </w:p>
          <w:p w14:paraId="3B958E6B" w14:textId="77777777" w:rsidR="00BE1C87" w:rsidRPr="00BE1C87" w:rsidRDefault="00BE1C87" w:rsidP="00D81485">
            <w:pPr>
              <w:suppressAutoHyphens/>
              <w:spacing w:line="216" w:lineRule="auto"/>
              <w:ind w:firstLine="567"/>
              <w:rPr>
                <w:rFonts w:eastAsia="Calibri"/>
                <w:color w:val="auto"/>
                <w:spacing w:val="-3"/>
                <w:sz w:val="22"/>
                <w:szCs w:val="22"/>
                <w:shd w:val="clear" w:color="auto" w:fill="auto"/>
                <w:lang w:eastAsia="zh-CN"/>
              </w:rPr>
            </w:pPr>
            <w:r w:rsidRPr="00BE1C87">
              <w:rPr>
                <w:rFonts w:eastAsia="Calibri"/>
                <w:color w:val="auto"/>
                <w:spacing w:val="-3"/>
                <w:sz w:val="22"/>
                <w:szCs w:val="22"/>
                <w:shd w:val="clear" w:color="auto" w:fill="auto"/>
                <w:lang w:eastAsia="zh-CN"/>
              </w:rPr>
              <w:t xml:space="preserve">г. Йошкар-Ола, ул. Дружбы, д.2 </w:t>
            </w:r>
          </w:p>
          <w:p w14:paraId="73855F9B" w14:textId="77777777" w:rsidR="00BE1C87" w:rsidRPr="00BE1C87" w:rsidRDefault="00BE1C87" w:rsidP="00D81485">
            <w:pPr>
              <w:suppressAutoHyphens/>
              <w:spacing w:line="216" w:lineRule="auto"/>
              <w:ind w:firstLine="567"/>
              <w:rPr>
                <w:rFonts w:eastAsia="Calibri"/>
                <w:color w:val="auto"/>
                <w:spacing w:val="-3"/>
                <w:sz w:val="22"/>
                <w:szCs w:val="22"/>
                <w:shd w:val="clear" w:color="auto" w:fill="auto"/>
                <w:lang w:eastAsia="zh-CN"/>
              </w:rPr>
            </w:pPr>
            <w:r w:rsidRPr="00BE1C87">
              <w:rPr>
                <w:rFonts w:eastAsia="Calibri"/>
                <w:color w:val="auto"/>
                <w:spacing w:val="-3"/>
                <w:sz w:val="22"/>
                <w:szCs w:val="22"/>
                <w:shd w:val="clear" w:color="auto" w:fill="auto"/>
                <w:lang w:eastAsia="zh-CN"/>
              </w:rPr>
              <w:t>р/с 4070281030000050227</w:t>
            </w:r>
          </w:p>
          <w:p w14:paraId="5EB1BB1D" w14:textId="77777777" w:rsidR="00BE1C87" w:rsidRPr="00BE1C87" w:rsidRDefault="00BE1C87" w:rsidP="00D81485">
            <w:pPr>
              <w:suppressAutoHyphens/>
              <w:spacing w:line="216" w:lineRule="auto"/>
              <w:ind w:firstLine="567"/>
              <w:rPr>
                <w:rFonts w:eastAsia="Calibri"/>
                <w:color w:val="auto"/>
                <w:spacing w:val="-3"/>
                <w:sz w:val="22"/>
                <w:szCs w:val="22"/>
                <w:shd w:val="clear" w:color="auto" w:fill="auto"/>
                <w:lang w:eastAsia="zh-CN"/>
              </w:rPr>
            </w:pPr>
            <w:r w:rsidRPr="00BE1C87">
              <w:rPr>
                <w:rFonts w:eastAsia="Calibri"/>
                <w:color w:val="auto"/>
                <w:spacing w:val="-3"/>
                <w:sz w:val="22"/>
                <w:szCs w:val="22"/>
                <w:shd w:val="clear" w:color="auto" w:fill="auto"/>
                <w:lang w:eastAsia="zh-CN"/>
              </w:rPr>
              <w:t>Банк ГПБ (АО)</w:t>
            </w:r>
          </w:p>
          <w:p w14:paraId="63642079" w14:textId="77777777" w:rsidR="00BE1C87" w:rsidRPr="00BE1C87" w:rsidRDefault="00BE1C87" w:rsidP="00D81485">
            <w:pPr>
              <w:suppressAutoHyphens/>
              <w:spacing w:line="216" w:lineRule="auto"/>
              <w:ind w:firstLine="567"/>
              <w:rPr>
                <w:rFonts w:eastAsia="Calibri"/>
                <w:color w:val="auto"/>
                <w:spacing w:val="-3"/>
                <w:sz w:val="22"/>
                <w:szCs w:val="22"/>
                <w:shd w:val="clear" w:color="auto" w:fill="auto"/>
                <w:lang w:eastAsia="zh-CN"/>
              </w:rPr>
            </w:pPr>
            <w:r w:rsidRPr="00BE1C87">
              <w:rPr>
                <w:rFonts w:eastAsia="Calibri"/>
                <w:color w:val="auto"/>
                <w:spacing w:val="-3"/>
                <w:sz w:val="22"/>
                <w:szCs w:val="22"/>
                <w:shd w:val="clear" w:color="auto" w:fill="auto"/>
                <w:lang w:eastAsia="zh-CN"/>
              </w:rPr>
              <w:t>БИК 044525823,</w:t>
            </w:r>
          </w:p>
          <w:p w14:paraId="133EB31A" w14:textId="77777777" w:rsidR="00BE1C87" w:rsidRPr="00BE1C87" w:rsidRDefault="00BE1C87" w:rsidP="00D81485">
            <w:pPr>
              <w:suppressAutoHyphens/>
              <w:spacing w:line="216" w:lineRule="auto"/>
              <w:ind w:firstLine="567"/>
              <w:rPr>
                <w:rFonts w:eastAsia="Calibri"/>
                <w:color w:val="000000"/>
                <w:sz w:val="22"/>
                <w:szCs w:val="22"/>
                <w:shd w:val="clear" w:color="auto" w:fill="auto"/>
                <w:lang w:eastAsia="zh-CN"/>
              </w:rPr>
            </w:pPr>
            <w:r w:rsidRPr="00BE1C87">
              <w:rPr>
                <w:rFonts w:eastAsia="Calibri"/>
                <w:color w:val="auto"/>
                <w:spacing w:val="-3"/>
                <w:sz w:val="22"/>
                <w:szCs w:val="22"/>
                <w:shd w:val="clear" w:color="auto" w:fill="auto"/>
                <w:lang w:eastAsia="zh-CN"/>
              </w:rPr>
              <w:t>к/с 30101810200000000823</w:t>
            </w:r>
          </w:p>
          <w:p w14:paraId="6769AA8F" w14:textId="77777777" w:rsidR="00BE1C87" w:rsidRPr="00BE1C87" w:rsidRDefault="00BE1C87" w:rsidP="00D81485">
            <w:pPr>
              <w:suppressAutoHyphens/>
              <w:spacing w:line="216" w:lineRule="auto"/>
              <w:ind w:firstLine="567"/>
              <w:rPr>
                <w:rFonts w:eastAsia="Calibri"/>
                <w:color w:val="000000"/>
                <w:sz w:val="22"/>
                <w:szCs w:val="22"/>
                <w:shd w:val="clear" w:color="auto" w:fill="auto"/>
                <w:lang w:eastAsia="zh-CN"/>
              </w:rPr>
            </w:pPr>
            <w:r w:rsidRPr="00BE1C87">
              <w:rPr>
                <w:rFonts w:eastAsia="Calibri"/>
                <w:color w:val="000000"/>
                <w:sz w:val="22"/>
                <w:szCs w:val="22"/>
                <w:shd w:val="clear" w:color="auto" w:fill="auto"/>
                <w:lang w:eastAsia="zh-CN"/>
              </w:rPr>
              <w:t>ОКПО 03220481</w:t>
            </w:r>
          </w:p>
          <w:p w14:paraId="5BC1200A" w14:textId="77777777" w:rsidR="00BE1C87" w:rsidRPr="00BE1C87" w:rsidRDefault="00BE1C87" w:rsidP="00D81485">
            <w:pPr>
              <w:suppressAutoHyphens/>
              <w:spacing w:line="216" w:lineRule="auto"/>
              <w:ind w:firstLine="567"/>
              <w:rPr>
                <w:rFonts w:eastAsia="Calibri"/>
                <w:color w:val="000000"/>
                <w:sz w:val="22"/>
                <w:szCs w:val="22"/>
                <w:shd w:val="clear" w:color="auto" w:fill="auto"/>
                <w:lang w:eastAsia="zh-CN"/>
              </w:rPr>
            </w:pPr>
            <w:r w:rsidRPr="00BE1C87">
              <w:rPr>
                <w:rFonts w:eastAsia="Calibri"/>
                <w:color w:val="000000"/>
                <w:sz w:val="22"/>
                <w:szCs w:val="22"/>
                <w:shd w:val="clear" w:color="auto" w:fill="auto"/>
                <w:lang w:eastAsia="zh-CN"/>
              </w:rPr>
              <w:t>Тел. (8362) 42-77-04</w:t>
            </w:r>
          </w:p>
          <w:p w14:paraId="1AF715A6" w14:textId="77777777" w:rsidR="00BE1C87" w:rsidRPr="00157B7C" w:rsidRDefault="00BE1C87" w:rsidP="00D81485">
            <w:pPr>
              <w:suppressAutoHyphens/>
              <w:spacing w:line="216" w:lineRule="auto"/>
              <w:ind w:firstLine="567"/>
              <w:rPr>
                <w:rFonts w:eastAsia="Calibri"/>
                <w:color w:val="000000"/>
                <w:sz w:val="22"/>
                <w:szCs w:val="22"/>
                <w:shd w:val="clear" w:color="auto" w:fill="auto"/>
                <w:lang w:val="en-US" w:eastAsia="zh-CN"/>
              </w:rPr>
            </w:pPr>
            <w:r w:rsidRPr="00BE1C87">
              <w:rPr>
                <w:rFonts w:eastAsia="Calibri"/>
                <w:color w:val="000000"/>
                <w:sz w:val="22"/>
                <w:szCs w:val="22"/>
                <w:shd w:val="clear" w:color="auto" w:fill="auto"/>
                <w:lang w:val="en-US" w:eastAsia="zh-CN"/>
              </w:rPr>
              <w:t>E</w:t>
            </w:r>
            <w:r w:rsidRPr="00157B7C">
              <w:rPr>
                <w:rFonts w:eastAsia="Calibri"/>
                <w:color w:val="000000"/>
                <w:sz w:val="22"/>
                <w:szCs w:val="22"/>
                <w:shd w:val="clear" w:color="auto" w:fill="auto"/>
                <w:lang w:val="en-US" w:eastAsia="zh-CN"/>
              </w:rPr>
              <w:t>-</w:t>
            </w:r>
            <w:r w:rsidRPr="00BE1C87">
              <w:rPr>
                <w:rFonts w:eastAsia="Calibri"/>
                <w:color w:val="000000"/>
                <w:sz w:val="22"/>
                <w:szCs w:val="22"/>
                <w:shd w:val="clear" w:color="auto" w:fill="auto"/>
                <w:lang w:val="en-US" w:eastAsia="zh-CN"/>
              </w:rPr>
              <w:t>mail</w:t>
            </w:r>
            <w:r w:rsidRPr="00157B7C">
              <w:rPr>
                <w:rFonts w:eastAsia="Calibri"/>
                <w:color w:val="000000"/>
                <w:sz w:val="22"/>
                <w:szCs w:val="22"/>
                <w:shd w:val="clear" w:color="auto" w:fill="auto"/>
                <w:lang w:val="en-US" w:eastAsia="zh-CN"/>
              </w:rPr>
              <w:t xml:space="preserve">: </w:t>
            </w:r>
            <w:r w:rsidRPr="00BE1C87">
              <w:rPr>
                <w:rFonts w:eastAsia="Calibri"/>
                <w:color w:val="000000"/>
                <w:sz w:val="22"/>
                <w:szCs w:val="22"/>
                <w:shd w:val="clear" w:color="auto" w:fill="auto"/>
                <w:lang w:val="en-US" w:eastAsia="zh-CN"/>
              </w:rPr>
              <w:t>snab</w:t>
            </w:r>
            <w:r w:rsidRPr="00157B7C">
              <w:rPr>
                <w:rFonts w:eastAsia="Calibri"/>
                <w:color w:val="000000"/>
                <w:sz w:val="22"/>
                <w:szCs w:val="22"/>
                <w:shd w:val="clear" w:color="auto" w:fill="auto"/>
                <w:lang w:val="en-US" w:eastAsia="zh-CN"/>
              </w:rPr>
              <w:t>424039@</w:t>
            </w:r>
            <w:r w:rsidRPr="00BE1C87">
              <w:rPr>
                <w:rFonts w:eastAsia="Calibri"/>
                <w:color w:val="000000"/>
                <w:sz w:val="22"/>
                <w:szCs w:val="22"/>
                <w:shd w:val="clear" w:color="auto" w:fill="auto"/>
                <w:lang w:val="en-US" w:eastAsia="zh-CN"/>
              </w:rPr>
              <w:t>yandex</w:t>
            </w:r>
            <w:r w:rsidRPr="00157B7C">
              <w:rPr>
                <w:rFonts w:eastAsia="Calibri"/>
                <w:color w:val="000000"/>
                <w:sz w:val="22"/>
                <w:szCs w:val="22"/>
                <w:shd w:val="clear" w:color="auto" w:fill="auto"/>
                <w:lang w:val="en-US" w:eastAsia="zh-CN"/>
              </w:rPr>
              <w:t>.</w:t>
            </w:r>
            <w:r w:rsidRPr="00BE1C87">
              <w:rPr>
                <w:rFonts w:eastAsia="Calibri"/>
                <w:color w:val="000000"/>
                <w:sz w:val="22"/>
                <w:szCs w:val="22"/>
                <w:shd w:val="clear" w:color="auto" w:fill="auto"/>
                <w:lang w:val="en-US" w:eastAsia="zh-CN"/>
              </w:rPr>
              <w:t>ru</w:t>
            </w:r>
          </w:p>
          <w:p w14:paraId="14063801" w14:textId="77777777" w:rsidR="00BE1C87" w:rsidRPr="00157B7C" w:rsidRDefault="00BE1C87" w:rsidP="00D81485">
            <w:pPr>
              <w:suppressAutoHyphens/>
              <w:spacing w:line="216" w:lineRule="auto"/>
              <w:ind w:firstLine="567"/>
              <w:rPr>
                <w:rFonts w:eastAsia="Calibri"/>
                <w:color w:val="000000"/>
                <w:sz w:val="22"/>
                <w:szCs w:val="22"/>
                <w:shd w:val="clear" w:color="auto" w:fill="auto"/>
                <w:lang w:val="en-US" w:eastAsia="zh-CN"/>
              </w:rPr>
            </w:pPr>
          </w:p>
          <w:p w14:paraId="4D9F48C4" w14:textId="77777777" w:rsidR="00BE1C87" w:rsidRPr="00157B7C" w:rsidRDefault="00BE1C87" w:rsidP="00D81485">
            <w:pPr>
              <w:suppressAutoHyphens/>
              <w:spacing w:line="216" w:lineRule="auto"/>
              <w:ind w:firstLine="567"/>
              <w:rPr>
                <w:rFonts w:eastAsia="Calibri"/>
                <w:color w:val="000000"/>
                <w:sz w:val="22"/>
                <w:szCs w:val="22"/>
                <w:shd w:val="clear" w:color="auto" w:fill="auto"/>
                <w:lang w:val="en-US" w:eastAsia="zh-CN"/>
              </w:rPr>
            </w:pPr>
            <w:r w:rsidRPr="00157B7C">
              <w:rPr>
                <w:rFonts w:eastAsia="Calibri"/>
                <w:color w:val="000000"/>
                <w:sz w:val="22"/>
                <w:szCs w:val="22"/>
                <w:shd w:val="clear" w:color="auto" w:fill="auto"/>
                <w:lang w:val="en-US" w:eastAsia="zh-CN"/>
              </w:rPr>
              <w:t>_______________________</w:t>
            </w:r>
          </w:p>
          <w:p w14:paraId="72B76F33" w14:textId="77777777" w:rsidR="00BE1C87" w:rsidRPr="00157B7C" w:rsidRDefault="00BE1C87" w:rsidP="00D81485">
            <w:pPr>
              <w:suppressAutoHyphens/>
              <w:spacing w:line="216" w:lineRule="auto"/>
              <w:ind w:firstLine="567"/>
              <w:rPr>
                <w:rFonts w:eastAsia="Calibri"/>
                <w:color w:val="000000"/>
                <w:sz w:val="22"/>
                <w:szCs w:val="22"/>
                <w:shd w:val="clear" w:color="auto" w:fill="auto"/>
                <w:lang w:val="en-US" w:eastAsia="zh-CN"/>
              </w:rPr>
            </w:pPr>
            <w:r w:rsidRPr="00157B7C">
              <w:rPr>
                <w:rFonts w:eastAsia="Calibri"/>
                <w:color w:val="000000"/>
                <w:sz w:val="22"/>
                <w:szCs w:val="22"/>
                <w:shd w:val="clear" w:color="auto" w:fill="auto"/>
                <w:lang w:val="en-US" w:eastAsia="zh-CN"/>
              </w:rPr>
              <w:t xml:space="preserve"> </w:t>
            </w:r>
          </w:p>
          <w:p w14:paraId="0231FC3B" w14:textId="1A8D25CC" w:rsidR="00BE1C87" w:rsidRPr="00BE1C87" w:rsidRDefault="00BE1C87" w:rsidP="00D81485">
            <w:pPr>
              <w:suppressAutoHyphens/>
              <w:spacing w:line="216" w:lineRule="auto"/>
              <w:ind w:firstLine="567"/>
              <w:rPr>
                <w:rFonts w:eastAsia="Calibri"/>
                <w:color w:val="000000"/>
                <w:sz w:val="22"/>
                <w:szCs w:val="22"/>
                <w:shd w:val="clear" w:color="auto" w:fill="auto"/>
                <w:lang w:eastAsia="zh-CN"/>
              </w:rPr>
            </w:pPr>
            <w:r w:rsidRPr="00BE1C87">
              <w:rPr>
                <w:rFonts w:eastAsia="Calibri"/>
                <w:color w:val="000000"/>
                <w:sz w:val="22"/>
                <w:szCs w:val="22"/>
                <w:shd w:val="clear" w:color="auto" w:fill="auto"/>
                <w:lang w:eastAsia="zh-CN"/>
              </w:rPr>
              <w:t>____________ / ________________/</w:t>
            </w:r>
          </w:p>
          <w:p w14:paraId="52A60AEC" w14:textId="77777777" w:rsidR="00BE1C87" w:rsidRPr="00BE1C87" w:rsidRDefault="00BE1C87" w:rsidP="00D81485">
            <w:pPr>
              <w:keepNext/>
              <w:keepLines/>
              <w:shd w:val="clear" w:color="auto" w:fill="FFFFFF"/>
              <w:suppressAutoHyphens/>
              <w:spacing w:line="216" w:lineRule="auto"/>
              <w:ind w:firstLine="567"/>
              <w:rPr>
                <w:rFonts w:eastAsia="Calibri"/>
                <w:bCs/>
                <w:color w:val="auto"/>
                <w:sz w:val="22"/>
                <w:szCs w:val="22"/>
                <w:shd w:val="clear" w:color="auto" w:fill="auto"/>
                <w:lang w:eastAsia="zh-CN"/>
              </w:rPr>
            </w:pPr>
            <w:r w:rsidRPr="00BE1C87">
              <w:rPr>
                <w:rFonts w:eastAsia="Times New Roman"/>
                <w:b/>
                <w:bCs/>
                <w:color w:val="auto"/>
                <w:sz w:val="22"/>
                <w:szCs w:val="22"/>
                <w:shd w:val="clear" w:color="auto" w:fill="auto"/>
                <w:lang w:eastAsia="zh-CN"/>
              </w:rPr>
              <w:t xml:space="preserve">       </w:t>
            </w:r>
            <w:r w:rsidRPr="00BE1C87">
              <w:rPr>
                <w:rFonts w:eastAsia="Arial"/>
                <w:bCs/>
                <w:color w:val="auto"/>
                <w:sz w:val="22"/>
                <w:szCs w:val="22"/>
                <w:shd w:val="clear" w:color="auto" w:fill="auto"/>
                <w:lang w:eastAsia="zh-CN"/>
              </w:rPr>
              <w:t>М.П.</w:t>
            </w:r>
          </w:p>
          <w:p w14:paraId="46FDCF03" w14:textId="77777777" w:rsidR="00BE1C87" w:rsidRPr="00BE1C87" w:rsidRDefault="00BE1C87" w:rsidP="00D81485">
            <w:pPr>
              <w:suppressAutoHyphens/>
              <w:spacing w:line="216" w:lineRule="auto"/>
              <w:ind w:firstLine="567"/>
              <w:rPr>
                <w:rFonts w:eastAsia="Arial"/>
                <w:b/>
                <w:bCs/>
                <w:color w:val="auto"/>
                <w:sz w:val="22"/>
                <w:szCs w:val="22"/>
                <w:shd w:val="clear" w:color="auto" w:fill="auto"/>
                <w:lang w:eastAsia="zh-CN"/>
              </w:rPr>
            </w:pPr>
          </w:p>
        </w:tc>
        <w:tc>
          <w:tcPr>
            <w:tcW w:w="4678" w:type="dxa"/>
            <w:shd w:val="clear" w:color="auto" w:fill="FFFFFF"/>
          </w:tcPr>
          <w:p w14:paraId="11FB7751" w14:textId="77777777" w:rsidR="00BE1C87" w:rsidRPr="00BE1C87" w:rsidRDefault="00BE1C87" w:rsidP="00D81485">
            <w:pPr>
              <w:keepNext/>
              <w:keepLines/>
              <w:shd w:val="clear" w:color="auto" w:fill="FFFFFF"/>
              <w:suppressAutoHyphens/>
              <w:spacing w:line="216" w:lineRule="auto"/>
              <w:ind w:firstLine="567"/>
              <w:rPr>
                <w:rFonts w:eastAsia="Arial"/>
                <w:bCs/>
                <w:color w:val="auto"/>
                <w:sz w:val="22"/>
                <w:szCs w:val="22"/>
                <w:shd w:val="clear" w:color="auto" w:fill="auto"/>
                <w:lang w:eastAsia="zh-CN"/>
              </w:rPr>
            </w:pPr>
            <w:r w:rsidRPr="00BE1C87">
              <w:rPr>
                <w:rFonts w:eastAsia="Arial"/>
                <w:b/>
                <w:bCs/>
                <w:color w:val="auto"/>
                <w:sz w:val="22"/>
                <w:szCs w:val="22"/>
                <w:shd w:val="clear" w:color="auto" w:fill="auto"/>
                <w:lang w:eastAsia="zh-CN"/>
              </w:rPr>
              <w:t>Поставщик:</w:t>
            </w:r>
          </w:p>
          <w:p w14:paraId="771D0E01" w14:textId="77777777" w:rsidR="00BE1C87" w:rsidRPr="00BE1C87" w:rsidRDefault="00BE1C87" w:rsidP="00D81485">
            <w:pPr>
              <w:keepNext/>
              <w:keepLines/>
              <w:shd w:val="clear" w:color="auto" w:fill="FFFFFF"/>
              <w:suppressAutoHyphens/>
              <w:spacing w:line="216" w:lineRule="auto"/>
              <w:ind w:firstLine="567"/>
              <w:rPr>
                <w:rFonts w:eastAsia="Arial"/>
                <w:bCs/>
                <w:color w:val="auto"/>
                <w:sz w:val="22"/>
                <w:szCs w:val="22"/>
                <w:shd w:val="clear" w:color="auto" w:fill="auto"/>
                <w:lang w:eastAsia="zh-CN"/>
              </w:rPr>
            </w:pPr>
          </w:p>
          <w:p w14:paraId="49EAA414" w14:textId="5FD0BE2E" w:rsidR="00BE1C87" w:rsidRPr="00BE1C87" w:rsidRDefault="00BE1C87" w:rsidP="008B7A8C">
            <w:pPr>
              <w:keepNext/>
              <w:keepLines/>
              <w:shd w:val="clear" w:color="auto" w:fill="FFFFFF"/>
              <w:suppressAutoHyphens/>
              <w:spacing w:line="216" w:lineRule="auto"/>
              <w:ind w:firstLine="567"/>
              <w:rPr>
                <w:rFonts w:eastAsia="Arial"/>
                <w:bCs/>
                <w:color w:val="auto"/>
                <w:sz w:val="22"/>
                <w:szCs w:val="22"/>
                <w:shd w:val="clear" w:color="auto" w:fill="auto"/>
                <w:lang w:eastAsia="zh-CN"/>
              </w:rPr>
            </w:pPr>
            <w:r w:rsidRPr="00BE1C87">
              <w:rPr>
                <w:rFonts w:eastAsia="Times New Roman"/>
                <w:bCs/>
                <w:color w:val="000000"/>
                <w:sz w:val="22"/>
                <w:szCs w:val="22"/>
                <w:shd w:val="clear" w:color="auto" w:fill="auto"/>
                <w:lang w:eastAsia="zh-C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A5824F" w14:textId="77777777" w:rsidR="00BE1C87" w:rsidRPr="00BE1C87" w:rsidRDefault="00BE1C87" w:rsidP="00D81485">
            <w:pPr>
              <w:shd w:val="clear" w:color="auto" w:fill="FFFFFF"/>
              <w:suppressAutoHyphens/>
              <w:spacing w:line="216" w:lineRule="auto"/>
              <w:ind w:firstLine="567"/>
              <w:rPr>
                <w:rFonts w:eastAsia="Arial"/>
                <w:bCs/>
                <w:color w:val="auto"/>
                <w:sz w:val="22"/>
                <w:szCs w:val="22"/>
                <w:shd w:val="clear" w:color="auto" w:fill="auto"/>
                <w:lang w:eastAsia="zh-CN"/>
              </w:rPr>
            </w:pPr>
          </w:p>
          <w:p w14:paraId="6D84F1E1" w14:textId="77777777" w:rsidR="00BE1C87" w:rsidRPr="00BE1C87" w:rsidRDefault="00BE1C87" w:rsidP="008B7A8C">
            <w:pPr>
              <w:shd w:val="clear" w:color="auto" w:fill="FFFFFF"/>
              <w:suppressAutoHyphens/>
              <w:spacing w:line="216" w:lineRule="auto"/>
              <w:ind w:firstLine="9"/>
              <w:rPr>
                <w:rFonts w:eastAsia="Arial"/>
                <w:bCs/>
                <w:color w:val="auto"/>
                <w:sz w:val="22"/>
                <w:szCs w:val="22"/>
                <w:shd w:val="clear" w:color="auto" w:fill="auto"/>
                <w:lang w:eastAsia="zh-CN"/>
              </w:rPr>
            </w:pPr>
            <w:r w:rsidRPr="00BE1C87">
              <w:rPr>
                <w:rFonts w:eastAsia="Arial"/>
                <w:bCs/>
                <w:color w:val="auto"/>
                <w:sz w:val="22"/>
                <w:szCs w:val="22"/>
                <w:shd w:val="clear" w:color="auto" w:fill="auto"/>
                <w:lang w:eastAsia="zh-CN"/>
              </w:rPr>
              <w:t>__________________</w:t>
            </w:r>
          </w:p>
          <w:p w14:paraId="20403522" w14:textId="77777777" w:rsidR="00BE1C87" w:rsidRPr="00BE1C87" w:rsidRDefault="00BE1C87" w:rsidP="00D81485">
            <w:pPr>
              <w:suppressAutoHyphens/>
              <w:ind w:firstLine="567"/>
              <w:rPr>
                <w:rFonts w:eastAsia="Times New Roman"/>
                <w:bCs/>
                <w:color w:val="auto"/>
                <w:sz w:val="22"/>
                <w:szCs w:val="22"/>
                <w:shd w:val="clear" w:color="auto" w:fill="auto"/>
                <w:lang w:eastAsia="zh-CN"/>
              </w:rPr>
            </w:pPr>
          </w:p>
          <w:p w14:paraId="5A431E82" w14:textId="0E87E96E" w:rsidR="00BE1C87" w:rsidRPr="00BE1C87" w:rsidRDefault="00BE1C87" w:rsidP="008B7A8C">
            <w:pPr>
              <w:keepNext/>
              <w:keepLines/>
              <w:shd w:val="clear" w:color="auto" w:fill="FFFFFF"/>
              <w:suppressAutoHyphens/>
              <w:spacing w:line="216" w:lineRule="auto"/>
              <w:rPr>
                <w:rFonts w:eastAsia="Times New Roman"/>
                <w:b/>
                <w:bCs/>
                <w:color w:val="auto"/>
                <w:sz w:val="22"/>
                <w:szCs w:val="22"/>
                <w:shd w:val="clear" w:color="auto" w:fill="auto"/>
                <w:lang w:eastAsia="zh-CN"/>
              </w:rPr>
            </w:pPr>
            <w:r w:rsidRPr="00BE1C87">
              <w:rPr>
                <w:rFonts w:eastAsia="Arial"/>
                <w:bCs/>
                <w:color w:val="auto"/>
                <w:sz w:val="22"/>
                <w:szCs w:val="22"/>
                <w:shd w:val="clear" w:color="auto" w:fill="auto"/>
                <w:lang w:eastAsia="zh-CN"/>
              </w:rPr>
              <w:t xml:space="preserve">____________ </w:t>
            </w:r>
            <w:r w:rsidRPr="00BE1C87">
              <w:rPr>
                <w:rFonts w:eastAsia="Arial"/>
                <w:b/>
                <w:bCs/>
                <w:color w:val="auto"/>
                <w:sz w:val="22"/>
                <w:szCs w:val="22"/>
                <w:shd w:val="clear" w:color="auto" w:fill="auto"/>
                <w:lang w:eastAsia="zh-CN"/>
              </w:rPr>
              <w:t xml:space="preserve"> /</w:t>
            </w:r>
            <w:r w:rsidRPr="00BE1C87">
              <w:rPr>
                <w:rFonts w:eastAsia="Arial"/>
                <w:color w:val="auto"/>
                <w:sz w:val="22"/>
                <w:szCs w:val="22"/>
                <w:shd w:val="clear" w:color="auto" w:fill="auto"/>
                <w:lang w:eastAsia="zh-CN"/>
              </w:rPr>
              <w:t>__________________</w:t>
            </w:r>
            <w:r w:rsidRPr="00BE1C87">
              <w:rPr>
                <w:rFonts w:eastAsia="Arial"/>
                <w:b/>
                <w:bCs/>
                <w:color w:val="auto"/>
                <w:sz w:val="22"/>
                <w:szCs w:val="22"/>
                <w:shd w:val="clear" w:color="auto" w:fill="auto"/>
                <w:lang w:eastAsia="zh-CN"/>
              </w:rPr>
              <w:t xml:space="preserve">/    </w:t>
            </w:r>
          </w:p>
          <w:p w14:paraId="5BF6542A" w14:textId="3BC3A540" w:rsidR="00BE1C87" w:rsidRPr="00BE1C87" w:rsidRDefault="00BE1C87" w:rsidP="00D81485">
            <w:pPr>
              <w:keepNext/>
              <w:keepLines/>
              <w:shd w:val="clear" w:color="auto" w:fill="FFFFFF"/>
              <w:suppressAutoHyphens/>
              <w:spacing w:line="216" w:lineRule="auto"/>
              <w:ind w:firstLine="567"/>
              <w:rPr>
                <w:rFonts w:eastAsia="Arial"/>
                <w:bCs/>
                <w:color w:val="auto"/>
                <w:sz w:val="22"/>
                <w:szCs w:val="22"/>
                <w:shd w:val="clear" w:color="auto" w:fill="auto"/>
                <w:lang w:eastAsia="zh-CN"/>
              </w:rPr>
            </w:pPr>
            <w:r w:rsidRPr="00BE1C87">
              <w:rPr>
                <w:rFonts w:eastAsia="Times New Roman"/>
                <w:b/>
                <w:bCs/>
                <w:color w:val="auto"/>
                <w:sz w:val="22"/>
                <w:szCs w:val="22"/>
                <w:shd w:val="clear" w:color="auto" w:fill="auto"/>
                <w:lang w:eastAsia="zh-CN"/>
              </w:rPr>
              <w:t xml:space="preserve">     </w:t>
            </w:r>
            <w:r w:rsidRPr="00BE1C87">
              <w:rPr>
                <w:rFonts w:eastAsia="Arial"/>
                <w:bCs/>
                <w:color w:val="auto"/>
                <w:sz w:val="22"/>
                <w:szCs w:val="22"/>
                <w:shd w:val="clear" w:color="auto" w:fill="auto"/>
                <w:lang w:eastAsia="zh-CN"/>
              </w:rPr>
              <w:t>М.П.</w:t>
            </w:r>
          </w:p>
          <w:p w14:paraId="1407C187" w14:textId="77777777" w:rsidR="00BE1C87" w:rsidRPr="00BE1C87" w:rsidRDefault="00BE1C87" w:rsidP="00D81485">
            <w:pPr>
              <w:keepNext/>
              <w:keepLines/>
              <w:shd w:val="clear" w:color="auto" w:fill="FFFFFF"/>
              <w:suppressAutoHyphens/>
              <w:spacing w:line="216" w:lineRule="auto"/>
              <w:ind w:firstLine="567"/>
              <w:rPr>
                <w:rFonts w:eastAsia="Arial"/>
                <w:bCs/>
                <w:color w:val="auto"/>
                <w:sz w:val="22"/>
                <w:szCs w:val="22"/>
                <w:shd w:val="clear" w:color="auto" w:fill="auto"/>
                <w:lang w:eastAsia="zh-CN"/>
              </w:rPr>
            </w:pPr>
          </w:p>
        </w:tc>
      </w:tr>
    </w:tbl>
    <w:p w14:paraId="4C019EDC" w14:textId="77777777" w:rsidR="00BE1C87" w:rsidRPr="00BE1C87" w:rsidRDefault="00BE1C87" w:rsidP="00D81485">
      <w:pPr>
        <w:suppressAutoHyphens/>
        <w:spacing w:line="216" w:lineRule="auto"/>
        <w:ind w:firstLine="567"/>
        <w:rPr>
          <w:rFonts w:eastAsia="Calibri"/>
          <w:color w:val="auto"/>
          <w:sz w:val="20"/>
          <w:szCs w:val="20"/>
          <w:shd w:val="clear" w:color="auto" w:fill="auto"/>
          <w:lang w:eastAsia="zh-CN"/>
        </w:rPr>
      </w:pPr>
    </w:p>
    <w:p w14:paraId="75383330" w14:textId="77777777" w:rsidR="00BE1C87" w:rsidRPr="00BE1C87" w:rsidRDefault="00BE1C87" w:rsidP="00D81485">
      <w:pPr>
        <w:suppressAutoHyphens/>
        <w:spacing w:line="216" w:lineRule="auto"/>
        <w:ind w:firstLine="567"/>
        <w:rPr>
          <w:rFonts w:eastAsia="Calibri"/>
          <w:color w:val="auto"/>
          <w:sz w:val="20"/>
          <w:szCs w:val="20"/>
          <w:shd w:val="clear" w:color="auto" w:fill="auto"/>
          <w:lang w:eastAsia="zh-CN"/>
        </w:rPr>
      </w:pPr>
    </w:p>
    <w:p w14:paraId="0810AD68" w14:textId="77777777" w:rsidR="00BE1C87" w:rsidRPr="00BE1C87" w:rsidRDefault="00BE1C87" w:rsidP="00D81485">
      <w:pPr>
        <w:suppressAutoHyphens/>
        <w:spacing w:line="216" w:lineRule="auto"/>
        <w:ind w:firstLine="567"/>
        <w:rPr>
          <w:rFonts w:eastAsia="Calibri"/>
          <w:color w:val="auto"/>
          <w:sz w:val="20"/>
          <w:szCs w:val="20"/>
          <w:shd w:val="clear" w:color="auto" w:fill="auto"/>
          <w:lang w:eastAsia="zh-CN"/>
        </w:rPr>
      </w:pPr>
    </w:p>
    <w:p w14:paraId="5C636DE9" w14:textId="77777777" w:rsidR="00BE1C87" w:rsidRPr="00BE1C87" w:rsidRDefault="00BE1C87" w:rsidP="00D81485">
      <w:pPr>
        <w:suppressAutoHyphens/>
        <w:ind w:firstLine="567"/>
        <w:rPr>
          <w:rFonts w:eastAsia="Calibri"/>
          <w:color w:val="auto"/>
          <w:sz w:val="20"/>
          <w:szCs w:val="20"/>
          <w:shd w:val="clear" w:color="auto" w:fill="auto"/>
          <w:lang w:eastAsia="zh-CN"/>
        </w:rPr>
      </w:pPr>
    </w:p>
    <w:p w14:paraId="6D7C6247" w14:textId="77777777" w:rsidR="00BE1C87" w:rsidRPr="00BE1C87" w:rsidRDefault="00BE1C87" w:rsidP="008B7A8C">
      <w:pPr>
        <w:suppressAutoHyphens/>
        <w:ind w:firstLine="567"/>
        <w:jc w:val="right"/>
        <w:rPr>
          <w:rFonts w:eastAsia="Calibri"/>
          <w:color w:val="auto"/>
          <w:sz w:val="20"/>
          <w:szCs w:val="20"/>
          <w:shd w:val="clear" w:color="auto" w:fill="auto"/>
          <w:lang w:eastAsia="zh-CN"/>
        </w:rPr>
      </w:pPr>
      <w:r w:rsidRPr="00BE1C87">
        <w:rPr>
          <w:rFonts w:eastAsia="Calibri"/>
          <w:color w:val="auto"/>
          <w:sz w:val="20"/>
          <w:szCs w:val="20"/>
          <w:shd w:val="clear" w:color="auto" w:fill="auto"/>
          <w:lang w:eastAsia="zh-CN"/>
        </w:rPr>
        <w:t>Приложение № 1</w:t>
      </w:r>
    </w:p>
    <w:p w14:paraId="57D33E72" w14:textId="77777777" w:rsidR="00BE1C87" w:rsidRPr="00BE1C87" w:rsidRDefault="00BE1C87" w:rsidP="008B7A8C">
      <w:pPr>
        <w:suppressAutoHyphens/>
        <w:ind w:firstLine="567"/>
        <w:jc w:val="right"/>
        <w:rPr>
          <w:rFonts w:eastAsia="Times New Roman"/>
          <w:color w:val="auto"/>
          <w:sz w:val="20"/>
          <w:szCs w:val="20"/>
          <w:shd w:val="clear" w:color="auto" w:fill="auto"/>
          <w:lang w:eastAsia="zh-CN"/>
        </w:rPr>
      </w:pPr>
      <w:r w:rsidRPr="00BE1C87">
        <w:rPr>
          <w:rFonts w:eastAsia="Calibri"/>
          <w:color w:val="auto"/>
          <w:sz w:val="20"/>
          <w:szCs w:val="20"/>
          <w:shd w:val="clear" w:color="auto" w:fill="auto"/>
          <w:lang w:eastAsia="zh-CN"/>
        </w:rPr>
        <w:t>к Договору</w:t>
      </w:r>
    </w:p>
    <w:p w14:paraId="5E0F709B" w14:textId="77777777" w:rsidR="00BE1C87" w:rsidRPr="00BE1C87" w:rsidRDefault="00BE1C87" w:rsidP="008B7A8C">
      <w:pPr>
        <w:suppressAutoHyphens/>
        <w:ind w:firstLine="567"/>
        <w:jc w:val="right"/>
        <w:rPr>
          <w:rFonts w:eastAsia="Times New Roman"/>
          <w:color w:val="auto"/>
          <w:sz w:val="20"/>
          <w:szCs w:val="20"/>
          <w:shd w:val="clear" w:color="auto" w:fill="auto"/>
          <w:lang w:eastAsia="zh-CN"/>
        </w:rPr>
      </w:pPr>
      <w:r w:rsidRPr="00BE1C87">
        <w:rPr>
          <w:rFonts w:eastAsia="Times New Roman"/>
          <w:color w:val="auto"/>
          <w:sz w:val="20"/>
          <w:szCs w:val="20"/>
          <w:shd w:val="clear" w:color="auto" w:fill="auto"/>
          <w:lang w:eastAsia="zh-CN"/>
        </w:rPr>
        <w:t xml:space="preserve">на поставку </w:t>
      </w:r>
      <w:r w:rsidRPr="00BE1C87">
        <w:rPr>
          <w:rFonts w:eastAsia="Calibri"/>
          <w:color w:val="auto"/>
          <w:sz w:val="20"/>
          <w:szCs w:val="20"/>
          <w:shd w:val="clear" w:color="auto" w:fill="auto"/>
          <w:lang w:eastAsia="zh-CN"/>
        </w:rPr>
        <w:t xml:space="preserve">щебня известнякового </w:t>
      </w:r>
    </w:p>
    <w:p w14:paraId="115FD84E" w14:textId="77777777" w:rsidR="00BE1C87" w:rsidRPr="00BE1C87" w:rsidRDefault="00BE1C87" w:rsidP="008B7A8C">
      <w:pPr>
        <w:suppressAutoHyphens/>
        <w:ind w:firstLine="567"/>
        <w:jc w:val="right"/>
        <w:rPr>
          <w:rFonts w:eastAsia="Times New Roman"/>
          <w:color w:val="auto"/>
          <w:sz w:val="20"/>
          <w:szCs w:val="20"/>
          <w:shd w:val="clear" w:color="auto" w:fill="auto"/>
          <w:lang w:eastAsia="zh-CN"/>
        </w:rPr>
      </w:pPr>
      <w:r w:rsidRPr="00BE1C87">
        <w:rPr>
          <w:rFonts w:eastAsia="Calibri"/>
          <w:color w:val="auto"/>
          <w:sz w:val="20"/>
          <w:szCs w:val="20"/>
          <w:shd w:val="clear" w:color="auto" w:fill="auto"/>
          <w:lang w:eastAsia="zh-CN"/>
        </w:rPr>
        <w:t>из карбонатных пород</w:t>
      </w:r>
    </w:p>
    <w:p w14:paraId="24F9F4B1" w14:textId="77777777" w:rsidR="00BE1C87" w:rsidRPr="00BE1C87" w:rsidRDefault="00BE1C87" w:rsidP="008B7A8C">
      <w:pPr>
        <w:suppressAutoHyphens/>
        <w:ind w:firstLine="567"/>
        <w:jc w:val="right"/>
        <w:rPr>
          <w:rFonts w:eastAsia="Calibri"/>
          <w:color w:val="auto"/>
          <w:sz w:val="20"/>
          <w:szCs w:val="20"/>
          <w:shd w:val="clear" w:color="auto" w:fill="auto"/>
          <w:lang w:eastAsia="zh-CN"/>
        </w:rPr>
      </w:pPr>
      <w:r w:rsidRPr="00BE1C87">
        <w:rPr>
          <w:rFonts w:eastAsia="Times New Roman"/>
          <w:color w:val="auto"/>
          <w:sz w:val="20"/>
          <w:szCs w:val="20"/>
          <w:shd w:val="clear" w:color="auto" w:fill="auto"/>
          <w:lang w:eastAsia="zh-CN"/>
        </w:rPr>
        <w:t>№</w:t>
      </w:r>
      <w:r w:rsidRPr="00BE1C87">
        <w:rPr>
          <w:rFonts w:eastAsia="Calibri"/>
          <w:color w:val="auto"/>
          <w:sz w:val="20"/>
          <w:szCs w:val="20"/>
          <w:shd w:val="clear" w:color="auto" w:fill="auto"/>
          <w:lang w:eastAsia="zh-CN"/>
        </w:rPr>
        <w:t xml:space="preserve"> _____ от </w:t>
      </w:r>
      <w:proofErr w:type="gramStart"/>
      <w:r w:rsidRPr="00BE1C87">
        <w:rPr>
          <w:rFonts w:eastAsia="Calibri"/>
          <w:color w:val="auto"/>
          <w:sz w:val="20"/>
          <w:szCs w:val="20"/>
          <w:shd w:val="clear" w:color="auto" w:fill="auto"/>
          <w:lang w:eastAsia="zh-CN"/>
        </w:rPr>
        <w:t>« _</w:t>
      </w:r>
      <w:proofErr w:type="gramEnd"/>
      <w:r w:rsidRPr="00BE1C87">
        <w:rPr>
          <w:rFonts w:eastAsia="Calibri"/>
          <w:color w:val="auto"/>
          <w:sz w:val="20"/>
          <w:szCs w:val="20"/>
          <w:shd w:val="clear" w:color="auto" w:fill="auto"/>
          <w:lang w:eastAsia="zh-CN"/>
        </w:rPr>
        <w:t>___»________2024г.</w:t>
      </w:r>
    </w:p>
    <w:p w14:paraId="242CE14D" w14:textId="77777777" w:rsidR="00BE1C87" w:rsidRPr="00BE1C87" w:rsidRDefault="00BE1C87" w:rsidP="00D81485">
      <w:pPr>
        <w:shd w:val="clear" w:color="auto" w:fill="FFFFFF"/>
        <w:suppressAutoHyphens/>
        <w:spacing w:line="216" w:lineRule="auto"/>
        <w:ind w:firstLine="567"/>
        <w:rPr>
          <w:rFonts w:eastAsia="Calibri"/>
          <w:color w:val="auto"/>
          <w:sz w:val="20"/>
          <w:szCs w:val="20"/>
          <w:shd w:val="clear" w:color="auto" w:fill="auto"/>
          <w:lang w:eastAsia="zh-CN"/>
        </w:rPr>
      </w:pPr>
    </w:p>
    <w:p w14:paraId="68CC06E2" w14:textId="25C49CD8" w:rsidR="00BE1C87" w:rsidRPr="00BE1C87" w:rsidRDefault="00BE1C87" w:rsidP="008B7A8C">
      <w:pPr>
        <w:suppressAutoHyphens/>
        <w:spacing w:line="216" w:lineRule="auto"/>
        <w:ind w:firstLine="567"/>
        <w:jc w:val="center"/>
        <w:rPr>
          <w:rFonts w:eastAsia="Calibri"/>
          <w:color w:val="auto"/>
          <w:sz w:val="20"/>
          <w:szCs w:val="20"/>
          <w:shd w:val="clear" w:color="auto" w:fill="auto"/>
          <w:lang w:eastAsia="zh-CN"/>
        </w:rPr>
      </w:pPr>
      <w:r w:rsidRPr="00BE1C87">
        <w:rPr>
          <w:rFonts w:eastAsia="Calibri"/>
          <w:b/>
          <w:color w:val="auto"/>
          <w:sz w:val="20"/>
          <w:szCs w:val="20"/>
          <w:shd w:val="clear" w:color="auto" w:fill="auto"/>
          <w:lang w:eastAsia="zh-CN"/>
        </w:rPr>
        <w:t>Спецификация</w:t>
      </w:r>
    </w:p>
    <w:tbl>
      <w:tblPr>
        <w:tblpPr w:leftFromText="180" w:rightFromText="180" w:vertAnchor="text" w:horzAnchor="margin" w:tblpXSpec="center" w:tblpY="92"/>
        <w:tblW w:w="10778" w:type="dxa"/>
        <w:tblLayout w:type="fixed"/>
        <w:tblLook w:val="0000" w:firstRow="0" w:lastRow="0" w:firstColumn="0" w:lastColumn="0" w:noHBand="0" w:noVBand="0"/>
      </w:tblPr>
      <w:tblGrid>
        <w:gridCol w:w="106"/>
        <w:gridCol w:w="460"/>
        <w:gridCol w:w="249"/>
        <w:gridCol w:w="627"/>
        <w:gridCol w:w="258"/>
        <w:gridCol w:w="1952"/>
        <w:gridCol w:w="1416"/>
        <w:gridCol w:w="1134"/>
        <w:gridCol w:w="143"/>
        <w:gridCol w:w="1418"/>
        <w:gridCol w:w="1134"/>
        <w:gridCol w:w="1134"/>
        <w:gridCol w:w="747"/>
      </w:tblGrid>
      <w:tr w:rsidR="008B7A8C" w:rsidRPr="00BE1C87" w14:paraId="6DAEDDDA" w14:textId="77777777" w:rsidTr="008B7A8C">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0A0E7592" w14:textId="77777777" w:rsidR="008B7A8C" w:rsidRPr="00BE1C87" w:rsidRDefault="008B7A8C" w:rsidP="008B7A8C">
            <w:pPr>
              <w:suppressAutoHyphens/>
              <w:ind w:firstLine="567"/>
              <w:jc w:val="left"/>
              <w:rPr>
                <w:rFonts w:eastAsia="Times New Roman"/>
                <w:color w:val="auto"/>
                <w:sz w:val="20"/>
                <w:szCs w:val="20"/>
                <w:shd w:val="clear" w:color="auto" w:fill="auto"/>
                <w:lang w:eastAsia="zh-CN"/>
              </w:rPr>
            </w:pPr>
            <w:r w:rsidRPr="00BE1C87">
              <w:rPr>
                <w:rFonts w:eastAsia="Times New Roman"/>
                <w:color w:val="auto"/>
                <w:sz w:val="20"/>
                <w:szCs w:val="20"/>
                <w:shd w:val="clear" w:color="auto" w:fill="auto"/>
                <w:lang w:eastAsia="zh-CN"/>
              </w:rPr>
              <w:t>№ п/п</w:t>
            </w:r>
          </w:p>
        </w:tc>
        <w:tc>
          <w:tcPr>
            <w:tcW w:w="2210" w:type="dxa"/>
            <w:gridSpan w:val="2"/>
            <w:tcBorders>
              <w:top w:val="single" w:sz="4" w:space="0" w:color="000000"/>
              <w:left w:val="single" w:sz="4" w:space="0" w:color="000000"/>
              <w:bottom w:val="single" w:sz="4" w:space="0" w:color="000000"/>
            </w:tcBorders>
            <w:shd w:val="clear" w:color="auto" w:fill="auto"/>
            <w:vAlign w:val="center"/>
          </w:tcPr>
          <w:p w14:paraId="67C11FA1" w14:textId="77777777" w:rsidR="008B7A8C" w:rsidRPr="00BE1C87" w:rsidRDefault="008B7A8C" w:rsidP="008B7A8C">
            <w:pPr>
              <w:suppressAutoHyphens/>
              <w:jc w:val="left"/>
              <w:rPr>
                <w:rFonts w:eastAsia="Times New Roman"/>
                <w:color w:val="auto"/>
                <w:sz w:val="20"/>
                <w:szCs w:val="20"/>
                <w:shd w:val="clear" w:color="auto" w:fill="auto"/>
                <w:lang w:eastAsia="zh-CN"/>
              </w:rPr>
            </w:pPr>
            <w:r w:rsidRPr="00BE1C87">
              <w:rPr>
                <w:rFonts w:eastAsia="Times New Roman"/>
                <w:color w:val="auto"/>
                <w:sz w:val="20"/>
                <w:szCs w:val="20"/>
                <w:shd w:val="clear" w:color="auto" w:fill="auto"/>
                <w:lang w:eastAsia="zh-CN"/>
              </w:rPr>
              <w:t>Наименование товара</w:t>
            </w:r>
            <w:r w:rsidRPr="00BE1C87">
              <w:rPr>
                <w:rFonts w:eastAsia="Calibri"/>
                <w:bCs/>
                <w:color w:val="auto"/>
                <w:sz w:val="20"/>
                <w:szCs w:val="20"/>
                <w:shd w:val="clear" w:color="auto" w:fill="auto"/>
                <w:lang w:eastAsia="zh-CN"/>
              </w:rPr>
              <w:t xml:space="preserve"> Страна происхождения</w:t>
            </w:r>
          </w:p>
        </w:tc>
        <w:tc>
          <w:tcPr>
            <w:tcW w:w="2693" w:type="dxa"/>
            <w:gridSpan w:val="3"/>
            <w:tcBorders>
              <w:top w:val="single" w:sz="4" w:space="0" w:color="000000"/>
              <w:left w:val="single" w:sz="4" w:space="0" w:color="000000"/>
              <w:bottom w:val="single" w:sz="4" w:space="0" w:color="000000"/>
            </w:tcBorders>
            <w:shd w:val="clear" w:color="auto" w:fill="auto"/>
            <w:vAlign w:val="center"/>
          </w:tcPr>
          <w:p w14:paraId="76E7492A" w14:textId="77777777" w:rsidR="008B7A8C" w:rsidRPr="00BE1C87" w:rsidRDefault="008B7A8C" w:rsidP="008B7A8C">
            <w:pPr>
              <w:suppressAutoHyphens/>
              <w:jc w:val="left"/>
              <w:rPr>
                <w:rFonts w:eastAsia="Times New Roman"/>
                <w:color w:val="auto"/>
                <w:sz w:val="20"/>
                <w:szCs w:val="20"/>
                <w:shd w:val="clear" w:color="auto" w:fill="auto"/>
                <w:lang w:eastAsia="zh-CN"/>
              </w:rPr>
            </w:pPr>
            <w:r w:rsidRPr="00BE1C87">
              <w:rPr>
                <w:rFonts w:eastAsia="Times New Roman"/>
                <w:color w:val="auto"/>
                <w:sz w:val="20"/>
                <w:szCs w:val="20"/>
                <w:shd w:val="clear" w:color="auto" w:fill="auto"/>
                <w:lang w:eastAsia="zh-CN"/>
              </w:rPr>
              <w:t>Состав и характеристики товара (потребительские, качественные, технические)</w:t>
            </w:r>
          </w:p>
          <w:p w14:paraId="21EEBCC2" w14:textId="77777777" w:rsidR="008B7A8C" w:rsidRPr="00BE1C87" w:rsidRDefault="008B7A8C" w:rsidP="008B7A8C">
            <w:pPr>
              <w:suppressAutoHyphens/>
              <w:ind w:firstLine="567"/>
              <w:jc w:val="left"/>
              <w:rPr>
                <w:rFonts w:eastAsia="Times New Roman"/>
                <w:color w:val="auto"/>
                <w:sz w:val="20"/>
                <w:szCs w:val="20"/>
                <w:shd w:val="clear" w:color="auto" w:fill="auto"/>
                <w:lang w:eastAsia="zh-CN"/>
              </w:rPr>
            </w:pPr>
          </w:p>
        </w:tc>
        <w:tc>
          <w:tcPr>
            <w:tcW w:w="1418" w:type="dxa"/>
            <w:tcBorders>
              <w:top w:val="single" w:sz="4" w:space="0" w:color="000000"/>
              <w:left w:val="single" w:sz="4" w:space="0" w:color="000000"/>
              <w:bottom w:val="single" w:sz="4" w:space="0" w:color="000000"/>
            </w:tcBorders>
            <w:vAlign w:val="center"/>
          </w:tcPr>
          <w:p w14:paraId="5ECC128D" w14:textId="77777777" w:rsidR="008B7A8C" w:rsidRPr="00BE1C87" w:rsidRDefault="008B7A8C" w:rsidP="008B7A8C">
            <w:pPr>
              <w:suppressAutoHyphens/>
              <w:jc w:val="left"/>
              <w:rPr>
                <w:rFonts w:eastAsia="Times New Roman"/>
                <w:color w:val="auto"/>
                <w:sz w:val="20"/>
                <w:szCs w:val="20"/>
                <w:shd w:val="clear" w:color="auto" w:fill="auto"/>
                <w:lang w:eastAsia="zh-CN"/>
              </w:rPr>
            </w:pPr>
            <w:r w:rsidRPr="00BE1C87">
              <w:rPr>
                <w:rFonts w:eastAsia="Times New Roman"/>
                <w:color w:val="auto"/>
                <w:sz w:val="20"/>
                <w:szCs w:val="20"/>
                <w:shd w:val="clear" w:color="auto" w:fill="auto"/>
                <w:lang w:eastAsia="zh-CN"/>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vAlign w:val="center"/>
          </w:tcPr>
          <w:p w14:paraId="55F08E47" w14:textId="77777777" w:rsidR="008B7A8C" w:rsidRPr="00BE1C87" w:rsidRDefault="008B7A8C" w:rsidP="008B7A8C">
            <w:pPr>
              <w:suppressAutoHyphens/>
              <w:ind w:firstLine="28"/>
              <w:jc w:val="left"/>
              <w:rPr>
                <w:rFonts w:eastAsia="Times New Roman"/>
                <w:color w:val="auto"/>
                <w:sz w:val="20"/>
                <w:szCs w:val="20"/>
                <w:shd w:val="clear" w:color="auto" w:fill="auto"/>
                <w:lang w:eastAsia="zh-CN"/>
              </w:rPr>
            </w:pPr>
            <w:r w:rsidRPr="00BE1C87">
              <w:rPr>
                <w:rFonts w:eastAsia="Times New Roman"/>
                <w:color w:val="auto"/>
                <w:sz w:val="20"/>
                <w:szCs w:val="20"/>
                <w:shd w:val="clear" w:color="auto" w:fill="auto"/>
                <w:lang w:eastAsia="zh-CN"/>
              </w:rPr>
              <w:t xml:space="preserve">Цена за 1 </w:t>
            </w:r>
            <w:proofErr w:type="spellStart"/>
            <w:r w:rsidRPr="00BE1C87">
              <w:rPr>
                <w:rFonts w:eastAsia="Times New Roman"/>
                <w:color w:val="auto"/>
                <w:sz w:val="20"/>
                <w:szCs w:val="20"/>
                <w:shd w:val="clear" w:color="auto" w:fill="auto"/>
                <w:lang w:eastAsia="zh-CN"/>
              </w:rPr>
              <w:t>ед</w:t>
            </w:r>
            <w:proofErr w:type="spellEnd"/>
            <w:r w:rsidRPr="00BE1C87">
              <w:rPr>
                <w:rFonts w:eastAsia="Times New Roman"/>
                <w:color w:val="auto"/>
                <w:sz w:val="20"/>
                <w:szCs w:val="20"/>
                <w:shd w:val="clear" w:color="auto" w:fill="auto"/>
                <w:lang w:eastAsia="zh-CN"/>
              </w:rPr>
              <w:t>, руб. (с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F1895" w14:textId="77777777" w:rsidR="008B7A8C" w:rsidRPr="00BE1C87" w:rsidRDefault="008B7A8C" w:rsidP="008B7A8C">
            <w:pPr>
              <w:suppressAutoHyphens/>
              <w:jc w:val="left"/>
              <w:rPr>
                <w:rFonts w:eastAsia="Times New Roman"/>
                <w:color w:val="auto"/>
                <w:sz w:val="20"/>
                <w:szCs w:val="20"/>
                <w:shd w:val="clear" w:color="auto" w:fill="auto"/>
                <w:lang w:eastAsia="zh-CN"/>
              </w:rPr>
            </w:pPr>
            <w:r w:rsidRPr="00BE1C87">
              <w:rPr>
                <w:rFonts w:eastAsia="Times New Roman"/>
                <w:color w:val="auto"/>
                <w:sz w:val="20"/>
                <w:szCs w:val="20"/>
                <w:shd w:val="clear" w:color="auto" w:fill="auto"/>
                <w:lang w:eastAsia="zh-CN"/>
              </w:rPr>
              <w:t xml:space="preserve">Общая сумма </w:t>
            </w:r>
          </w:p>
          <w:p w14:paraId="74AEB6FC" w14:textId="77777777" w:rsidR="008B7A8C" w:rsidRPr="00BE1C87" w:rsidRDefault="008B7A8C" w:rsidP="008B7A8C">
            <w:pPr>
              <w:suppressAutoHyphens/>
              <w:spacing w:line="216" w:lineRule="auto"/>
              <w:jc w:val="left"/>
              <w:rPr>
                <w:rFonts w:eastAsia="Times New Roman"/>
                <w:color w:val="auto"/>
                <w:sz w:val="20"/>
                <w:szCs w:val="20"/>
                <w:shd w:val="clear" w:color="auto" w:fill="auto"/>
                <w:lang w:eastAsia="zh-CN"/>
              </w:rPr>
            </w:pPr>
            <w:r w:rsidRPr="00BE1C87">
              <w:rPr>
                <w:rFonts w:eastAsia="Times New Roman"/>
                <w:color w:val="auto"/>
                <w:sz w:val="20"/>
                <w:szCs w:val="20"/>
                <w:shd w:val="clear" w:color="auto" w:fill="auto"/>
                <w:lang w:eastAsia="zh-CN"/>
              </w:rPr>
              <w:t>(в руб. с НДС)</w:t>
            </w:r>
          </w:p>
        </w:tc>
      </w:tr>
      <w:tr w:rsidR="008B7A8C" w:rsidRPr="00BE1C87" w14:paraId="63853F1B" w14:textId="77777777" w:rsidTr="008B7A8C">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6881DB38"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r w:rsidRPr="00BE1C87">
              <w:rPr>
                <w:rFonts w:eastAsia="Times New Roman"/>
                <w:color w:val="000000"/>
                <w:sz w:val="20"/>
                <w:szCs w:val="20"/>
                <w:shd w:val="clear" w:color="auto" w:fill="auto"/>
                <w:lang w:eastAsia="zh-CN"/>
              </w:rPr>
              <w:t>1.</w:t>
            </w:r>
          </w:p>
        </w:tc>
        <w:tc>
          <w:tcPr>
            <w:tcW w:w="2210" w:type="dxa"/>
            <w:gridSpan w:val="2"/>
            <w:tcBorders>
              <w:top w:val="single" w:sz="4" w:space="0" w:color="000000"/>
              <w:left w:val="single" w:sz="4" w:space="0" w:color="000000"/>
              <w:bottom w:val="single" w:sz="4" w:space="0" w:color="000000"/>
            </w:tcBorders>
            <w:shd w:val="clear" w:color="auto" w:fill="auto"/>
            <w:vAlign w:val="center"/>
          </w:tcPr>
          <w:p w14:paraId="58C3EA41" w14:textId="77777777" w:rsidR="008B7A8C" w:rsidRPr="00BE1C87" w:rsidRDefault="008B7A8C" w:rsidP="008B7A8C">
            <w:pPr>
              <w:suppressAutoHyphens/>
              <w:spacing w:before="40" w:after="40"/>
              <w:ind w:right="-108" w:firstLine="567"/>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14:paraId="6EFEA391"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p>
        </w:tc>
        <w:tc>
          <w:tcPr>
            <w:tcW w:w="1418" w:type="dxa"/>
            <w:tcBorders>
              <w:top w:val="single" w:sz="4" w:space="0" w:color="000000"/>
              <w:left w:val="single" w:sz="4" w:space="0" w:color="000000"/>
              <w:bottom w:val="single" w:sz="4" w:space="0" w:color="000000"/>
            </w:tcBorders>
          </w:tcPr>
          <w:p w14:paraId="39D5D75B"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14:paraId="5BB38444"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6061D"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p>
        </w:tc>
      </w:tr>
      <w:tr w:rsidR="008B7A8C" w:rsidRPr="00BE1C87" w14:paraId="31D80373" w14:textId="77777777" w:rsidTr="008B7A8C">
        <w:trPr>
          <w:gridBefore w:val="3"/>
          <w:gridAfter w:val="1"/>
          <w:wBefore w:w="815" w:type="dxa"/>
          <w:wAfter w:w="747" w:type="dxa"/>
        </w:trPr>
        <w:tc>
          <w:tcPr>
            <w:tcW w:w="8082" w:type="dxa"/>
            <w:gridSpan w:val="8"/>
            <w:tcBorders>
              <w:top w:val="single" w:sz="4" w:space="0" w:color="000000"/>
              <w:left w:val="single" w:sz="4" w:space="0" w:color="000000"/>
              <w:bottom w:val="single" w:sz="4" w:space="0" w:color="000000"/>
            </w:tcBorders>
          </w:tcPr>
          <w:p w14:paraId="09D2CDF9"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r w:rsidRPr="00BE1C87">
              <w:rPr>
                <w:rFonts w:eastAsia="Times New Roman"/>
                <w:color w:val="000000"/>
                <w:sz w:val="20"/>
                <w:szCs w:val="20"/>
                <w:shd w:val="clear" w:color="auto" w:fill="auto"/>
                <w:lang w:eastAsia="zh-CN"/>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470CB"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p>
        </w:tc>
      </w:tr>
      <w:tr w:rsidR="008B7A8C" w:rsidRPr="00BE1C87" w14:paraId="0D6ECB6D" w14:textId="77777777" w:rsidTr="008B7A8C">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4709153D" w14:textId="77777777" w:rsidR="008B7A8C" w:rsidRPr="00BE1C87" w:rsidRDefault="008B7A8C" w:rsidP="008B7A8C">
            <w:pPr>
              <w:suppressAutoHyphens/>
              <w:ind w:firstLine="567"/>
              <w:rPr>
                <w:rFonts w:eastAsia="Times New Roman"/>
                <w:color w:val="auto"/>
                <w:sz w:val="20"/>
                <w:szCs w:val="20"/>
                <w:shd w:val="clear" w:color="auto" w:fill="auto"/>
                <w:lang w:eastAsia="zh-CN"/>
              </w:rPr>
            </w:pPr>
          </w:p>
        </w:tc>
        <w:tc>
          <w:tcPr>
            <w:tcW w:w="1134" w:type="dxa"/>
            <w:gridSpan w:val="3"/>
            <w:tcBorders>
              <w:top w:val="nil"/>
              <w:left w:val="nil"/>
              <w:bottom w:val="nil"/>
              <w:right w:val="nil"/>
            </w:tcBorders>
          </w:tcPr>
          <w:p w14:paraId="4280A36C"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p>
        </w:tc>
        <w:tc>
          <w:tcPr>
            <w:tcW w:w="9078" w:type="dxa"/>
            <w:gridSpan w:val="8"/>
            <w:tcBorders>
              <w:top w:val="nil"/>
              <w:left w:val="nil"/>
              <w:bottom w:val="nil"/>
              <w:right w:val="nil"/>
            </w:tcBorders>
            <w:shd w:val="clear" w:color="auto" w:fill="auto"/>
            <w:noWrap/>
            <w:vAlign w:val="bottom"/>
          </w:tcPr>
          <w:p w14:paraId="5C0A2D0A" w14:textId="77777777" w:rsidR="008B7A8C" w:rsidRPr="00BE1C87" w:rsidRDefault="008B7A8C" w:rsidP="008B7A8C">
            <w:pPr>
              <w:suppressAutoHyphens/>
              <w:ind w:firstLine="567"/>
              <w:rPr>
                <w:rFonts w:eastAsia="Times New Roman"/>
                <w:color w:val="000000"/>
                <w:sz w:val="20"/>
                <w:szCs w:val="20"/>
                <w:shd w:val="clear" w:color="auto" w:fill="auto"/>
                <w:lang w:eastAsia="zh-CN"/>
              </w:rPr>
            </w:pPr>
          </w:p>
        </w:tc>
      </w:tr>
      <w:tr w:rsidR="008B7A8C" w:rsidRPr="00BE1C87" w14:paraId="3BF38B03" w14:textId="77777777" w:rsidTr="008B7A8C">
        <w:tblPrEx>
          <w:tblLook w:val="01E0" w:firstRow="1" w:lastRow="1" w:firstColumn="1" w:lastColumn="1" w:noHBand="0" w:noVBand="0"/>
        </w:tblPrEx>
        <w:trPr>
          <w:gridAfter w:val="1"/>
          <w:wAfter w:w="747" w:type="dxa"/>
          <w:trHeight w:val="522"/>
        </w:trPr>
        <w:tc>
          <w:tcPr>
            <w:tcW w:w="5068" w:type="dxa"/>
            <w:gridSpan w:val="7"/>
          </w:tcPr>
          <w:p w14:paraId="1260C079" w14:textId="77777777" w:rsidR="008B7A8C" w:rsidRPr="00BE1C87" w:rsidRDefault="008B7A8C" w:rsidP="008B7A8C">
            <w:pPr>
              <w:widowControl w:val="0"/>
              <w:suppressAutoHyphens/>
              <w:autoSpaceDE w:val="0"/>
              <w:autoSpaceDN w:val="0"/>
              <w:adjustRightInd w:val="0"/>
              <w:ind w:firstLine="567"/>
              <w:rPr>
                <w:rFonts w:eastAsia="Times New Roman"/>
                <w:b/>
                <w:bCs/>
                <w:color w:val="auto"/>
                <w:sz w:val="20"/>
                <w:szCs w:val="20"/>
                <w:shd w:val="clear" w:color="auto" w:fill="auto"/>
                <w:lang w:eastAsia="en-US"/>
              </w:rPr>
            </w:pPr>
          </w:p>
          <w:p w14:paraId="24C493A3" w14:textId="77777777" w:rsidR="008B7A8C" w:rsidRPr="00BE1C87" w:rsidRDefault="008B7A8C" w:rsidP="008B7A8C">
            <w:pPr>
              <w:widowControl w:val="0"/>
              <w:suppressAutoHyphens/>
              <w:autoSpaceDE w:val="0"/>
              <w:autoSpaceDN w:val="0"/>
              <w:adjustRightInd w:val="0"/>
              <w:ind w:firstLine="567"/>
              <w:rPr>
                <w:rFonts w:eastAsia="Times New Roman"/>
                <w:b/>
                <w:bCs/>
                <w:color w:val="auto"/>
                <w:sz w:val="20"/>
                <w:szCs w:val="20"/>
                <w:shd w:val="clear" w:color="auto" w:fill="auto"/>
                <w:lang w:eastAsia="en-US"/>
              </w:rPr>
            </w:pPr>
            <w:r w:rsidRPr="00BE1C87">
              <w:rPr>
                <w:rFonts w:eastAsia="Times New Roman"/>
                <w:b/>
                <w:bCs/>
                <w:color w:val="auto"/>
                <w:sz w:val="20"/>
                <w:szCs w:val="20"/>
                <w:shd w:val="clear" w:color="auto" w:fill="auto"/>
                <w:lang w:eastAsia="en-US"/>
              </w:rPr>
              <w:t xml:space="preserve"> Заказчик:</w:t>
            </w:r>
          </w:p>
        </w:tc>
        <w:tc>
          <w:tcPr>
            <w:tcW w:w="1134" w:type="dxa"/>
          </w:tcPr>
          <w:p w14:paraId="2460981A" w14:textId="77777777" w:rsidR="008B7A8C" w:rsidRPr="00BE1C87" w:rsidRDefault="008B7A8C" w:rsidP="008B7A8C">
            <w:pPr>
              <w:suppressAutoHyphens/>
              <w:ind w:firstLine="567"/>
              <w:rPr>
                <w:rFonts w:eastAsia="Times New Roman"/>
                <w:b/>
                <w:bCs/>
                <w:color w:val="auto"/>
                <w:sz w:val="20"/>
                <w:szCs w:val="20"/>
                <w:shd w:val="clear" w:color="auto" w:fill="auto"/>
                <w:lang w:eastAsia="en-US"/>
              </w:rPr>
            </w:pPr>
          </w:p>
        </w:tc>
        <w:tc>
          <w:tcPr>
            <w:tcW w:w="3829" w:type="dxa"/>
            <w:gridSpan w:val="4"/>
          </w:tcPr>
          <w:p w14:paraId="321859E7" w14:textId="77777777" w:rsidR="008B7A8C" w:rsidRPr="00BE1C87" w:rsidRDefault="008B7A8C" w:rsidP="008B7A8C">
            <w:pPr>
              <w:suppressAutoHyphens/>
              <w:ind w:firstLine="567"/>
              <w:rPr>
                <w:rFonts w:eastAsia="Times New Roman"/>
                <w:b/>
                <w:bCs/>
                <w:color w:val="auto"/>
                <w:sz w:val="20"/>
                <w:szCs w:val="20"/>
                <w:shd w:val="clear" w:color="auto" w:fill="auto"/>
                <w:lang w:eastAsia="zh-CN"/>
              </w:rPr>
            </w:pPr>
          </w:p>
          <w:p w14:paraId="6B3DC676" w14:textId="77777777" w:rsidR="008B7A8C" w:rsidRPr="00BE1C87" w:rsidRDefault="008B7A8C" w:rsidP="008B7A8C">
            <w:pPr>
              <w:suppressAutoHyphens/>
              <w:ind w:firstLine="567"/>
              <w:rPr>
                <w:rFonts w:eastAsia="Times New Roman"/>
                <w:b/>
                <w:bCs/>
                <w:color w:val="auto"/>
                <w:sz w:val="20"/>
                <w:szCs w:val="20"/>
                <w:shd w:val="clear" w:color="auto" w:fill="auto"/>
                <w:lang w:eastAsia="en-US"/>
              </w:rPr>
            </w:pPr>
            <w:r w:rsidRPr="00BE1C87">
              <w:rPr>
                <w:rFonts w:eastAsia="Times New Roman"/>
                <w:b/>
                <w:bCs/>
                <w:color w:val="auto"/>
                <w:sz w:val="20"/>
                <w:szCs w:val="20"/>
                <w:shd w:val="clear" w:color="auto" w:fill="auto"/>
                <w:lang w:eastAsia="en-US"/>
              </w:rPr>
              <w:t>Поставщик:</w:t>
            </w:r>
          </w:p>
        </w:tc>
      </w:tr>
    </w:tbl>
    <w:p w14:paraId="763109FA" w14:textId="77777777" w:rsidR="00BE1C87" w:rsidRPr="00BE1C87" w:rsidRDefault="00BE1C87" w:rsidP="00D81485">
      <w:pPr>
        <w:shd w:val="clear" w:color="auto" w:fill="FFFFFF"/>
        <w:suppressAutoHyphens/>
        <w:spacing w:line="216" w:lineRule="auto"/>
        <w:ind w:firstLine="567"/>
        <w:rPr>
          <w:rFonts w:eastAsia="Calibri"/>
          <w:color w:val="auto"/>
          <w:sz w:val="20"/>
          <w:szCs w:val="20"/>
          <w:shd w:val="clear" w:color="auto" w:fill="auto"/>
          <w:lang w:eastAsia="zh-CN"/>
        </w:rPr>
      </w:pPr>
    </w:p>
    <w:p w14:paraId="784A81D0" w14:textId="3A770A70" w:rsidR="00BE1C87" w:rsidRPr="00BE1C87" w:rsidRDefault="00BE1C87" w:rsidP="00D81485">
      <w:pPr>
        <w:suppressAutoHyphens/>
        <w:spacing w:line="216" w:lineRule="auto"/>
        <w:ind w:firstLine="567"/>
        <w:rPr>
          <w:rFonts w:eastAsia="Times New Roman"/>
          <w:b/>
          <w:bCs/>
          <w:color w:val="auto"/>
          <w:sz w:val="20"/>
          <w:szCs w:val="20"/>
          <w:shd w:val="clear" w:color="auto" w:fill="auto"/>
          <w:lang w:eastAsia="zh-CN"/>
        </w:rPr>
      </w:pPr>
      <w:r w:rsidRPr="00BE1C87">
        <w:rPr>
          <w:rFonts w:eastAsia="Times New Roman"/>
          <w:color w:val="000000"/>
          <w:sz w:val="20"/>
          <w:szCs w:val="20"/>
          <w:shd w:val="clear" w:color="auto" w:fill="auto"/>
          <w:lang w:eastAsia="zh-CN"/>
        </w:rPr>
        <w:t xml:space="preserve"> ____________________ / ____________/                                _________________/_____________/</w:t>
      </w:r>
    </w:p>
    <w:p w14:paraId="5D63028B" w14:textId="40BAED8E" w:rsidR="00BE1C87" w:rsidRPr="00BE1C87" w:rsidRDefault="00BE1C87" w:rsidP="00D81485">
      <w:pPr>
        <w:keepNext/>
        <w:keepLines/>
        <w:shd w:val="clear" w:color="auto" w:fill="FFFFFF"/>
        <w:suppressAutoHyphens/>
        <w:spacing w:line="216" w:lineRule="auto"/>
        <w:ind w:firstLine="567"/>
        <w:rPr>
          <w:rFonts w:eastAsia="Arial"/>
          <w:bCs/>
          <w:color w:val="auto"/>
          <w:sz w:val="20"/>
          <w:szCs w:val="20"/>
          <w:shd w:val="clear" w:color="auto" w:fill="auto"/>
          <w:lang w:eastAsia="zh-CN"/>
        </w:rPr>
      </w:pPr>
      <w:r w:rsidRPr="00BE1C87">
        <w:rPr>
          <w:rFonts w:eastAsia="Times New Roman"/>
          <w:b/>
          <w:bCs/>
          <w:color w:val="auto"/>
          <w:sz w:val="20"/>
          <w:szCs w:val="20"/>
          <w:shd w:val="clear" w:color="auto" w:fill="auto"/>
          <w:lang w:eastAsia="zh-CN"/>
        </w:rPr>
        <w:t xml:space="preserve"> </w:t>
      </w:r>
      <w:r w:rsidRPr="00BE1C87">
        <w:rPr>
          <w:rFonts w:eastAsia="Arial"/>
          <w:bCs/>
          <w:color w:val="auto"/>
          <w:sz w:val="20"/>
          <w:szCs w:val="20"/>
          <w:shd w:val="clear" w:color="auto" w:fill="auto"/>
          <w:lang w:eastAsia="zh-CN"/>
        </w:rPr>
        <w:t>М.П.</w:t>
      </w:r>
      <w:r w:rsidRPr="00BE1C87">
        <w:rPr>
          <w:rFonts w:eastAsia="Arial"/>
          <w:bCs/>
          <w:color w:val="auto"/>
          <w:sz w:val="20"/>
          <w:szCs w:val="20"/>
          <w:shd w:val="clear" w:color="auto" w:fill="auto"/>
          <w:lang w:eastAsia="zh-CN"/>
        </w:rPr>
        <w:tab/>
      </w:r>
      <w:r w:rsidRPr="00BE1C87">
        <w:rPr>
          <w:rFonts w:eastAsia="Arial"/>
          <w:bCs/>
          <w:color w:val="auto"/>
          <w:sz w:val="20"/>
          <w:szCs w:val="20"/>
          <w:shd w:val="clear" w:color="auto" w:fill="auto"/>
          <w:lang w:eastAsia="zh-CN"/>
        </w:rPr>
        <w:tab/>
      </w:r>
      <w:r w:rsidRPr="00BE1C87">
        <w:rPr>
          <w:rFonts w:eastAsia="Arial"/>
          <w:bCs/>
          <w:color w:val="auto"/>
          <w:sz w:val="20"/>
          <w:szCs w:val="20"/>
          <w:shd w:val="clear" w:color="auto" w:fill="auto"/>
          <w:lang w:eastAsia="zh-CN"/>
        </w:rPr>
        <w:tab/>
      </w:r>
      <w:r w:rsidRPr="00BE1C87">
        <w:rPr>
          <w:rFonts w:eastAsia="Arial"/>
          <w:bCs/>
          <w:color w:val="auto"/>
          <w:sz w:val="20"/>
          <w:szCs w:val="20"/>
          <w:shd w:val="clear" w:color="auto" w:fill="auto"/>
          <w:lang w:eastAsia="zh-CN"/>
        </w:rPr>
        <w:tab/>
      </w:r>
      <w:r w:rsidRPr="00BE1C87">
        <w:rPr>
          <w:rFonts w:eastAsia="Arial"/>
          <w:bCs/>
          <w:color w:val="auto"/>
          <w:sz w:val="20"/>
          <w:szCs w:val="20"/>
          <w:shd w:val="clear" w:color="auto" w:fill="auto"/>
          <w:lang w:eastAsia="zh-CN"/>
        </w:rPr>
        <w:tab/>
      </w:r>
      <w:r w:rsidRPr="00BE1C87">
        <w:rPr>
          <w:rFonts w:eastAsia="Arial"/>
          <w:bCs/>
          <w:color w:val="auto"/>
          <w:sz w:val="20"/>
          <w:szCs w:val="20"/>
          <w:shd w:val="clear" w:color="auto" w:fill="auto"/>
          <w:lang w:eastAsia="zh-CN"/>
        </w:rPr>
        <w:tab/>
      </w:r>
      <w:r w:rsidRPr="00BE1C87">
        <w:rPr>
          <w:rFonts w:eastAsia="Arial"/>
          <w:bCs/>
          <w:color w:val="auto"/>
          <w:sz w:val="20"/>
          <w:szCs w:val="20"/>
          <w:shd w:val="clear" w:color="auto" w:fill="auto"/>
          <w:lang w:eastAsia="zh-CN"/>
        </w:rPr>
        <w:tab/>
        <w:t xml:space="preserve"> М.П.</w:t>
      </w:r>
    </w:p>
    <w:p w14:paraId="3A65839C" w14:textId="77777777" w:rsidR="00BE1C87" w:rsidRPr="00BE1C87" w:rsidRDefault="00BE1C87" w:rsidP="00D81485">
      <w:pPr>
        <w:keepNext/>
        <w:keepLines/>
        <w:shd w:val="clear" w:color="auto" w:fill="FFFFFF"/>
        <w:suppressAutoHyphens/>
        <w:autoSpaceDE w:val="0"/>
        <w:spacing w:line="276" w:lineRule="auto"/>
        <w:ind w:firstLine="567"/>
        <w:rPr>
          <w:rFonts w:eastAsia="Times New Roman"/>
          <w:color w:val="auto"/>
          <w:sz w:val="20"/>
          <w:szCs w:val="20"/>
          <w:shd w:val="clear" w:color="auto" w:fill="auto"/>
          <w:lang w:eastAsia="zh-CN"/>
        </w:rPr>
      </w:pPr>
      <w:r w:rsidRPr="00BE1C87">
        <w:rPr>
          <w:rFonts w:eastAsia="Times New Roman"/>
          <w:b/>
          <w:bCs/>
          <w:color w:val="auto"/>
          <w:sz w:val="20"/>
          <w:szCs w:val="20"/>
          <w:shd w:val="clear" w:color="auto" w:fill="auto"/>
          <w:lang w:eastAsia="zh-CN"/>
        </w:rPr>
        <w:t xml:space="preserve">            </w:t>
      </w:r>
    </w:p>
    <w:p w14:paraId="7BCCA2A8" w14:textId="77777777" w:rsidR="00BE1C87" w:rsidRDefault="00BE1C87" w:rsidP="00D81485">
      <w:pPr>
        <w:ind w:firstLine="567"/>
        <w:rPr>
          <w:rFonts w:eastAsia="Calibri"/>
          <w:b/>
          <w:color w:val="auto"/>
          <w:shd w:val="clear" w:color="auto" w:fill="auto"/>
          <w:lang w:eastAsia="en-US"/>
        </w:rPr>
      </w:pPr>
    </w:p>
    <w:p w14:paraId="45F3310C" w14:textId="77777777" w:rsidR="00BE1C87" w:rsidRDefault="00BE1C87" w:rsidP="00675778">
      <w:pPr>
        <w:ind w:firstLine="709"/>
        <w:jc w:val="center"/>
        <w:rPr>
          <w:rFonts w:eastAsia="Calibri"/>
          <w:b/>
          <w:color w:val="auto"/>
          <w:shd w:val="clear" w:color="auto" w:fill="auto"/>
          <w:lang w:eastAsia="en-US"/>
        </w:rPr>
      </w:pPr>
    </w:p>
    <w:p w14:paraId="21600641" w14:textId="77777777" w:rsidR="00BE1C87" w:rsidRDefault="00BE1C87" w:rsidP="00675778">
      <w:pPr>
        <w:ind w:firstLine="709"/>
        <w:jc w:val="center"/>
        <w:rPr>
          <w:rFonts w:eastAsia="Calibri"/>
          <w:b/>
          <w:color w:val="auto"/>
          <w:shd w:val="clear" w:color="auto" w:fill="auto"/>
          <w:lang w:eastAsia="en-US"/>
        </w:rPr>
      </w:pPr>
    </w:p>
    <w:p w14:paraId="474DBC44" w14:textId="77777777"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14:paraId="0C3C665B" w14:textId="77777777" w:rsidR="00D77217" w:rsidRDefault="00D77217" w:rsidP="00675778">
      <w:pPr>
        <w:ind w:firstLine="709"/>
        <w:jc w:val="center"/>
        <w:rPr>
          <w:rFonts w:eastAsia="Calibri"/>
          <w:b/>
          <w:color w:val="auto"/>
          <w:shd w:val="clear" w:color="auto" w:fill="auto"/>
          <w:lang w:eastAsia="en-US"/>
        </w:rPr>
      </w:pPr>
    </w:p>
    <w:tbl>
      <w:tblPr>
        <w:tblStyle w:val="43"/>
        <w:tblW w:w="10959" w:type="dxa"/>
        <w:tblInd w:w="-856" w:type="dxa"/>
        <w:tblLayout w:type="fixed"/>
        <w:tblLook w:val="04A0" w:firstRow="1" w:lastRow="0" w:firstColumn="1" w:lastColumn="0" w:noHBand="0" w:noVBand="1"/>
      </w:tblPr>
      <w:tblGrid>
        <w:gridCol w:w="425"/>
        <w:gridCol w:w="1985"/>
        <w:gridCol w:w="567"/>
        <w:gridCol w:w="819"/>
        <w:gridCol w:w="1352"/>
        <w:gridCol w:w="1276"/>
        <w:gridCol w:w="1275"/>
        <w:gridCol w:w="1331"/>
        <w:gridCol w:w="1929"/>
      </w:tblGrid>
      <w:tr w:rsidR="00D75ED7" w:rsidRPr="00D75ED7" w14:paraId="772D4B12" w14:textId="77777777" w:rsidTr="00835E2E">
        <w:trPr>
          <w:trHeight w:val="341"/>
        </w:trPr>
        <w:tc>
          <w:tcPr>
            <w:tcW w:w="425" w:type="dxa"/>
            <w:vMerge w:val="restart"/>
            <w:shd w:val="clear" w:color="auto" w:fill="auto"/>
            <w:vAlign w:val="center"/>
          </w:tcPr>
          <w:p w14:paraId="042F68E2" w14:textId="77777777"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14:paraId="29D765F1" w14:textId="77777777" w:rsidR="00D75ED7" w:rsidRPr="00D75ED7" w:rsidRDefault="00D75ED7" w:rsidP="00B1561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14:paraId="476E9F19" w14:textId="77777777"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14:paraId="79DA6608" w14:textId="77777777"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14:paraId="4A894CF2" w14:textId="77777777"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14:paraId="1059CC7D" w14:textId="77777777" w:rsidR="00D75ED7" w:rsidRPr="00D75ED7" w:rsidRDefault="00D75ED7" w:rsidP="00B1561C">
            <w:pPr>
              <w:spacing w:after="60"/>
              <w:jc w:val="center"/>
              <w:outlineLvl w:val="1"/>
              <w:rPr>
                <w:spacing w:val="0"/>
                <w:shd w:val="clear" w:color="auto" w:fill="auto"/>
              </w:rPr>
            </w:pPr>
            <w:r w:rsidRPr="00D75ED7">
              <w:rPr>
                <w:spacing w:val="0"/>
                <w:sz w:val="16"/>
                <w:szCs w:val="16"/>
                <w:shd w:val="clear" w:color="auto" w:fill="auto"/>
              </w:rPr>
              <w:t xml:space="preserve">Средняя арифметическая цена за единицу  </w:t>
            </w:r>
            <w:proofErr w:type="gramStart"/>
            <w:r w:rsidRPr="00D75ED7">
              <w:rPr>
                <w:spacing w:val="0"/>
                <w:sz w:val="16"/>
                <w:szCs w:val="16"/>
                <w:shd w:val="clear" w:color="auto" w:fill="auto"/>
              </w:rPr>
              <w:t xml:space="preserve">   &lt;</w:t>
            </w:r>
            <w:proofErr w:type="gramEnd"/>
            <w:r w:rsidRPr="00D75ED7">
              <w:rPr>
                <w:spacing w:val="0"/>
                <w:sz w:val="16"/>
                <w:szCs w:val="16"/>
                <w:shd w:val="clear" w:color="auto" w:fill="auto"/>
              </w:rPr>
              <w:t>ц&gt;</w:t>
            </w:r>
          </w:p>
        </w:tc>
        <w:tc>
          <w:tcPr>
            <w:tcW w:w="1929" w:type="dxa"/>
            <w:vMerge w:val="restart"/>
            <w:shd w:val="clear" w:color="auto" w:fill="auto"/>
            <w:vAlign w:val="center"/>
          </w:tcPr>
          <w:p w14:paraId="60069274" w14:textId="77777777"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 xml:space="preserve">НМЦД рынка = </w:t>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сумма товаров, работ, услуг </w:t>
            </w:r>
            <w:proofErr w:type="spellStart"/>
            <w:r w:rsidRPr="00D75ED7">
              <w:rPr>
                <w:spacing w:val="0"/>
                <w:sz w:val="16"/>
                <w:szCs w:val="16"/>
                <w:shd w:val="clear" w:color="auto" w:fill="auto"/>
              </w:rPr>
              <w:t>Цi</w:t>
            </w:r>
            <w:proofErr w:type="spellEnd"/>
            <w:r w:rsidRPr="00D75ED7">
              <w:rPr>
                <w:spacing w:val="0"/>
                <w:sz w:val="16"/>
                <w:szCs w:val="16"/>
                <w:shd w:val="clear" w:color="auto" w:fill="auto"/>
              </w:rPr>
              <w:br/>
            </w:r>
            <w:proofErr w:type="spellStart"/>
            <w:r w:rsidRPr="00D75ED7">
              <w:rPr>
                <w:spacing w:val="0"/>
                <w:sz w:val="16"/>
                <w:szCs w:val="16"/>
                <w:shd w:val="clear" w:color="auto" w:fill="auto"/>
              </w:rPr>
              <w:t>Цi</w:t>
            </w:r>
            <w:proofErr w:type="spellEnd"/>
            <w:r w:rsidRPr="00D75ED7">
              <w:rPr>
                <w:spacing w:val="0"/>
                <w:sz w:val="16"/>
                <w:szCs w:val="16"/>
                <w:shd w:val="clear" w:color="auto" w:fill="auto"/>
              </w:rPr>
              <w:t xml:space="preserve"> — цена единицы товара, работы, услуги, представленная в источнике с номером (i)</w:t>
            </w:r>
          </w:p>
        </w:tc>
      </w:tr>
      <w:tr w:rsidR="00D75ED7" w:rsidRPr="00D75ED7" w14:paraId="4F540000" w14:textId="77777777" w:rsidTr="00835E2E">
        <w:trPr>
          <w:trHeight w:val="501"/>
        </w:trPr>
        <w:tc>
          <w:tcPr>
            <w:tcW w:w="425" w:type="dxa"/>
            <w:vMerge/>
            <w:shd w:val="clear" w:color="auto" w:fill="auto"/>
            <w:vAlign w:val="center"/>
          </w:tcPr>
          <w:p w14:paraId="1FA5F710" w14:textId="77777777" w:rsidR="00D75ED7" w:rsidRPr="00D75ED7" w:rsidRDefault="00D75ED7" w:rsidP="00D75ED7">
            <w:pPr>
              <w:spacing w:after="60"/>
              <w:jc w:val="left"/>
              <w:outlineLvl w:val="1"/>
              <w:rPr>
                <w:spacing w:val="0"/>
                <w:sz w:val="16"/>
                <w:szCs w:val="16"/>
                <w:shd w:val="clear" w:color="auto" w:fill="auto"/>
              </w:rPr>
            </w:pPr>
          </w:p>
        </w:tc>
        <w:tc>
          <w:tcPr>
            <w:tcW w:w="1985" w:type="dxa"/>
            <w:vMerge/>
            <w:shd w:val="clear" w:color="auto" w:fill="auto"/>
            <w:vAlign w:val="center"/>
          </w:tcPr>
          <w:p w14:paraId="3D03EEAA" w14:textId="77777777" w:rsidR="00D75ED7" w:rsidRPr="00D75ED7" w:rsidRDefault="00D75ED7" w:rsidP="00D75ED7">
            <w:pPr>
              <w:spacing w:after="60"/>
              <w:jc w:val="left"/>
              <w:outlineLvl w:val="1"/>
              <w:rPr>
                <w:spacing w:val="0"/>
                <w:sz w:val="16"/>
                <w:szCs w:val="16"/>
                <w:shd w:val="clear" w:color="auto" w:fill="auto"/>
              </w:rPr>
            </w:pPr>
          </w:p>
        </w:tc>
        <w:tc>
          <w:tcPr>
            <w:tcW w:w="567" w:type="dxa"/>
            <w:vMerge/>
            <w:shd w:val="clear" w:color="auto" w:fill="auto"/>
            <w:vAlign w:val="center"/>
          </w:tcPr>
          <w:p w14:paraId="5AE7BF08" w14:textId="77777777" w:rsidR="00D75ED7" w:rsidRPr="00D75ED7" w:rsidRDefault="00D75ED7" w:rsidP="00D75ED7">
            <w:pPr>
              <w:spacing w:after="60"/>
              <w:jc w:val="left"/>
              <w:outlineLvl w:val="1"/>
              <w:rPr>
                <w:spacing w:val="0"/>
                <w:sz w:val="16"/>
                <w:szCs w:val="16"/>
                <w:shd w:val="clear" w:color="auto" w:fill="auto"/>
              </w:rPr>
            </w:pPr>
          </w:p>
        </w:tc>
        <w:tc>
          <w:tcPr>
            <w:tcW w:w="819" w:type="dxa"/>
            <w:vMerge/>
            <w:shd w:val="clear" w:color="auto" w:fill="auto"/>
            <w:vAlign w:val="center"/>
          </w:tcPr>
          <w:p w14:paraId="0798767E" w14:textId="77777777" w:rsidR="00D75ED7" w:rsidRPr="00D75ED7" w:rsidRDefault="00D75ED7" w:rsidP="00D75ED7">
            <w:pPr>
              <w:spacing w:after="60"/>
              <w:jc w:val="left"/>
              <w:outlineLvl w:val="1"/>
              <w:rPr>
                <w:spacing w:val="0"/>
                <w:sz w:val="16"/>
                <w:szCs w:val="16"/>
                <w:shd w:val="clear" w:color="auto" w:fill="auto"/>
              </w:rPr>
            </w:pPr>
          </w:p>
        </w:tc>
        <w:tc>
          <w:tcPr>
            <w:tcW w:w="1352" w:type="dxa"/>
            <w:shd w:val="clear" w:color="auto" w:fill="auto"/>
            <w:vAlign w:val="center"/>
          </w:tcPr>
          <w:p w14:paraId="7F06786A" w14:textId="475DDDD8" w:rsidR="00D75ED7" w:rsidRPr="00D75ED7" w:rsidRDefault="00D75ED7" w:rsidP="001822C3">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w:t>
            </w:r>
            <w:proofErr w:type="gramStart"/>
            <w:r w:rsidRPr="00D75ED7">
              <w:rPr>
                <w:spacing w:val="0"/>
                <w:sz w:val="16"/>
                <w:szCs w:val="16"/>
                <w:shd w:val="clear" w:color="auto" w:fill="auto"/>
              </w:rPr>
              <w:t>предложение  1</w:t>
            </w:r>
            <w:proofErr w:type="gramEnd"/>
            <w:r w:rsidRPr="00D75ED7">
              <w:rPr>
                <w:spacing w:val="0"/>
                <w:sz w:val="16"/>
                <w:szCs w:val="16"/>
                <w:shd w:val="clear" w:color="auto" w:fill="auto"/>
              </w:rPr>
              <w:t xml:space="preserve">  </w:t>
            </w:r>
            <w:r w:rsidR="00C077A3">
              <w:rPr>
                <w:spacing w:val="0"/>
                <w:sz w:val="16"/>
                <w:szCs w:val="16"/>
                <w:shd w:val="clear" w:color="auto" w:fill="auto"/>
              </w:rPr>
              <w:t xml:space="preserve">от </w:t>
            </w:r>
            <w:r w:rsidR="00B97901">
              <w:rPr>
                <w:spacing w:val="0"/>
                <w:sz w:val="16"/>
                <w:szCs w:val="16"/>
                <w:shd w:val="clear" w:color="auto" w:fill="auto"/>
              </w:rPr>
              <w:t>31.05.2024</w:t>
            </w:r>
            <w:r w:rsidRPr="00D75ED7">
              <w:rPr>
                <w:spacing w:val="0"/>
                <w:sz w:val="16"/>
                <w:szCs w:val="16"/>
                <w:shd w:val="clear" w:color="auto" w:fill="auto"/>
              </w:rPr>
              <w:t>г</w:t>
            </w:r>
          </w:p>
        </w:tc>
        <w:tc>
          <w:tcPr>
            <w:tcW w:w="1276" w:type="dxa"/>
            <w:shd w:val="clear" w:color="auto" w:fill="auto"/>
            <w:vAlign w:val="center"/>
          </w:tcPr>
          <w:p w14:paraId="36468700" w14:textId="4448092F" w:rsidR="00D75ED7" w:rsidRPr="00D75ED7" w:rsidRDefault="00770A54" w:rsidP="001822C3">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w:t>
            </w:r>
            <w:proofErr w:type="gramStart"/>
            <w:r>
              <w:rPr>
                <w:spacing w:val="0"/>
                <w:sz w:val="16"/>
                <w:szCs w:val="16"/>
                <w:shd w:val="clear" w:color="auto" w:fill="auto"/>
              </w:rPr>
              <w:t>предложение  2</w:t>
            </w:r>
            <w:proofErr w:type="gramEnd"/>
            <w:r w:rsidR="001969A1">
              <w:rPr>
                <w:spacing w:val="0"/>
                <w:sz w:val="16"/>
                <w:szCs w:val="16"/>
                <w:shd w:val="clear" w:color="auto" w:fill="auto"/>
              </w:rPr>
              <w:t xml:space="preserve"> </w:t>
            </w:r>
            <w:r w:rsidR="00C077A3">
              <w:rPr>
                <w:spacing w:val="0"/>
                <w:sz w:val="16"/>
                <w:szCs w:val="16"/>
                <w:shd w:val="clear" w:color="auto" w:fill="auto"/>
              </w:rPr>
              <w:t xml:space="preserve">от </w:t>
            </w:r>
            <w:r w:rsidR="00B97901">
              <w:rPr>
                <w:spacing w:val="0"/>
                <w:sz w:val="16"/>
                <w:szCs w:val="16"/>
                <w:shd w:val="clear" w:color="auto" w:fill="auto"/>
              </w:rPr>
              <w:t>31.05.2024</w:t>
            </w:r>
            <w:r w:rsidR="00D75ED7" w:rsidRPr="00D75ED7">
              <w:rPr>
                <w:spacing w:val="0"/>
                <w:sz w:val="16"/>
                <w:szCs w:val="16"/>
                <w:shd w:val="clear" w:color="auto" w:fill="auto"/>
              </w:rPr>
              <w:t>г</w:t>
            </w:r>
          </w:p>
        </w:tc>
        <w:tc>
          <w:tcPr>
            <w:tcW w:w="1275" w:type="dxa"/>
            <w:shd w:val="clear" w:color="auto" w:fill="auto"/>
            <w:vAlign w:val="center"/>
          </w:tcPr>
          <w:p w14:paraId="4AB5D4A7" w14:textId="55122F10" w:rsidR="00D75ED7" w:rsidRPr="00D75ED7" w:rsidRDefault="00D75ED7" w:rsidP="001822C3">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proofErr w:type="gramStart"/>
            <w:r w:rsidRPr="00D75ED7">
              <w:rPr>
                <w:spacing w:val="0"/>
                <w:sz w:val="16"/>
                <w:szCs w:val="16"/>
                <w:shd w:val="clear" w:color="auto" w:fill="auto"/>
              </w:rPr>
              <w:t xml:space="preserve">от  </w:t>
            </w:r>
            <w:r w:rsidR="00B97901">
              <w:rPr>
                <w:spacing w:val="0"/>
                <w:sz w:val="16"/>
                <w:szCs w:val="16"/>
                <w:shd w:val="clear" w:color="auto" w:fill="auto"/>
              </w:rPr>
              <w:t>01</w:t>
            </w:r>
            <w:proofErr w:type="gramEnd"/>
            <w:r w:rsidR="00B97901">
              <w:rPr>
                <w:spacing w:val="0"/>
                <w:sz w:val="16"/>
                <w:szCs w:val="16"/>
                <w:shd w:val="clear" w:color="auto" w:fill="auto"/>
              </w:rPr>
              <w:t>.06.2024</w:t>
            </w:r>
            <w:r w:rsidRPr="00D75ED7">
              <w:rPr>
                <w:spacing w:val="0"/>
                <w:sz w:val="16"/>
                <w:szCs w:val="16"/>
                <w:shd w:val="clear" w:color="auto" w:fill="auto"/>
              </w:rPr>
              <w:t>г</w:t>
            </w:r>
          </w:p>
        </w:tc>
        <w:tc>
          <w:tcPr>
            <w:tcW w:w="1331" w:type="dxa"/>
            <w:vMerge/>
            <w:shd w:val="clear" w:color="auto" w:fill="auto"/>
            <w:vAlign w:val="center"/>
          </w:tcPr>
          <w:p w14:paraId="3CABF9B6" w14:textId="77777777" w:rsidR="00D75ED7" w:rsidRPr="00D75ED7" w:rsidRDefault="00D75ED7" w:rsidP="00D75ED7">
            <w:pPr>
              <w:spacing w:after="60"/>
              <w:jc w:val="left"/>
              <w:outlineLvl w:val="1"/>
              <w:rPr>
                <w:spacing w:val="0"/>
                <w:sz w:val="16"/>
                <w:szCs w:val="16"/>
                <w:shd w:val="clear" w:color="auto" w:fill="auto"/>
              </w:rPr>
            </w:pPr>
          </w:p>
        </w:tc>
        <w:tc>
          <w:tcPr>
            <w:tcW w:w="1929" w:type="dxa"/>
            <w:vMerge/>
            <w:shd w:val="clear" w:color="auto" w:fill="auto"/>
            <w:vAlign w:val="center"/>
          </w:tcPr>
          <w:p w14:paraId="2C979C4D" w14:textId="77777777" w:rsidR="00D75ED7" w:rsidRPr="00D75ED7" w:rsidRDefault="00D75ED7" w:rsidP="00D75ED7">
            <w:pPr>
              <w:spacing w:after="60"/>
              <w:jc w:val="left"/>
              <w:outlineLvl w:val="1"/>
              <w:rPr>
                <w:spacing w:val="0"/>
                <w:sz w:val="16"/>
                <w:szCs w:val="16"/>
                <w:shd w:val="clear" w:color="auto" w:fill="auto"/>
              </w:rPr>
            </w:pPr>
          </w:p>
        </w:tc>
      </w:tr>
      <w:tr w:rsidR="00D75ED7" w:rsidRPr="00D75ED7" w14:paraId="54137535" w14:textId="77777777" w:rsidTr="00835E2E">
        <w:trPr>
          <w:trHeight w:val="163"/>
        </w:trPr>
        <w:tc>
          <w:tcPr>
            <w:tcW w:w="425" w:type="dxa"/>
            <w:shd w:val="clear" w:color="auto" w:fill="auto"/>
            <w:vAlign w:val="center"/>
          </w:tcPr>
          <w:p w14:paraId="6490EB85" w14:textId="77777777" w:rsidR="00D75ED7" w:rsidRPr="00D75ED7" w:rsidRDefault="00D75ED7" w:rsidP="00D75ED7">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14:paraId="26A84042" w14:textId="77777777" w:rsidR="00E23379" w:rsidRPr="00E23379" w:rsidRDefault="00E23379" w:rsidP="00E23379">
            <w:pPr>
              <w:widowControl w:val="0"/>
              <w:suppressLineNumbers/>
              <w:jc w:val="left"/>
              <w:rPr>
                <w:spacing w:val="0"/>
                <w:sz w:val="18"/>
                <w:szCs w:val="18"/>
                <w:shd w:val="clear" w:color="auto" w:fill="auto"/>
                <w:lang w:val="en-GB"/>
              </w:rPr>
            </w:pPr>
            <w:r w:rsidRPr="00E23379">
              <w:rPr>
                <w:spacing w:val="0"/>
                <w:sz w:val="18"/>
                <w:szCs w:val="18"/>
                <w:shd w:val="clear" w:color="auto" w:fill="auto"/>
              </w:rPr>
              <w:t xml:space="preserve">Щебень известняковый </w:t>
            </w:r>
          </w:p>
          <w:p w14:paraId="1FB5EFE2" w14:textId="77777777" w:rsidR="00D75ED7" w:rsidRPr="005A4F84" w:rsidRDefault="00E23379" w:rsidP="00E23379">
            <w:pPr>
              <w:widowControl w:val="0"/>
              <w:suppressLineNumbers/>
              <w:jc w:val="left"/>
              <w:rPr>
                <w:spacing w:val="0"/>
                <w:sz w:val="18"/>
                <w:szCs w:val="18"/>
                <w:shd w:val="clear" w:color="auto" w:fill="auto"/>
              </w:rPr>
            </w:pPr>
            <w:r w:rsidRPr="00E23379">
              <w:rPr>
                <w:spacing w:val="0"/>
                <w:sz w:val="18"/>
                <w:szCs w:val="18"/>
                <w:shd w:val="clear" w:color="auto" w:fill="auto"/>
              </w:rPr>
              <w:t>фракция 40-70</w:t>
            </w:r>
          </w:p>
        </w:tc>
        <w:tc>
          <w:tcPr>
            <w:tcW w:w="567" w:type="dxa"/>
            <w:shd w:val="clear" w:color="auto" w:fill="auto"/>
            <w:vAlign w:val="center"/>
          </w:tcPr>
          <w:p w14:paraId="21C064A8" w14:textId="77777777" w:rsidR="00D75ED7" w:rsidRPr="00826908" w:rsidRDefault="00E23379" w:rsidP="00D75ED7">
            <w:pPr>
              <w:widowControl w:val="0"/>
              <w:suppressLineNumbers/>
              <w:jc w:val="left"/>
              <w:rPr>
                <w:spacing w:val="0"/>
                <w:sz w:val="16"/>
                <w:szCs w:val="16"/>
                <w:shd w:val="clear" w:color="auto" w:fill="auto"/>
              </w:rPr>
            </w:pPr>
            <w:proofErr w:type="spellStart"/>
            <w:r>
              <w:rPr>
                <w:spacing w:val="0"/>
                <w:sz w:val="16"/>
                <w:szCs w:val="16"/>
                <w:shd w:val="clear" w:color="auto" w:fill="auto"/>
              </w:rPr>
              <w:t>тн</w:t>
            </w:r>
            <w:proofErr w:type="spellEnd"/>
          </w:p>
        </w:tc>
        <w:tc>
          <w:tcPr>
            <w:tcW w:w="819" w:type="dxa"/>
            <w:shd w:val="clear" w:color="auto" w:fill="auto"/>
            <w:vAlign w:val="center"/>
          </w:tcPr>
          <w:p w14:paraId="6CE2334E" w14:textId="7DC5ADC3" w:rsidR="00D75ED7" w:rsidRPr="005A4F84" w:rsidRDefault="00B97901" w:rsidP="00943110">
            <w:pPr>
              <w:widowControl w:val="0"/>
              <w:suppressLineNumbers/>
              <w:jc w:val="center"/>
              <w:rPr>
                <w:bCs/>
                <w:spacing w:val="0"/>
                <w:sz w:val="16"/>
                <w:szCs w:val="16"/>
                <w:shd w:val="clear" w:color="auto" w:fill="auto"/>
              </w:rPr>
            </w:pPr>
            <w:r>
              <w:rPr>
                <w:bCs/>
                <w:spacing w:val="0"/>
                <w:sz w:val="16"/>
                <w:szCs w:val="16"/>
                <w:shd w:val="clear" w:color="auto" w:fill="auto"/>
              </w:rPr>
              <w:t>10</w:t>
            </w:r>
            <w:r w:rsidR="00E23379">
              <w:rPr>
                <w:bCs/>
                <w:spacing w:val="0"/>
                <w:sz w:val="16"/>
                <w:szCs w:val="16"/>
                <w:shd w:val="clear" w:color="auto" w:fill="auto"/>
              </w:rPr>
              <w:t>00</w:t>
            </w:r>
          </w:p>
        </w:tc>
        <w:tc>
          <w:tcPr>
            <w:tcW w:w="1352" w:type="dxa"/>
            <w:shd w:val="clear" w:color="auto" w:fill="auto"/>
            <w:vAlign w:val="center"/>
          </w:tcPr>
          <w:p w14:paraId="3CD732F8" w14:textId="63D70E9D" w:rsidR="00D75ED7" w:rsidRPr="005A4F84" w:rsidRDefault="00B97901" w:rsidP="003A709C">
            <w:pPr>
              <w:widowControl w:val="0"/>
              <w:suppressAutoHyphens/>
              <w:jc w:val="center"/>
              <w:textAlignment w:val="baseline"/>
              <w:rPr>
                <w:spacing w:val="0"/>
                <w:shd w:val="clear" w:color="auto" w:fill="auto"/>
              </w:rPr>
            </w:pPr>
            <w:r>
              <w:rPr>
                <w:spacing w:val="0"/>
                <w:shd w:val="clear" w:color="auto" w:fill="auto"/>
              </w:rPr>
              <w:t>1300,00</w:t>
            </w:r>
          </w:p>
        </w:tc>
        <w:tc>
          <w:tcPr>
            <w:tcW w:w="1276" w:type="dxa"/>
            <w:shd w:val="clear" w:color="auto" w:fill="auto"/>
            <w:vAlign w:val="center"/>
          </w:tcPr>
          <w:p w14:paraId="26CB22D8" w14:textId="2B2CB0C2" w:rsidR="00D75ED7" w:rsidRPr="005A4F84" w:rsidRDefault="00B97901" w:rsidP="00943110">
            <w:pPr>
              <w:spacing w:after="60"/>
              <w:jc w:val="center"/>
              <w:outlineLvl w:val="1"/>
              <w:rPr>
                <w:spacing w:val="0"/>
                <w:shd w:val="clear" w:color="auto" w:fill="auto"/>
              </w:rPr>
            </w:pPr>
            <w:r>
              <w:rPr>
                <w:spacing w:val="0"/>
                <w:shd w:val="clear" w:color="auto" w:fill="auto"/>
              </w:rPr>
              <w:t>1500,00</w:t>
            </w:r>
          </w:p>
        </w:tc>
        <w:tc>
          <w:tcPr>
            <w:tcW w:w="1275" w:type="dxa"/>
            <w:shd w:val="clear" w:color="auto" w:fill="auto"/>
            <w:vAlign w:val="center"/>
          </w:tcPr>
          <w:p w14:paraId="5A048EA3" w14:textId="32825E5E" w:rsidR="00D75ED7" w:rsidRPr="005A4F84" w:rsidRDefault="00B97901" w:rsidP="00826908">
            <w:pPr>
              <w:spacing w:after="60"/>
              <w:jc w:val="center"/>
              <w:outlineLvl w:val="1"/>
              <w:rPr>
                <w:spacing w:val="0"/>
                <w:shd w:val="clear" w:color="auto" w:fill="auto"/>
              </w:rPr>
            </w:pPr>
            <w:r>
              <w:rPr>
                <w:spacing w:val="0"/>
                <w:shd w:val="clear" w:color="auto" w:fill="auto"/>
              </w:rPr>
              <w:t>1550,00</w:t>
            </w:r>
          </w:p>
        </w:tc>
        <w:tc>
          <w:tcPr>
            <w:tcW w:w="1331" w:type="dxa"/>
            <w:shd w:val="clear" w:color="auto" w:fill="auto"/>
            <w:vAlign w:val="center"/>
          </w:tcPr>
          <w:p w14:paraId="7BE0D8B4" w14:textId="25784963" w:rsidR="00D75ED7" w:rsidRPr="005A4F84" w:rsidRDefault="00B97901" w:rsidP="00826908">
            <w:pPr>
              <w:spacing w:after="60"/>
              <w:jc w:val="center"/>
              <w:outlineLvl w:val="1"/>
              <w:rPr>
                <w:spacing w:val="0"/>
                <w:shd w:val="clear" w:color="auto" w:fill="auto"/>
              </w:rPr>
            </w:pPr>
            <w:r>
              <w:rPr>
                <w:spacing w:val="0"/>
                <w:shd w:val="clear" w:color="auto" w:fill="auto"/>
              </w:rPr>
              <w:t>1450,00</w:t>
            </w:r>
          </w:p>
        </w:tc>
        <w:tc>
          <w:tcPr>
            <w:tcW w:w="1929" w:type="dxa"/>
            <w:shd w:val="clear" w:color="auto" w:fill="auto"/>
            <w:vAlign w:val="center"/>
          </w:tcPr>
          <w:p w14:paraId="7BE67B41" w14:textId="7FDB21D9" w:rsidR="00D75ED7" w:rsidRPr="005A4F84" w:rsidRDefault="00B97901" w:rsidP="005A4F84">
            <w:pPr>
              <w:spacing w:after="60"/>
              <w:jc w:val="center"/>
              <w:outlineLvl w:val="1"/>
              <w:rPr>
                <w:spacing w:val="0"/>
                <w:shd w:val="clear" w:color="auto" w:fill="auto"/>
              </w:rPr>
            </w:pPr>
            <w:r>
              <w:rPr>
                <w:spacing w:val="0"/>
                <w:shd w:val="clear" w:color="auto" w:fill="auto"/>
              </w:rPr>
              <w:t>1 450 000,00</w:t>
            </w:r>
          </w:p>
        </w:tc>
      </w:tr>
      <w:tr w:rsidR="00D75ED7" w:rsidRPr="00D75ED7" w14:paraId="037E2449" w14:textId="77777777" w:rsidTr="00835E2E">
        <w:trPr>
          <w:trHeight w:val="157"/>
        </w:trPr>
        <w:tc>
          <w:tcPr>
            <w:tcW w:w="9030" w:type="dxa"/>
            <w:gridSpan w:val="8"/>
            <w:tcBorders>
              <w:top w:val="nil"/>
            </w:tcBorders>
            <w:shd w:val="clear" w:color="auto" w:fill="auto"/>
            <w:vAlign w:val="center"/>
          </w:tcPr>
          <w:p w14:paraId="09845131" w14:textId="77777777" w:rsidR="00D75ED7" w:rsidRPr="00D75ED7" w:rsidRDefault="00D75ED7" w:rsidP="001D13A9">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14:paraId="342B7D99" w14:textId="59B52FE2" w:rsidR="00D75ED7" w:rsidRPr="001969A1" w:rsidRDefault="00B97901" w:rsidP="005A4F84">
            <w:pPr>
              <w:spacing w:after="60"/>
              <w:jc w:val="center"/>
              <w:outlineLvl w:val="1"/>
              <w:rPr>
                <w:spacing w:val="0"/>
                <w:shd w:val="clear" w:color="auto" w:fill="auto"/>
              </w:rPr>
            </w:pPr>
            <w:r>
              <w:rPr>
                <w:spacing w:val="0"/>
                <w:shd w:val="clear" w:color="auto" w:fill="auto"/>
              </w:rPr>
              <w:t>1 450 000,00</w:t>
            </w:r>
          </w:p>
        </w:tc>
      </w:tr>
    </w:tbl>
    <w:p w14:paraId="1942C5DC" w14:textId="77777777" w:rsidR="00D75ED7" w:rsidRPr="00D75ED7" w:rsidRDefault="00D75ED7" w:rsidP="00D75ED7">
      <w:pPr>
        <w:spacing w:after="60"/>
        <w:jc w:val="left"/>
        <w:outlineLvl w:val="1"/>
        <w:rPr>
          <w:rFonts w:eastAsia="Times New Roman"/>
          <w:color w:val="auto"/>
          <w:sz w:val="16"/>
          <w:szCs w:val="16"/>
          <w:shd w:val="clear" w:color="auto" w:fill="auto"/>
          <w:lang w:eastAsia="en-US"/>
        </w:rPr>
      </w:pPr>
    </w:p>
    <w:p w14:paraId="31AD4B62" w14:textId="39034917"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B1561C">
        <w:rPr>
          <w:rFonts w:eastAsia="Times New Roman"/>
          <w:color w:val="auto"/>
          <w:sz w:val="22"/>
          <w:szCs w:val="22"/>
          <w:shd w:val="clear" w:color="auto" w:fill="auto"/>
          <w:lang w:eastAsia="en-US"/>
        </w:rPr>
        <w:t>договора  в</w:t>
      </w:r>
      <w:proofErr w:type="gramEnd"/>
      <w:r w:rsidRPr="00B1561C">
        <w:rPr>
          <w:rFonts w:eastAsia="Times New Roman"/>
          <w:color w:val="auto"/>
          <w:sz w:val="22"/>
          <w:szCs w:val="22"/>
          <w:shd w:val="clear" w:color="auto" w:fill="auto"/>
          <w:lang w:eastAsia="en-US"/>
        </w:rPr>
        <w:t xml:space="preserve"> сумме </w:t>
      </w:r>
      <w:r w:rsidR="00B97901">
        <w:rPr>
          <w:shd w:val="clear" w:color="auto" w:fill="auto"/>
        </w:rPr>
        <w:t>1 450 000</w:t>
      </w:r>
      <w:r w:rsidR="003A709C" w:rsidRPr="003A709C">
        <w:rPr>
          <w:rFonts w:eastAsia="Times New Roman"/>
          <w:color w:val="auto"/>
          <w:sz w:val="22"/>
          <w:szCs w:val="22"/>
          <w:shd w:val="clear" w:color="auto" w:fill="auto"/>
          <w:lang w:eastAsia="en-US"/>
        </w:rPr>
        <w:t xml:space="preserve"> (</w:t>
      </w:r>
      <w:r w:rsidR="001822C3">
        <w:rPr>
          <w:rFonts w:eastAsia="Times New Roman"/>
          <w:color w:val="auto"/>
          <w:sz w:val="22"/>
          <w:szCs w:val="22"/>
          <w:shd w:val="clear" w:color="auto" w:fill="auto"/>
          <w:lang w:eastAsia="en-US"/>
        </w:rPr>
        <w:t xml:space="preserve">Один миллион </w:t>
      </w:r>
      <w:r w:rsidR="00B97901">
        <w:rPr>
          <w:rFonts w:eastAsia="Times New Roman"/>
          <w:color w:val="auto"/>
          <w:sz w:val="22"/>
          <w:szCs w:val="22"/>
          <w:shd w:val="clear" w:color="auto" w:fill="auto"/>
          <w:lang w:eastAsia="en-US"/>
        </w:rPr>
        <w:t>четыреста пятьдесят тысяч</w:t>
      </w:r>
      <w:r w:rsidR="003A709C" w:rsidRPr="003A709C">
        <w:rPr>
          <w:rFonts w:eastAsia="Times New Roman"/>
          <w:color w:val="auto"/>
          <w:sz w:val="22"/>
          <w:szCs w:val="22"/>
          <w:shd w:val="clear" w:color="auto" w:fill="auto"/>
          <w:lang w:eastAsia="en-US"/>
        </w:rPr>
        <w:t xml:space="preserve">) руб. </w:t>
      </w:r>
      <w:r w:rsidR="005A4F84">
        <w:rPr>
          <w:rFonts w:eastAsia="Times New Roman"/>
          <w:color w:val="auto"/>
          <w:sz w:val="22"/>
          <w:szCs w:val="22"/>
          <w:shd w:val="clear" w:color="auto" w:fill="auto"/>
          <w:lang w:eastAsia="en-US"/>
        </w:rPr>
        <w:t>00</w:t>
      </w:r>
      <w:r w:rsidR="003A709C" w:rsidRPr="003A709C">
        <w:rPr>
          <w:rFonts w:eastAsia="Times New Roman"/>
          <w:color w:val="auto"/>
          <w:sz w:val="22"/>
          <w:szCs w:val="22"/>
          <w:shd w:val="clear" w:color="auto" w:fill="auto"/>
          <w:lang w:eastAsia="en-US"/>
        </w:rPr>
        <w:t xml:space="preserve"> коп.</w:t>
      </w:r>
      <w:r w:rsidRPr="00B1561C">
        <w:rPr>
          <w:rFonts w:eastAsia="Times New Roman"/>
          <w:color w:val="auto"/>
          <w:sz w:val="22"/>
          <w:szCs w:val="22"/>
          <w:shd w:val="clear" w:color="auto" w:fill="auto"/>
          <w:lang w:eastAsia="en-US"/>
        </w:rPr>
        <w:t xml:space="preserve"> </w:t>
      </w:r>
      <w:r w:rsidR="008A064E">
        <w:rPr>
          <w:rFonts w:eastAsia="Times New Roman"/>
          <w:color w:val="auto"/>
          <w:sz w:val="22"/>
          <w:szCs w:val="22"/>
          <w:shd w:val="clear" w:color="auto" w:fill="auto"/>
          <w:lang w:eastAsia="en-US"/>
        </w:rPr>
        <w:t>без</w:t>
      </w:r>
      <w:r w:rsidR="001969A1">
        <w:rPr>
          <w:rFonts w:eastAsia="Times New Roman"/>
          <w:color w:val="auto"/>
          <w:sz w:val="22"/>
          <w:szCs w:val="22"/>
          <w:shd w:val="clear" w:color="auto" w:fill="auto"/>
          <w:lang w:eastAsia="en-US"/>
        </w:rPr>
        <w:t xml:space="preserve"> НДС</w:t>
      </w:r>
      <w:r w:rsidRPr="00B1561C">
        <w:rPr>
          <w:rFonts w:eastAsia="Times New Roman"/>
          <w:color w:val="auto"/>
          <w:sz w:val="22"/>
          <w:szCs w:val="22"/>
          <w:shd w:val="clear" w:color="auto" w:fill="auto"/>
          <w:lang w:eastAsia="en-US"/>
        </w:rPr>
        <w:t>.</w:t>
      </w:r>
    </w:p>
    <w:p w14:paraId="6031CCDC" w14:textId="77777777" w:rsidR="00B1561C" w:rsidRDefault="00B1561C" w:rsidP="00D75ED7">
      <w:pPr>
        <w:spacing w:after="60"/>
        <w:jc w:val="left"/>
        <w:outlineLvl w:val="1"/>
        <w:rPr>
          <w:rFonts w:eastAsia="Times New Roman"/>
          <w:color w:val="auto"/>
          <w:spacing w:val="-49"/>
          <w:shd w:val="clear" w:color="auto" w:fill="auto"/>
          <w:lang w:eastAsia="en-US"/>
        </w:rPr>
      </w:pPr>
    </w:p>
    <w:p w14:paraId="718D0117" w14:textId="77777777" w:rsidR="005B535D" w:rsidRDefault="005B535D" w:rsidP="00675778">
      <w:pPr>
        <w:ind w:firstLine="709"/>
        <w:jc w:val="center"/>
        <w:rPr>
          <w:rFonts w:eastAsia="Calibri"/>
          <w:b/>
          <w:color w:val="auto"/>
          <w:shd w:val="clear" w:color="auto" w:fill="auto"/>
          <w:lang w:eastAsia="en-US"/>
        </w:rPr>
      </w:pPr>
    </w:p>
    <w:p w14:paraId="496FC225" w14:textId="77777777" w:rsidR="005B535D" w:rsidRDefault="005B535D" w:rsidP="00675778">
      <w:pPr>
        <w:ind w:firstLine="709"/>
        <w:jc w:val="center"/>
        <w:rPr>
          <w:rFonts w:eastAsia="Calibri"/>
          <w:b/>
          <w:color w:val="auto"/>
          <w:shd w:val="clear" w:color="auto" w:fill="auto"/>
          <w:lang w:eastAsia="en-US"/>
        </w:rPr>
      </w:pPr>
    </w:p>
    <w:p w14:paraId="5F77E9C5" w14:textId="77777777" w:rsidR="005B535D" w:rsidRDefault="005B535D" w:rsidP="00675778">
      <w:pPr>
        <w:ind w:firstLine="709"/>
        <w:jc w:val="center"/>
        <w:rPr>
          <w:rFonts w:eastAsia="Calibri"/>
          <w:b/>
          <w:color w:val="auto"/>
          <w:shd w:val="clear" w:color="auto" w:fill="auto"/>
          <w:lang w:eastAsia="en-US"/>
        </w:rPr>
      </w:pPr>
    </w:p>
    <w:p w14:paraId="16500CBA" w14:textId="77777777" w:rsidR="005B535D" w:rsidRDefault="005B535D" w:rsidP="00675778">
      <w:pPr>
        <w:ind w:firstLine="709"/>
        <w:jc w:val="center"/>
        <w:rPr>
          <w:rFonts w:eastAsia="Calibri"/>
          <w:b/>
          <w:color w:val="auto"/>
          <w:shd w:val="clear" w:color="auto" w:fill="auto"/>
          <w:lang w:eastAsia="en-US"/>
        </w:rPr>
      </w:pPr>
    </w:p>
    <w:p w14:paraId="1804ED1A" w14:textId="77777777" w:rsidR="002752EF" w:rsidRDefault="002752EF" w:rsidP="00675778">
      <w:pPr>
        <w:ind w:firstLine="709"/>
        <w:jc w:val="center"/>
        <w:rPr>
          <w:rFonts w:eastAsia="Calibri"/>
          <w:b/>
          <w:color w:val="auto"/>
          <w:shd w:val="clear" w:color="auto" w:fill="auto"/>
          <w:lang w:eastAsia="en-US"/>
        </w:rPr>
      </w:pPr>
    </w:p>
    <w:p w14:paraId="1008B466" w14:textId="77777777" w:rsidR="002752EF" w:rsidRDefault="002752EF" w:rsidP="00675778">
      <w:pPr>
        <w:ind w:firstLine="709"/>
        <w:jc w:val="center"/>
        <w:rPr>
          <w:rFonts w:eastAsia="Calibri"/>
          <w:b/>
          <w:color w:val="auto"/>
          <w:shd w:val="clear" w:color="auto" w:fill="auto"/>
          <w:lang w:eastAsia="en-US"/>
        </w:rPr>
      </w:pPr>
    </w:p>
    <w:p w14:paraId="38FD5824" w14:textId="77777777" w:rsidR="002752EF" w:rsidRDefault="002752EF" w:rsidP="00675778">
      <w:pPr>
        <w:ind w:firstLine="709"/>
        <w:jc w:val="center"/>
        <w:rPr>
          <w:rFonts w:eastAsia="Calibri"/>
          <w:b/>
          <w:color w:val="auto"/>
          <w:shd w:val="clear" w:color="auto" w:fill="auto"/>
          <w:lang w:eastAsia="en-US"/>
        </w:rPr>
      </w:pPr>
    </w:p>
    <w:p w14:paraId="6A2B218F" w14:textId="77777777" w:rsidR="008F6A95" w:rsidRDefault="008F6A95" w:rsidP="00675778">
      <w:pPr>
        <w:ind w:firstLine="709"/>
        <w:jc w:val="center"/>
        <w:rPr>
          <w:rFonts w:eastAsia="Calibri"/>
          <w:b/>
          <w:color w:val="auto"/>
          <w:shd w:val="clear" w:color="auto" w:fill="auto"/>
          <w:lang w:eastAsia="en-US"/>
        </w:rPr>
      </w:pPr>
    </w:p>
    <w:p w14:paraId="13B36BE7" w14:textId="77777777" w:rsidR="008F6A95" w:rsidRDefault="008F6A95" w:rsidP="00675778">
      <w:pPr>
        <w:ind w:firstLine="709"/>
        <w:jc w:val="center"/>
        <w:rPr>
          <w:rFonts w:eastAsia="Calibri"/>
          <w:b/>
          <w:color w:val="auto"/>
          <w:shd w:val="clear" w:color="auto" w:fill="auto"/>
          <w:lang w:eastAsia="en-US"/>
        </w:rPr>
      </w:pPr>
    </w:p>
    <w:p w14:paraId="653F478B" w14:textId="77777777" w:rsidR="008F6A95" w:rsidRDefault="008F6A95" w:rsidP="00675778">
      <w:pPr>
        <w:ind w:firstLine="709"/>
        <w:jc w:val="center"/>
        <w:rPr>
          <w:rFonts w:eastAsia="Calibri"/>
          <w:b/>
          <w:color w:val="auto"/>
          <w:shd w:val="clear" w:color="auto" w:fill="auto"/>
          <w:lang w:eastAsia="en-US"/>
        </w:rPr>
      </w:pPr>
    </w:p>
    <w:p w14:paraId="47A89C67" w14:textId="77777777" w:rsidR="008F6A95" w:rsidRDefault="008F6A95" w:rsidP="00675778">
      <w:pPr>
        <w:ind w:firstLine="709"/>
        <w:jc w:val="center"/>
        <w:rPr>
          <w:rFonts w:eastAsia="Calibri"/>
          <w:b/>
          <w:color w:val="auto"/>
          <w:shd w:val="clear" w:color="auto" w:fill="auto"/>
          <w:lang w:eastAsia="en-US"/>
        </w:rPr>
      </w:pPr>
    </w:p>
    <w:p w14:paraId="2A84ED64" w14:textId="77777777" w:rsidR="008F6A95" w:rsidRDefault="008F6A95" w:rsidP="00675778">
      <w:pPr>
        <w:ind w:firstLine="709"/>
        <w:jc w:val="center"/>
        <w:rPr>
          <w:rFonts w:eastAsia="Calibri"/>
          <w:b/>
          <w:color w:val="auto"/>
          <w:shd w:val="clear" w:color="auto" w:fill="auto"/>
          <w:lang w:eastAsia="en-US"/>
        </w:rPr>
      </w:pPr>
    </w:p>
    <w:p w14:paraId="4893E43A" w14:textId="77777777" w:rsidR="008F6A95" w:rsidRDefault="008F6A95" w:rsidP="00675778">
      <w:pPr>
        <w:ind w:firstLine="709"/>
        <w:jc w:val="center"/>
        <w:rPr>
          <w:rFonts w:eastAsia="Calibri"/>
          <w:b/>
          <w:color w:val="auto"/>
          <w:shd w:val="clear" w:color="auto" w:fill="auto"/>
          <w:lang w:eastAsia="en-US"/>
        </w:rPr>
      </w:pPr>
    </w:p>
    <w:p w14:paraId="6CA7692C" w14:textId="77777777" w:rsidR="008F6A95" w:rsidRDefault="008F6A95" w:rsidP="00675778">
      <w:pPr>
        <w:ind w:firstLine="709"/>
        <w:jc w:val="center"/>
        <w:rPr>
          <w:rFonts w:eastAsia="Calibri"/>
          <w:b/>
          <w:color w:val="auto"/>
          <w:shd w:val="clear" w:color="auto" w:fill="auto"/>
          <w:lang w:eastAsia="en-US"/>
        </w:rPr>
      </w:pPr>
    </w:p>
    <w:p w14:paraId="6D7AB099" w14:textId="77777777" w:rsidR="008F6A95" w:rsidRDefault="008F6A95" w:rsidP="00675778">
      <w:pPr>
        <w:ind w:firstLine="709"/>
        <w:jc w:val="center"/>
        <w:rPr>
          <w:rFonts w:eastAsia="Calibri"/>
          <w:b/>
          <w:color w:val="auto"/>
          <w:shd w:val="clear" w:color="auto" w:fill="auto"/>
          <w:lang w:eastAsia="en-US"/>
        </w:rPr>
      </w:pPr>
    </w:p>
    <w:p w14:paraId="16D5C1EA" w14:textId="77777777" w:rsidR="008F6A95" w:rsidRDefault="008F6A95" w:rsidP="00675778">
      <w:pPr>
        <w:ind w:firstLine="709"/>
        <w:jc w:val="center"/>
        <w:rPr>
          <w:rFonts w:eastAsia="Calibri"/>
          <w:b/>
          <w:color w:val="auto"/>
          <w:shd w:val="clear" w:color="auto" w:fill="auto"/>
          <w:lang w:eastAsia="en-US"/>
        </w:rPr>
      </w:pPr>
    </w:p>
    <w:p w14:paraId="217CE9E1" w14:textId="77777777" w:rsidR="00E03672" w:rsidRDefault="00E03672" w:rsidP="00675778">
      <w:pPr>
        <w:ind w:firstLine="709"/>
        <w:jc w:val="center"/>
        <w:rPr>
          <w:rFonts w:eastAsia="Calibri"/>
          <w:b/>
          <w:color w:val="auto"/>
          <w:shd w:val="clear" w:color="auto" w:fill="auto"/>
          <w:lang w:eastAsia="en-US"/>
        </w:rPr>
      </w:pPr>
    </w:p>
    <w:p w14:paraId="5025153C" w14:textId="77777777" w:rsidR="00E03672" w:rsidRDefault="00E03672" w:rsidP="00675778">
      <w:pPr>
        <w:ind w:firstLine="709"/>
        <w:jc w:val="center"/>
        <w:rPr>
          <w:rFonts w:eastAsia="Calibri"/>
          <w:b/>
          <w:color w:val="auto"/>
          <w:shd w:val="clear" w:color="auto" w:fill="auto"/>
          <w:lang w:eastAsia="en-US"/>
        </w:rPr>
      </w:pPr>
    </w:p>
    <w:p w14:paraId="39AC76FD" w14:textId="77777777" w:rsidR="00E03672" w:rsidRDefault="00E03672" w:rsidP="00675778">
      <w:pPr>
        <w:ind w:firstLine="709"/>
        <w:jc w:val="center"/>
        <w:rPr>
          <w:rFonts w:eastAsia="Calibri"/>
          <w:b/>
          <w:color w:val="auto"/>
          <w:shd w:val="clear" w:color="auto" w:fill="auto"/>
          <w:lang w:eastAsia="en-US"/>
        </w:rPr>
      </w:pPr>
    </w:p>
    <w:p w14:paraId="285D99BC" w14:textId="77777777" w:rsidR="00E03672" w:rsidRDefault="00E03672" w:rsidP="00675778">
      <w:pPr>
        <w:ind w:firstLine="709"/>
        <w:jc w:val="center"/>
        <w:rPr>
          <w:rFonts w:eastAsia="Calibri"/>
          <w:b/>
          <w:color w:val="auto"/>
          <w:shd w:val="clear" w:color="auto" w:fill="auto"/>
          <w:lang w:eastAsia="en-US"/>
        </w:rPr>
      </w:pPr>
    </w:p>
    <w:p w14:paraId="29DF8243" w14:textId="77777777" w:rsidR="00E03672" w:rsidRDefault="00E03672" w:rsidP="00675778">
      <w:pPr>
        <w:ind w:firstLine="709"/>
        <w:jc w:val="center"/>
        <w:rPr>
          <w:rFonts w:eastAsia="Calibri"/>
          <w:b/>
          <w:color w:val="auto"/>
          <w:shd w:val="clear" w:color="auto" w:fill="auto"/>
          <w:lang w:eastAsia="en-US"/>
        </w:rPr>
      </w:pPr>
    </w:p>
    <w:p w14:paraId="7E950A52" w14:textId="77777777" w:rsidR="00E03672" w:rsidRDefault="00E03672" w:rsidP="00675778">
      <w:pPr>
        <w:ind w:firstLine="709"/>
        <w:jc w:val="center"/>
        <w:rPr>
          <w:rFonts w:eastAsia="Calibri"/>
          <w:b/>
          <w:color w:val="auto"/>
          <w:shd w:val="clear" w:color="auto" w:fill="auto"/>
          <w:lang w:eastAsia="en-US"/>
        </w:rPr>
      </w:pPr>
    </w:p>
    <w:p w14:paraId="36B9DEA8" w14:textId="77777777" w:rsidR="00E03672" w:rsidRDefault="00E03672" w:rsidP="00675778">
      <w:pPr>
        <w:ind w:firstLine="709"/>
        <w:jc w:val="center"/>
        <w:rPr>
          <w:rFonts w:eastAsia="Calibri"/>
          <w:b/>
          <w:color w:val="auto"/>
          <w:shd w:val="clear" w:color="auto" w:fill="auto"/>
          <w:lang w:eastAsia="en-US"/>
        </w:rPr>
      </w:pPr>
    </w:p>
    <w:p w14:paraId="139F980B" w14:textId="77777777" w:rsidR="00E03672" w:rsidRDefault="00E03672" w:rsidP="00675778">
      <w:pPr>
        <w:ind w:firstLine="709"/>
        <w:jc w:val="center"/>
        <w:rPr>
          <w:rFonts w:eastAsia="Calibri"/>
          <w:b/>
          <w:color w:val="auto"/>
          <w:shd w:val="clear" w:color="auto" w:fill="auto"/>
          <w:lang w:eastAsia="en-US"/>
        </w:rPr>
      </w:pPr>
    </w:p>
    <w:p w14:paraId="6C989CA2" w14:textId="77777777" w:rsidR="00E03672" w:rsidRDefault="00E03672" w:rsidP="00675778">
      <w:pPr>
        <w:ind w:firstLine="709"/>
        <w:jc w:val="center"/>
        <w:rPr>
          <w:rFonts w:eastAsia="Calibri"/>
          <w:b/>
          <w:color w:val="auto"/>
          <w:shd w:val="clear" w:color="auto" w:fill="auto"/>
          <w:lang w:eastAsia="en-US"/>
        </w:rPr>
      </w:pPr>
    </w:p>
    <w:p w14:paraId="35BDED5C" w14:textId="77777777" w:rsidR="008A064E" w:rsidRDefault="008A064E" w:rsidP="00675778">
      <w:pPr>
        <w:ind w:firstLine="709"/>
        <w:jc w:val="center"/>
        <w:rPr>
          <w:rFonts w:eastAsia="Calibri"/>
          <w:b/>
          <w:color w:val="auto"/>
          <w:shd w:val="clear" w:color="auto" w:fill="auto"/>
          <w:lang w:eastAsia="en-US"/>
        </w:rPr>
      </w:pPr>
    </w:p>
    <w:p w14:paraId="5247BBA9" w14:textId="77777777" w:rsidR="008A064E" w:rsidRDefault="008A064E" w:rsidP="00675778">
      <w:pPr>
        <w:ind w:firstLine="709"/>
        <w:jc w:val="center"/>
        <w:rPr>
          <w:rFonts w:eastAsia="Calibri"/>
          <w:b/>
          <w:color w:val="auto"/>
          <w:shd w:val="clear" w:color="auto" w:fill="auto"/>
          <w:lang w:eastAsia="en-US"/>
        </w:rPr>
      </w:pPr>
    </w:p>
    <w:p w14:paraId="24F7290C" w14:textId="77777777" w:rsidR="007C348B" w:rsidRDefault="007C348B" w:rsidP="00675778">
      <w:pPr>
        <w:ind w:firstLine="709"/>
        <w:jc w:val="center"/>
        <w:rPr>
          <w:rFonts w:eastAsia="Calibri"/>
          <w:b/>
          <w:color w:val="auto"/>
          <w:shd w:val="clear" w:color="auto" w:fill="auto"/>
          <w:lang w:eastAsia="en-US"/>
        </w:rPr>
      </w:pPr>
    </w:p>
    <w:p w14:paraId="38EE855B"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A064E">
        <w:rPr>
          <w:rFonts w:eastAsia="Calibri"/>
          <w:b/>
          <w:color w:val="auto"/>
          <w:shd w:val="clear" w:color="auto" w:fill="auto"/>
          <w:lang w:eastAsia="en-US"/>
        </w:rPr>
        <w:t xml:space="preserve"> </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17EBF4A" w14:textId="77777777" w:rsidR="00826908" w:rsidRDefault="00826908" w:rsidP="00675778">
      <w:pPr>
        <w:ind w:firstLine="709"/>
        <w:jc w:val="center"/>
        <w:rPr>
          <w:rFonts w:eastAsia="Calibri"/>
          <w:b/>
          <w:color w:val="auto"/>
          <w:shd w:val="clear" w:color="auto" w:fill="auto"/>
          <w:lang w:eastAsia="en-US"/>
        </w:rPr>
      </w:pPr>
    </w:p>
    <w:p w14:paraId="667D3B71"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6D5E5BC7"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57F3D98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40EDE498"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0167640E"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76760F7A" w14:textId="77777777" w:rsidR="0057025B" w:rsidRDefault="0057025B" w:rsidP="001969A1">
      <w:pPr>
        <w:spacing w:line="276" w:lineRule="auto"/>
        <w:ind w:firstLine="709"/>
        <w:rPr>
          <w:rFonts w:eastAsia="Calibri"/>
          <w:color w:val="auto"/>
          <w:sz w:val="22"/>
          <w:szCs w:val="22"/>
          <w:shd w:val="clear" w:color="auto" w:fill="auto"/>
          <w:lang w:eastAsia="en-US"/>
        </w:rPr>
      </w:pPr>
      <w:r w:rsidRPr="0057025B">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57025B">
        <w:rPr>
          <w:rFonts w:eastAsia="Calibri"/>
          <w:color w:val="auto"/>
          <w:sz w:val="22"/>
          <w:szCs w:val="22"/>
          <w:shd w:val="clear" w:color="auto" w:fill="auto"/>
          <w:lang w:eastAsia="en-US"/>
        </w:rPr>
        <w:t xml:space="preserve">в  </w:t>
      </w:r>
      <w:r w:rsidR="005937C9">
        <w:rPr>
          <w:rFonts w:eastAsia="Calibri"/>
          <w:color w:val="auto"/>
          <w:sz w:val="22"/>
          <w:szCs w:val="22"/>
          <w:shd w:val="clear" w:color="auto" w:fill="auto"/>
          <w:lang w:eastAsia="en-US"/>
        </w:rPr>
        <w:t>Техническом</w:t>
      </w:r>
      <w:proofErr w:type="gramEnd"/>
      <w:r w:rsidR="005937C9">
        <w:rPr>
          <w:rFonts w:eastAsia="Calibri"/>
          <w:color w:val="auto"/>
          <w:sz w:val="22"/>
          <w:szCs w:val="22"/>
          <w:shd w:val="clear" w:color="auto" w:fill="auto"/>
          <w:lang w:eastAsia="en-US"/>
        </w:rPr>
        <w:t xml:space="preserve"> задании</w:t>
      </w:r>
      <w:r w:rsidRPr="0057025B">
        <w:rPr>
          <w:rFonts w:eastAsia="Calibri"/>
          <w:color w:val="auto"/>
          <w:sz w:val="22"/>
          <w:szCs w:val="22"/>
          <w:shd w:val="clear" w:color="auto" w:fill="auto"/>
          <w:lang w:eastAsia="en-US"/>
        </w:rPr>
        <w:t>, не допускается.</w:t>
      </w:r>
    </w:p>
    <w:p w14:paraId="2A3CA379"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3582A67"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5F9C45" w14:textId="77777777"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16316">
        <w:rPr>
          <w:rFonts w:eastAsia="Calibri"/>
          <w:color w:val="auto"/>
          <w:sz w:val="22"/>
          <w:szCs w:val="22"/>
          <w:shd w:val="clear" w:color="auto" w:fill="auto"/>
          <w:lang w:eastAsia="en-US"/>
        </w:rPr>
        <w:t>в закупке</w:t>
      </w:r>
      <w:proofErr w:type="gramEnd"/>
      <w:r w:rsidRPr="0011631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26FAB771"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7B5C429D"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D7475B3" w14:textId="77777777"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7D426D3" w14:textId="77777777"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Pr>
          <w:rFonts w:eastAsia="Times New Roman"/>
          <w:color w:val="auto"/>
          <w:sz w:val="22"/>
          <w:szCs w:val="22"/>
          <w:shd w:val="clear" w:color="auto" w:fill="auto"/>
        </w:rPr>
        <w:t xml:space="preserve"> </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0E23B7A" w14:textId="77777777"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42109475" w14:textId="77777777" w:rsidR="001969A1" w:rsidRPr="0073165E"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111C1DE1"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7EB2FE40" w14:textId="77777777" w:rsidR="00770A54" w:rsidRPr="008E65E2" w:rsidRDefault="00770A54" w:rsidP="00770A54">
      <w:pPr>
        <w:ind w:firstLine="709"/>
        <w:jc w:val="center"/>
        <w:rPr>
          <w:sz w:val="6"/>
          <w:szCs w:val="6"/>
        </w:rPr>
      </w:pPr>
    </w:p>
    <w:p w14:paraId="33D0E253" w14:textId="77777777" w:rsidR="005937C9" w:rsidRDefault="005937C9" w:rsidP="00770A54">
      <w:pPr>
        <w:ind w:firstLine="709"/>
        <w:jc w:val="right"/>
        <w:rPr>
          <w:rFonts w:eastAsia="Calibri"/>
          <w:i/>
          <w:color w:val="auto"/>
          <w:shd w:val="clear" w:color="auto" w:fill="auto"/>
          <w:lang w:eastAsia="en-US"/>
        </w:rPr>
      </w:pPr>
    </w:p>
    <w:p w14:paraId="6F875467" w14:textId="77777777" w:rsidR="005937C9" w:rsidRDefault="005937C9" w:rsidP="00770A54">
      <w:pPr>
        <w:ind w:firstLine="709"/>
        <w:jc w:val="right"/>
        <w:rPr>
          <w:rFonts w:eastAsia="Calibri"/>
          <w:i/>
          <w:color w:val="auto"/>
          <w:shd w:val="clear" w:color="auto" w:fill="auto"/>
          <w:lang w:eastAsia="en-US"/>
        </w:rPr>
      </w:pPr>
    </w:p>
    <w:p w14:paraId="35BDF3D9" w14:textId="77777777" w:rsidR="005937C9" w:rsidRDefault="005937C9" w:rsidP="00770A54">
      <w:pPr>
        <w:ind w:firstLine="709"/>
        <w:jc w:val="right"/>
        <w:rPr>
          <w:rFonts w:eastAsia="Calibri"/>
          <w:i/>
          <w:color w:val="auto"/>
          <w:shd w:val="clear" w:color="auto" w:fill="auto"/>
          <w:lang w:eastAsia="en-US"/>
        </w:rPr>
      </w:pPr>
    </w:p>
    <w:p w14:paraId="53408C32" w14:textId="77777777" w:rsidR="005937C9" w:rsidRDefault="005937C9" w:rsidP="00770A54">
      <w:pPr>
        <w:ind w:firstLine="709"/>
        <w:jc w:val="right"/>
        <w:rPr>
          <w:rFonts w:eastAsia="Calibri"/>
          <w:i/>
          <w:color w:val="auto"/>
          <w:shd w:val="clear" w:color="auto" w:fill="auto"/>
          <w:lang w:eastAsia="en-US"/>
        </w:rPr>
      </w:pPr>
    </w:p>
    <w:p w14:paraId="6E4F3520" w14:textId="77777777"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lastRenderedPageBreak/>
        <w:t>Рекомендуемая ф</w:t>
      </w:r>
      <w:r w:rsidRPr="00721171">
        <w:rPr>
          <w:rFonts w:eastAsia="Calibri"/>
          <w:i/>
          <w:color w:val="auto"/>
          <w:shd w:val="clear" w:color="auto" w:fill="auto"/>
          <w:lang w:eastAsia="en-US"/>
        </w:rPr>
        <w:t>орма первой части заявки</w:t>
      </w:r>
    </w:p>
    <w:tbl>
      <w:tblPr>
        <w:tblW w:w="496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
        <w:gridCol w:w="2408"/>
        <w:gridCol w:w="4144"/>
        <w:gridCol w:w="2908"/>
      </w:tblGrid>
      <w:tr w:rsidR="008A064E" w:rsidRPr="001744C7" w14:paraId="35F0DC8E" w14:textId="77777777" w:rsidTr="008A064E">
        <w:trPr>
          <w:trHeight w:val="1834"/>
        </w:trPr>
        <w:tc>
          <w:tcPr>
            <w:tcW w:w="192" w:type="pct"/>
            <w:tcBorders>
              <w:top w:val="single" w:sz="4" w:space="0" w:color="auto"/>
              <w:left w:val="single" w:sz="4" w:space="0" w:color="auto"/>
              <w:bottom w:val="single" w:sz="4" w:space="0" w:color="auto"/>
              <w:right w:val="single" w:sz="4" w:space="0" w:color="auto"/>
            </w:tcBorders>
            <w:vAlign w:val="center"/>
          </w:tcPr>
          <w:p w14:paraId="6FB5FA18" w14:textId="77777777"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223" w:type="pct"/>
            <w:tcBorders>
              <w:top w:val="single" w:sz="4" w:space="0" w:color="auto"/>
              <w:left w:val="single" w:sz="4" w:space="0" w:color="auto"/>
              <w:bottom w:val="single" w:sz="4" w:space="0" w:color="auto"/>
              <w:right w:val="single" w:sz="4" w:space="0" w:color="auto"/>
            </w:tcBorders>
            <w:vAlign w:val="center"/>
          </w:tcPr>
          <w:p w14:paraId="33485318" w14:textId="77777777" w:rsidR="008A064E" w:rsidRPr="001744C7" w:rsidRDefault="008A064E"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14:paraId="78A89A9B" w14:textId="77777777" w:rsidR="008A064E" w:rsidRPr="001744C7" w:rsidRDefault="008A064E" w:rsidP="006015E5">
            <w:pPr>
              <w:jc w:val="center"/>
              <w:rPr>
                <w:rFonts w:eastAsia="Times New Roman"/>
                <w:i/>
                <w:iCs/>
                <w:color w:val="auto"/>
                <w:sz w:val="20"/>
                <w:szCs w:val="20"/>
                <w:shd w:val="clear" w:color="auto" w:fill="auto"/>
              </w:rPr>
            </w:pPr>
          </w:p>
        </w:tc>
        <w:tc>
          <w:tcPr>
            <w:tcW w:w="2106" w:type="pct"/>
            <w:tcBorders>
              <w:top w:val="single" w:sz="4" w:space="0" w:color="auto"/>
              <w:left w:val="single" w:sz="4" w:space="0" w:color="auto"/>
              <w:right w:val="single" w:sz="4" w:space="0" w:color="auto"/>
            </w:tcBorders>
            <w:vAlign w:val="center"/>
          </w:tcPr>
          <w:p w14:paraId="774012CF" w14:textId="77777777" w:rsidR="008A064E" w:rsidRPr="001744C7" w:rsidRDefault="008A064E"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701E7B9E" w14:textId="77777777" w:rsidR="008A064E" w:rsidRPr="001744C7" w:rsidRDefault="008A064E"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478" w:type="pct"/>
            <w:tcBorders>
              <w:top w:val="single" w:sz="4" w:space="0" w:color="auto"/>
              <w:left w:val="single" w:sz="4" w:space="0" w:color="auto"/>
              <w:bottom w:val="single" w:sz="4" w:space="0" w:color="auto"/>
              <w:right w:val="single" w:sz="4" w:space="0" w:color="auto"/>
            </w:tcBorders>
            <w:vAlign w:val="center"/>
          </w:tcPr>
          <w:p w14:paraId="5C79564E" w14:textId="77777777" w:rsidR="008A064E" w:rsidRPr="001969A1" w:rsidRDefault="008A064E" w:rsidP="001969A1">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w:t>
            </w:r>
          </w:p>
        </w:tc>
      </w:tr>
      <w:tr w:rsidR="008A064E" w:rsidRPr="001744C7" w14:paraId="76C9D31B" w14:textId="77777777" w:rsidTr="008A064E">
        <w:trPr>
          <w:trHeight w:val="279"/>
        </w:trPr>
        <w:tc>
          <w:tcPr>
            <w:tcW w:w="192" w:type="pct"/>
            <w:tcBorders>
              <w:top w:val="single" w:sz="4" w:space="0" w:color="auto"/>
              <w:left w:val="single" w:sz="4" w:space="0" w:color="auto"/>
              <w:bottom w:val="single" w:sz="4" w:space="0" w:color="auto"/>
              <w:right w:val="single" w:sz="4" w:space="0" w:color="auto"/>
            </w:tcBorders>
            <w:vAlign w:val="center"/>
          </w:tcPr>
          <w:p w14:paraId="744A14D7" w14:textId="77777777"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23" w:type="pct"/>
            <w:tcBorders>
              <w:top w:val="single" w:sz="4" w:space="0" w:color="auto"/>
              <w:left w:val="single" w:sz="4" w:space="0" w:color="auto"/>
              <w:bottom w:val="single" w:sz="4" w:space="0" w:color="auto"/>
              <w:right w:val="single" w:sz="4" w:space="0" w:color="auto"/>
            </w:tcBorders>
            <w:vAlign w:val="center"/>
          </w:tcPr>
          <w:p w14:paraId="590E7377" w14:textId="77777777"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2106" w:type="pct"/>
            <w:tcBorders>
              <w:top w:val="single" w:sz="4" w:space="0" w:color="auto"/>
              <w:left w:val="single" w:sz="4" w:space="0" w:color="auto"/>
              <w:bottom w:val="single" w:sz="4" w:space="0" w:color="auto"/>
              <w:right w:val="single" w:sz="4" w:space="0" w:color="auto"/>
            </w:tcBorders>
            <w:vAlign w:val="center"/>
          </w:tcPr>
          <w:p w14:paraId="1A7083B6" w14:textId="77777777"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478" w:type="pct"/>
            <w:tcBorders>
              <w:top w:val="single" w:sz="4" w:space="0" w:color="auto"/>
              <w:left w:val="single" w:sz="4" w:space="0" w:color="auto"/>
              <w:bottom w:val="single" w:sz="4" w:space="0" w:color="auto"/>
              <w:right w:val="single" w:sz="4" w:space="0" w:color="auto"/>
            </w:tcBorders>
            <w:vAlign w:val="center"/>
          </w:tcPr>
          <w:p w14:paraId="69798AAC" w14:textId="77777777" w:rsidR="008A064E" w:rsidRPr="001744C7" w:rsidRDefault="008A064E"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r>
      <w:tr w:rsidR="008A064E" w:rsidRPr="001744C7" w14:paraId="0856FB4C" w14:textId="77777777" w:rsidTr="008A064E">
        <w:trPr>
          <w:trHeight w:val="279"/>
        </w:trPr>
        <w:tc>
          <w:tcPr>
            <w:tcW w:w="192" w:type="pct"/>
            <w:tcBorders>
              <w:top w:val="single" w:sz="4" w:space="0" w:color="auto"/>
              <w:left w:val="single" w:sz="4" w:space="0" w:color="auto"/>
              <w:bottom w:val="single" w:sz="4" w:space="0" w:color="auto"/>
              <w:right w:val="single" w:sz="4" w:space="0" w:color="auto"/>
            </w:tcBorders>
            <w:vAlign w:val="center"/>
          </w:tcPr>
          <w:p w14:paraId="37B49EDB" w14:textId="77777777" w:rsidR="008A064E" w:rsidRPr="001744C7" w:rsidRDefault="008A064E"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23" w:type="pct"/>
            <w:tcBorders>
              <w:top w:val="single" w:sz="4" w:space="0" w:color="auto"/>
              <w:left w:val="single" w:sz="4" w:space="0" w:color="auto"/>
              <w:bottom w:val="single" w:sz="4" w:space="0" w:color="auto"/>
              <w:right w:val="single" w:sz="4" w:space="0" w:color="auto"/>
            </w:tcBorders>
            <w:vAlign w:val="center"/>
          </w:tcPr>
          <w:p w14:paraId="273F0EB4" w14:textId="77777777" w:rsidR="008A064E" w:rsidRPr="001744C7" w:rsidRDefault="008A064E" w:rsidP="006015E5">
            <w:pPr>
              <w:widowControl w:val="0"/>
              <w:autoSpaceDE w:val="0"/>
              <w:autoSpaceDN w:val="0"/>
              <w:adjustRightInd w:val="0"/>
              <w:jc w:val="left"/>
              <w:rPr>
                <w:rFonts w:eastAsia="Times New Roman"/>
                <w:color w:val="auto"/>
                <w:sz w:val="20"/>
                <w:szCs w:val="20"/>
                <w:shd w:val="clear" w:color="auto" w:fill="auto"/>
              </w:rPr>
            </w:pPr>
          </w:p>
        </w:tc>
        <w:tc>
          <w:tcPr>
            <w:tcW w:w="2106" w:type="pct"/>
            <w:tcBorders>
              <w:top w:val="single" w:sz="4" w:space="0" w:color="auto"/>
              <w:left w:val="single" w:sz="4" w:space="0" w:color="auto"/>
              <w:bottom w:val="single" w:sz="4" w:space="0" w:color="auto"/>
              <w:right w:val="single" w:sz="4" w:space="0" w:color="auto"/>
            </w:tcBorders>
            <w:vAlign w:val="center"/>
          </w:tcPr>
          <w:p w14:paraId="3923CC62" w14:textId="77777777" w:rsidR="008A064E" w:rsidRPr="001744C7" w:rsidRDefault="008A064E" w:rsidP="006015E5">
            <w:pPr>
              <w:jc w:val="center"/>
              <w:rPr>
                <w:rFonts w:eastAsia="Times New Roman"/>
                <w:color w:val="auto"/>
                <w:sz w:val="20"/>
                <w:szCs w:val="20"/>
                <w:shd w:val="clear" w:color="auto" w:fill="auto"/>
              </w:rPr>
            </w:pPr>
          </w:p>
        </w:tc>
        <w:tc>
          <w:tcPr>
            <w:tcW w:w="1478" w:type="pct"/>
            <w:tcBorders>
              <w:top w:val="single" w:sz="4" w:space="0" w:color="auto"/>
              <w:left w:val="single" w:sz="4" w:space="0" w:color="auto"/>
              <w:bottom w:val="single" w:sz="4" w:space="0" w:color="auto"/>
              <w:right w:val="single" w:sz="4" w:space="0" w:color="auto"/>
            </w:tcBorders>
            <w:vAlign w:val="center"/>
          </w:tcPr>
          <w:p w14:paraId="2D649FE6" w14:textId="77777777" w:rsidR="008A064E" w:rsidRPr="001744C7" w:rsidRDefault="008A064E" w:rsidP="006015E5">
            <w:pPr>
              <w:jc w:val="center"/>
              <w:rPr>
                <w:rFonts w:eastAsia="Times New Roman"/>
                <w:color w:val="000000"/>
                <w:sz w:val="20"/>
                <w:szCs w:val="20"/>
                <w:shd w:val="clear" w:color="auto" w:fill="auto"/>
              </w:rPr>
            </w:pPr>
          </w:p>
        </w:tc>
      </w:tr>
    </w:tbl>
    <w:p w14:paraId="0BF343B1" w14:textId="77777777" w:rsidR="00770A54" w:rsidRPr="008E65E2" w:rsidRDefault="00770A54" w:rsidP="00770A54">
      <w:pPr>
        <w:pStyle w:val="1c"/>
        <w:spacing w:before="0" w:after="0"/>
        <w:ind w:firstLine="567"/>
        <w:jc w:val="both"/>
        <w:rPr>
          <w:i w:val="0"/>
          <w:sz w:val="12"/>
          <w:szCs w:val="12"/>
        </w:rPr>
      </w:pPr>
    </w:p>
    <w:p w14:paraId="0E788FCE" w14:textId="77777777" w:rsidR="00A411B2" w:rsidRDefault="00770A54"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r w:rsidRPr="0057025B">
        <w:rPr>
          <w:rFonts w:eastAsia="Times New Roman"/>
          <w:bCs/>
          <w:iCs/>
          <w:color w:val="595959" w:themeColor="text1" w:themeTint="A6"/>
          <w:kern w:val="1"/>
          <w:sz w:val="22"/>
          <w:szCs w:val="22"/>
          <w:shd w:val="clear" w:color="auto" w:fill="auto"/>
          <w:vertAlign w:val="superscript"/>
          <w:lang w:eastAsia="ar-SA"/>
        </w:rPr>
        <w:t>*</w:t>
      </w:r>
      <w:r w:rsidRPr="003F6675">
        <w:rPr>
          <w:rFonts w:eastAsia="Times New Roman"/>
          <w:bCs/>
          <w:i/>
          <w:iCs/>
          <w:color w:val="7F7F7F" w:themeColor="text1" w:themeTint="80"/>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423195A5" w14:textId="77777777"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0346C38C" w14:textId="77777777"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4CC874DA" w14:textId="77777777" w:rsidR="00703B05" w:rsidRDefault="00703B05" w:rsidP="00770A54">
      <w:pPr>
        <w:shd w:val="clear" w:color="auto" w:fill="FFFFFF"/>
        <w:ind w:firstLine="709"/>
        <w:rPr>
          <w:i/>
          <w:sz w:val="22"/>
          <w:szCs w:val="22"/>
        </w:rPr>
      </w:pPr>
    </w:p>
    <w:sectPr w:rsidR="00703B05" w:rsidSect="00EB5622">
      <w:footerReference w:type="default" r:id="rId8"/>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24031" w14:textId="77777777" w:rsidR="005D7609" w:rsidRDefault="005D7609" w:rsidP="00A55106">
      <w:r>
        <w:separator/>
      </w:r>
    </w:p>
  </w:endnote>
  <w:endnote w:type="continuationSeparator" w:id="0">
    <w:p w14:paraId="0FF2F90B" w14:textId="77777777" w:rsidR="005D7609" w:rsidRDefault="005D760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7087"/>
      <w:docPartObj>
        <w:docPartGallery w:val="Page Numbers (Bottom of Page)"/>
        <w:docPartUnique/>
      </w:docPartObj>
    </w:sdtPr>
    <w:sdtContent>
      <w:p w14:paraId="646A8B0F" w14:textId="77777777" w:rsidR="00F43AA2" w:rsidRDefault="00000000" w:rsidP="00DA5974">
        <w:pPr>
          <w:pStyle w:val="ConsPlusNormal"/>
          <w:jc w:val="right"/>
        </w:pPr>
        <w:r>
          <w:fldChar w:fldCharType="begin"/>
        </w:r>
        <w:r>
          <w:instrText xml:space="preserve"> PAGE   \* MERGEFORMAT </w:instrText>
        </w:r>
        <w:r>
          <w:fldChar w:fldCharType="separate"/>
        </w:r>
        <w:r w:rsidR="00212F11">
          <w:rPr>
            <w:noProof/>
          </w:rPr>
          <w:t>1</w:t>
        </w:r>
        <w:r>
          <w:rPr>
            <w:noProof/>
          </w:rPr>
          <w:fldChar w:fldCharType="end"/>
        </w:r>
      </w:p>
    </w:sdtContent>
  </w:sdt>
  <w:p w14:paraId="6665B1D6" w14:textId="77777777" w:rsidR="00F43AA2" w:rsidRDefault="00F43AA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748CB" w14:textId="77777777" w:rsidR="005D7609" w:rsidRDefault="005D7609" w:rsidP="00A55106">
      <w:r>
        <w:separator/>
      </w:r>
    </w:p>
  </w:footnote>
  <w:footnote w:type="continuationSeparator" w:id="0">
    <w:p w14:paraId="31F11F1A" w14:textId="77777777" w:rsidR="005D7609" w:rsidRDefault="005D7609"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5"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1636187">
    <w:abstractNumId w:val="4"/>
  </w:num>
  <w:num w:numId="2" w16cid:durableId="1016034639">
    <w:abstractNumId w:val="4"/>
  </w:num>
  <w:num w:numId="3" w16cid:durableId="449210104">
    <w:abstractNumId w:val="4"/>
  </w:num>
  <w:num w:numId="4" w16cid:durableId="1719087571">
    <w:abstractNumId w:val="4"/>
  </w:num>
  <w:num w:numId="5" w16cid:durableId="607277152">
    <w:abstractNumId w:val="4"/>
  </w:num>
  <w:num w:numId="6" w16cid:durableId="157964063">
    <w:abstractNumId w:val="25"/>
  </w:num>
  <w:num w:numId="7" w16cid:durableId="860244079">
    <w:abstractNumId w:val="21"/>
  </w:num>
  <w:num w:numId="8" w16cid:durableId="616109099">
    <w:abstractNumId w:val="3"/>
  </w:num>
  <w:num w:numId="9" w16cid:durableId="210458402">
    <w:abstractNumId w:val="8"/>
  </w:num>
  <w:num w:numId="10" w16cid:durableId="495845800">
    <w:abstractNumId w:val="5"/>
  </w:num>
  <w:num w:numId="11" w16cid:durableId="795804177">
    <w:abstractNumId w:val="1"/>
  </w:num>
  <w:num w:numId="12" w16cid:durableId="682438778">
    <w:abstractNumId w:val="13"/>
  </w:num>
  <w:num w:numId="13" w16cid:durableId="322272759">
    <w:abstractNumId w:val="14"/>
  </w:num>
  <w:num w:numId="14" w16cid:durableId="901136253">
    <w:abstractNumId w:val="17"/>
  </w:num>
  <w:num w:numId="15" w16cid:durableId="443815223">
    <w:abstractNumId w:val="27"/>
  </w:num>
  <w:num w:numId="16" w16cid:durableId="637802302">
    <w:abstractNumId w:val="0"/>
  </w:num>
  <w:num w:numId="17" w16cid:durableId="834078662">
    <w:abstractNumId w:val="20"/>
  </w:num>
  <w:num w:numId="18" w16cid:durableId="1618413825">
    <w:abstractNumId w:val="10"/>
  </w:num>
  <w:num w:numId="19" w16cid:durableId="1203515773">
    <w:abstractNumId w:val="24"/>
  </w:num>
  <w:num w:numId="20" w16cid:durableId="598366944">
    <w:abstractNumId w:val="11"/>
  </w:num>
  <w:num w:numId="21" w16cid:durableId="1622225966">
    <w:abstractNumId w:val="7"/>
  </w:num>
  <w:num w:numId="22" w16cid:durableId="906494488">
    <w:abstractNumId w:val="2"/>
  </w:num>
  <w:num w:numId="23" w16cid:durableId="1438869769">
    <w:abstractNumId w:val="9"/>
  </w:num>
  <w:num w:numId="24" w16cid:durableId="1055156023">
    <w:abstractNumId w:val="19"/>
  </w:num>
  <w:num w:numId="25" w16cid:durableId="124572686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25837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6581015">
    <w:abstractNumId w:val="26"/>
  </w:num>
  <w:num w:numId="28" w16cid:durableId="20420510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0985726">
    <w:abstractNumId w:val="23"/>
  </w:num>
  <w:num w:numId="30" w16cid:durableId="21212239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0308162">
    <w:abstractNumId w:val="12"/>
  </w:num>
  <w:num w:numId="32" w16cid:durableId="87242646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95783299">
    <w:abstractNumId w:val="6"/>
  </w:num>
  <w:num w:numId="34" w16cid:durableId="710152418">
    <w:abstractNumId w:val="18"/>
  </w:num>
  <w:num w:numId="35" w16cid:durableId="70321326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5725E"/>
    <w:rsid w:val="00157B7C"/>
    <w:rsid w:val="0016045F"/>
    <w:rsid w:val="00162943"/>
    <w:rsid w:val="00162D5E"/>
    <w:rsid w:val="00162E0B"/>
    <w:rsid w:val="00162FA6"/>
    <w:rsid w:val="00166128"/>
    <w:rsid w:val="00167A58"/>
    <w:rsid w:val="00167DD4"/>
    <w:rsid w:val="00167ED9"/>
    <w:rsid w:val="00170819"/>
    <w:rsid w:val="00171108"/>
    <w:rsid w:val="001744C7"/>
    <w:rsid w:val="00174C9A"/>
    <w:rsid w:val="001806BF"/>
    <w:rsid w:val="00180B2D"/>
    <w:rsid w:val="00181FE4"/>
    <w:rsid w:val="001822C3"/>
    <w:rsid w:val="00187521"/>
    <w:rsid w:val="00187CE6"/>
    <w:rsid w:val="00190E46"/>
    <w:rsid w:val="001915FA"/>
    <w:rsid w:val="001969A1"/>
    <w:rsid w:val="00196E0B"/>
    <w:rsid w:val="001971BD"/>
    <w:rsid w:val="001A1E20"/>
    <w:rsid w:val="001A23B2"/>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2F11"/>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DCD"/>
    <w:rsid w:val="00306FCE"/>
    <w:rsid w:val="00311978"/>
    <w:rsid w:val="00312302"/>
    <w:rsid w:val="00314471"/>
    <w:rsid w:val="00316F5A"/>
    <w:rsid w:val="0031745D"/>
    <w:rsid w:val="00321545"/>
    <w:rsid w:val="00321A2C"/>
    <w:rsid w:val="00321B1D"/>
    <w:rsid w:val="003221D7"/>
    <w:rsid w:val="00324C63"/>
    <w:rsid w:val="0032745E"/>
    <w:rsid w:val="0033097E"/>
    <w:rsid w:val="003326FC"/>
    <w:rsid w:val="00333E7E"/>
    <w:rsid w:val="003447E3"/>
    <w:rsid w:val="00344F6D"/>
    <w:rsid w:val="00346DA0"/>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7374"/>
    <w:rsid w:val="003A1AE8"/>
    <w:rsid w:val="003A27F7"/>
    <w:rsid w:val="003A709C"/>
    <w:rsid w:val="003B0CFC"/>
    <w:rsid w:val="003B5DE5"/>
    <w:rsid w:val="003B6BAA"/>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D690C"/>
    <w:rsid w:val="004E7E16"/>
    <w:rsid w:val="004F0867"/>
    <w:rsid w:val="004F1240"/>
    <w:rsid w:val="004F45D8"/>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55612"/>
    <w:rsid w:val="00560076"/>
    <w:rsid w:val="005600E4"/>
    <w:rsid w:val="005644D9"/>
    <w:rsid w:val="00564DC4"/>
    <w:rsid w:val="0056549E"/>
    <w:rsid w:val="00567957"/>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3475"/>
    <w:rsid w:val="005C770E"/>
    <w:rsid w:val="005D007C"/>
    <w:rsid w:val="005D5FE8"/>
    <w:rsid w:val="005D6FF0"/>
    <w:rsid w:val="005D7609"/>
    <w:rsid w:val="005E55B7"/>
    <w:rsid w:val="005E57A7"/>
    <w:rsid w:val="005F235F"/>
    <w:rsid w:val="005F5673"/>
    <w:rsid w:val="005F5F60"/>
    <w:rsid w:val="006015E5"/>
    <w:rsid w:val="00602783"/>
    <w:rsid w:val="00602971"/>
    <w:rsid w:val="00602EB4"/>
    <w:rsid w:val="00603339"/>
    <w:rsid w:val="00603F3A"/>
    <w:rsid w:val="00607413"/>
    <w:rsid w:val="006118E2"/>
    <w:rsid w:val="00613536"/>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4CFA"/>
    <w:rsid w:val="00645D84"/>
    <w:rsid w:val="006464DC"/>
    <w:rsid w:val="00646844"/>
    <w:rsid w:val="006520E9"/>
    <w:rsid w:val="00664AEC"/>
    <w:rsid w:val="00665819"/>
    <w:rsid w:val="006723C4"/>
    <w:rsid w:val="00675778"/>
    <w:rsid w:val="0067675C"/>
    <w:rsid w:val="0068013B"/>
    <w:rsid w:val="00682710"/>
    <w:rsid w:val="00683CDD"/>
    <w:rsid w:val="00685C06"/>
    <w:rsid w:val="00693522"/>
    <w:rsid w:val="00694C52"/>
    <w:rsid w:val="0069666A"/>
    <w:rsid w:val="006A0A4A"/>
    <w:rsid w:val="006A27D8"/>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703B05"/>
    <w:rsid w:val="007042D7"/>
    <w:rsid w:val="007051A7"/>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444F4"/>
    <w:rsid w:val="007504EA"/>
    <w:rsid w:val="007536D3"/>
    <w:rsid w:val="00756F29"/>
    <w:rsid w:val="00761A4C"/>
    <w:rsid w:val="00763308"/>
    <w:rsid w:val="00763B37"/>
    <w:rsid w:val="00763F34"/>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C4E73"/>
    <w:rsid w:val="007D7020"/>
    <w:rsid w:val="007E1435"/>
    <w:rsid w:val="007E1FDB"/>
    <w:rsid w:val="007E2A55"/>
    <w:rsid w:val="007E2FA2"/>
    <w:rsid w:val="007E5A55"/>
    <w:rsid w:val="007F1D96"/>
    <w:rsid w:val="007F2104"/>
    <w:rsid w:val="007F306C"/>
    <w:rsid w:val="00800F13"/>
    <w:rsid w:val="00801445"/>
    <w:rsid w:val="00804E4D"/>
    <w:rsid w:val="00814072"/>
    <w:rsid w:val="00822B24"/>
    <w:rsid w:val="00826908"/>
    <w:rsid w:val="00830889"/>
    <w:rsid w:val="00832153"/>
    <w:rsid w:val="00833E7C"/>
    <w:rsid w:val="00833FF2"/>
    <w:rsid w:val="00835E2E"/>
    <w:rsid w:val="00837E4A"/>
    <w:rsid w:val="00840FB3"/>
    <w:rsid w:val="00841177"/>
    <w:rsid w:val="00846FC2"/>
    <w:rsid w:val="00850967"/>
    <w:rsid w:val="00851663"/>
    <w:rsid w:val="0085415C"/>
    <w:rsid w:val="008546A7"/>
    <w:rsid w:val="00864230"/>
    <w:rsid w:val="00871BC8"/>
    <w:rsid w:val="00872551"/>
    <w:rsid w:val="00876360"/>
    <w:rsid w:val="0088084D"/>
    <w:rsid w:val="0088273A"/>
    <w:rsid w:val="00882C01"/>
    <w:rsid w:val="00884445"/>
    <w:rsid w:val="008848C8"/>
    <w:rsid w:val="00887815"/>
    <w:rsid w:val="008A064E"/>
    <w:rsid w:val="008A1322"/>
    <w:rsid w:val="008A5018"/>
    <w:rsid w:val="008A6626"/>
    <w:rsid w:val="008A7D86"/>
    <w:rsid w:val="008B3FFD"/>
    <w:rsid w:val="008B40DB"/>
    <w:rsid w:val="008B4689"/>
    <w:rsid w:val="008B7A8C"/>
    <w:rsid w:val="008C00C2"/>
    <w:rsid w:val="008C04D4"/>
    <w:rsid w:val="008C0BC5"/>
    <w:rsid w:val="008C1082"/>
    <w:rsid w:val="008C1173"/>
    <w:rsid w:val="008C3A7C"/>
    <w:rsid w:val="008C730F"/>
    <w:rsid w:val="008C780E"/>
    <w:rsid w:val="008C7991"/>
    <w:rsid w:val="008C7D80"/>
    <w:rsid w:val="008D0659"/>
    <w:rsid w:val="008D3CEF"/>
    <w:rsid w:val="008D5FCF"/>
    <w:rsid w:val="008D60ED"/>
    <w:rsid w:val="008E0769"/>
    <w:rsid w:val="008E2708"/>
    <w:rsid w:val="008F4ADE"/>
    <w:rsid w:val="008F5D6F"/>
    <w:rsid w:val="008F6A95"/>
    <w:rsid w:val="008F6B26"/>
    <w:rsid w:val="00900AC2"/>
    <w:rsid w:val="0090258B"/>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71BAD"/>
    <w:rsid w:val="00974243"/>
    <w:rsid w:val="00975BB9"/>
    <w:rsid w:val="0098278A"/>
    <w:rsid w:val="00982EF3"/>
    <w:rsid w:val="00983C32"/>
    <w:rsid w:val="00990665"/>
    <w:rsid w:val="00991A7D"/>
    <w:rsid w:val="009930E6"/>
    <w:rsid w:val="009937BB"/>
    <w:rsid w:val="00996B01"/>
    <w:rsid w:val="009A4873"/>
    <w:rsid w:val="009A78FB"/>
    <w:rsid w:val="009B02B5"/>
    <w:rsid w:val="009C1E61"/>
    <w:rsid w:val="009C2061"/>
    <w:rsid w:val="009C23F8"/>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31259"/>
    <w:rsid w:val="00A32091"/>
    <w:rsid w:val="00A34868"/>
    <w:rsid w:val="00A34C5E"/>
    <w:rsid w:val="00A34DC3"/>
    <w:rsid w:val="00A35612"/>
    <w:rsid w:val="00A357FC"/>
    <w:rsid w:val="00A411B2"/>
    <w:rsid w:val="00A46171"/>
    <w:rsid w:val="00A54167"/>
    <w:rsid w:val="00A541C0"/>
    <w:rsid w:val="00A55106"/>
    <w:rsid w:val="00A556BC"/>
    <w:rsid w:val="00A559AC"/>
    <w:rsid w:val="00A601CE"/>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C7854"/>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6961"/>
    <w:rsid w:val="00B10230"/>
    <w:rsid w:val="00B1561C"/>
    <w:rsid w:val="00B22AD4"/>
    <w:rsid w:val="00B22D1B"/>
    <w:rsid w:val="00B241E5"/>
    <w:rsid w:val="00B327D0"/>
    <w:rsid w:val="00B34BAB"/>
    <w:rsid w:val="00B370C6"/>
    <w:rsid w:val="00B43A80"/>
    <w:rsid w:val="00B46386"/>
    <w:rsid w:val="00B504E4"/>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4DBF"/>
    <w:rsid w:val="00B762D7"/>
    <w:rsid w:val="00B7743D"/>
    <w:rsid w:val="00B8255F"/>
    <w:rsid w:val="00B82712"/>
    <w:rsid w:val="00B83601"/>
    <w:rsid w:val="00B85BF8"/>
    <w:rsid w:val="00B86E60"/>
    <w:rsid w:val="00B91B21"/>
    <w:rsid w:val="00B9497D"/>
    <w:rsid w:val="00B97901"/>
    <w:rsid w:val="00B97F9A"/>
    <w:rsid w:val="00BA0AEF"/>
    <w:rsid w:val="00BA20BB"/>
    <w:rsid w:val="00BA3524"/>
    <w:rsid w:val="00BA3D16"/>
    <w:rsid w:val="00BA4AE9"/>
    <w:rsid w:val="00BA51C7"/>
    <w:rsid w:val="00BB3EF0"/>
    <w:rsid w:val="00BB729C"/>
    <w:rsid w:val="00BC0E79"/>
    <w:rsid w:val="00BC3573"/>
    <w:rsid w:val="00BC5A0D"/>
    <w:rsid w:val="00BE0DB7"/>
    <w:rsid w:val="00BE1C87"/>
    <w:rsid w:val="00BE77D1"/>
    <w:rsid w:val="00BF3FB2"/>
    <w:rsid w:val="00BF65C7"/>
    <w:rsid w:val="00C077A3"/>
    <w:rsid w:val="00C10936"/>
    <w:rsid w:val="00C113F5"/>
    <w:rsid w:val="00C144B3"/>
    <w:rsid w:val="00C16038"/>
    <w:rsid w:val="00C1663A"/>
    <w:rsid w:val="00C17FC7"/>
    <w:rsid w:val="00C23325"/>
    <w:rsid w:val="00C23405"/>
    <w:rsid w:val="00C24E25"/>
    <w:rsid w:val="00C2726A"/>
    <w:rsid w:val="00C300C0"/>
    <w:rsid w:val="00C3381B"/>
    <w:rsid w:val="00C33F96"/>
    <w:rsid w:val="00C34377"/>
    <w:rsid w:val="00C37486"/>
    <w:rsid w:val="00C40287"/>
    <w:rsid w:val="00C46EF6"/>
    <w:rsid w:val="00C50CD9"/>
    <w:rsid w:val="00C52FAB"/>
    <w:rsid w:val="00C53B8C"/>
    <w:rsid w:val="00C55E26"/>
    <w:rsid w:val="00C56F5F"/>
    <w:rsid w:val="00C62437"/>
    <w:rsid w:val="00C62B1B"/>
    <w:rsid w:val="00C64523"/>
    <w:rsid w:val="00C6454F"/>
    <w:rsid w:val="00C70642"/>
    <w:rsid w:val="00C732B1"/>
    <w:rsid w:val="00C7649A"/>
    <w:rsid w:val="00C853F2"/>
    <w:rsid w:val="00C931E4"/>
    <w:rsid w:val="00C944AF"/>
    <w:rsid w:val="00C96A66"/>
    <w:rsid w:val="00CA27DD"/>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30A85"/>
    <w:rsid w:val="00D33962"/>
    <w:rsid w:val="00D35C23"/>
    <w:rsid w:val="00D36077"/>
    <w:rsid w:val="00D37E13"/>
    <w:rsid w:val="00D426CF"/>
    <w:rsid w:val="00D45B33"/>
    <w:rsid w:val="00D46BD8"/>
    <w:rsid w:val="00D51C9A"/>
    <w:rsid w:val="00D53372"/>
    <w:rsid w:val="00D55C8E"/>
    <w:rsid w:val="00D56144"/>
    <w:rsid w:val="00D75ED7"/>
    <w:rsid w:val="00D76A76"/>
    <w:rsid w:val="00D77217"/>
    <w:rsid w:val="00D81485"/>
    <w:rsid w:val="00D81AAD"/>
    <w:rsid w:val="00D81C33"/>
    <w:rsid w:val="00D8251B"/>
    <w:rsid w:val="00D84A32"/>
    <w:rsid w:val="00D85981"/>
    <w:rsid w:val="00D86FD7"/>
    <w:rsid w:val="00D90D1D"/>
    <w:rsid w:val="00D96A4B"/>
    <w:rsid w:val="00D96FB6"/>
    <w:rsid w:val="00DA0D37"/>
    <w:rsid w:val="00DA4CCF"/>
    <w:rsid w:val="00DA5974"/>
    <w:rsid w:val="00DB2158"/>
    <w:rsid w:val="00DB4498"/>
    <w:rsid w:val="00DB70B7"/>
    <w:rsid w:val="00DB7959"/>
    <w:rsid w:val="00DC4C52"/>
    <w:rsid w:val="00DC5370"/>
    <w:rsid w:val="00DD204B"/>
    <w:rsid w:val="00DD62F6"/>
    <w:rsid w:val="00DD630D"/>
    <w:rsid w:val="00DE66B0"/>
    <w:rsid w:val="00DE6F2C"/>
    <w:rsid w:val="00DF1FE1"/>
    <w:rsid w:val="00DF2EE9"/>
    <w:rsid w:val="00E0089B"/>
    <w:rsid w:val="00E03672"/>
    <w:rsid w:val="00E03ACE"/>
    <w:rsid w:val="00E1095E"/>
    <w:rsid w:val="00E132CD"/>
    <w:rsid w:val="00E14C4C"/>
    <w:rsid w:val="00E17853"/>
    <w:rsid w:val="00E203B0"/>
    <w:rsid w:val="00E23379"/>
    <w:rsid w:val="00E23FEE"/>
    <w:rsid w:val="00E316A5"/>
    <w:rsid w:val="00E32C36"/>
    <w:rsid w:val="00E34886"/>
    <w:rsid w:val="00E4018F"/>
    <w:rsid w:val="00E509AD"/>
    <w:rsid w:val="00E62039"/>
    <w:rsid w:val="00E6405A"/>
    <w:rsid w:val="00E71E0E"/>
    <w:rsid w:val="00E7746E"/>
    <w:rsid w:val="00E81559"/>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39CB"/>
    <w:rsid w:val="00ED402B"/>
    <w:rsid w:val="00ED50DA"/>
    <w:rsid w:val="00ED53B8"/>
    <w:rsid w:val="00ED7183"/>
    <w:rsid w:val="00EE0976"/>
    <w:rsid w:val="00EE2375"/>
    <w:rsid w:val="00EE576A"/>
    <w:rsid w:val="00EE601E"/>
    <w:rsid w:val="00EF3362"/>
    <w:rsid w:val="00EF608F"/>
    <w:rsid w:val="00F01EEC"/>
    <w:rsid w:val="00F029DE"/>
    <w:rsid w:val="00F05B00"/>
    <w:rsid w:val="00F0793D"/>
    <w:rsid w:val="00F10FFA"/>
    <w:rsid w:val="00F11344"/>
    <w:rsid w:val="00F14FF8"/>
    <w:rsid w:val="00F16B0C"/>
    <w:rsid w:val="00F236C7"/>
    <w:rsid w:val="00F2639D"/>
    <w:rsid w:val="00F30074"/>
    <w:rsid w:val="00F3042B"/>
    <w:rsid w:val="00F40CDD"/>
    <w:rsid w:val="00F41D5C"/>
    <w:rsid w:val="00F43AA2"/>
    <w:rsid w:val="00F46A14"/>
    <w:rsid w:val="00F56CFF"/>
    <w:rsid w:val="00F57A44"/>
    <w:rsid w:val="00F57E6B"/>
    <w:rsid w:val="00F620C9"/>
    <w:rsid w:val="00F62A5A"/>
    <w:rsid w:val="00F701C3"/>
    <w:rsid w:val="00F71802"/>
    <w:rsid w:val="00F72B18"/>
    <w:rsid w:val="00F74404"/>
    <w:rsid w:val="00F749CA"/>
    <w:rsid w:val="00F831E3"/>
    <w:rsid w:val="00F85B94"/>
    <w:rsid w:val="00F90779"/>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A49F1"/>
  <w15:docId w15:val="{8459849B-EF7F-4FD2-BF9A-E532FDBC4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16827</Words>
  <Characters>95916</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2021-08-12T10:07:00Z</cp:lastPrinted>
  <dcterms:created xsi:type="dcterms:W3CDTF">2024-07-31T05:20:00Z</dcterms:created>
  <dcterms:modified xsi:type="dcterms:W3CDTF">2024-07-31T05:20:00Z</dcterms:modified>
</cp:coreProperties>
</file>