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85ED741" w14:textId="77777777" w:rsidR="00501519" w:rsidRDefault="00501519" w:rsidP="009C0A62">
      <w:pPr>
        <w:spacing w:line="276" w:lineRule="auto"/>
        <w:ind w:left="5954"/>
        <w:rPr>
          <w:sz w:val="22"/>
          <w:szCs w:val="22"/>
        </w:rPr>
      </w:pPr>
      <w:r w:rsidRPr="00501519">
        <w:rPr>
          <w:sz w:val="22"/>
          <w:szCs w:val="22"/>
        </w:rPr>
        <w:t xml:space="preserve">Заместитель директора </w:t>
      </w:r>
    </w:p>
    <w:p w14:paraId="6974C63B" w14:textId="77777777" w:rsidR="00175E9C" w:rsidRPr="00175E9C" w:rsidRDefault="00501519" w:rsidP="009C0A62">
      <w:pPr>
        <w:spacing w:line="276" w:lineRule="auto"/>
        <w:ind w:left="5954"/>
        <w:rPr>
          <w:sz w:val="22"/>
          <w:szCs w:val="22"/>
        </w:rPr>
      </w:pPr>
      <w:r w:rsidRPr="00501519">
        <w:rPr>
          <w:sz w:val="22"/>
          <w:szCs w:val="22"/>
        </w:rPr>
        <w:t xml:space="preserve">по материально-техническому </w:t>
      </w:r>
      <w:proofErr w:type="gramStart"/>
      <w:r w:rsidRPr="00501519">
        <w:rPr>
          <w:sz w:val="22"/>
          <w:szCs w:val="22"/>
        </w:rPr>
        <w:t>обеспечению</w:t>
      </w:r>
      <w:r w:rsidR="00175E9C" w:rsidRPr="00175E9C">
        <w:rPr>
          <w:sz w:val="22"/>
          <w:szCs w:val="22"/>
        </w:rPr>
        <w:t xml:space="preserve">  МУП</w:t>
      </w:r>
      <w:proofErr w:type="gramEnd"/>
      <w:r w:rsidR="00175E9C" w:rsidRPr="00175E9C">
        <w:rPr>
          <w:sz w:val="22"/>
          <w:szCs w:val="22"/>
        </w:rPr>
        <w:t xml:space="preserve"> «Водоканал»</w:t>
      </w:r>
    </w:p>
    <w:p w14:paraId="3FE5BBBF" w14:textId="77777777" w:rsidR="00175E9C" w:rsidRPr="00175E9C" w:rsidRDefault="00175E9C" w:rsidP="009C0A62">
      <w:pPr>
        <w:spacing w:line="276" w:lineRule="auto"/>
        <w:ind w:left="5954"/>
        <w:rPr>
          <w:sz w:val="22"/>
          <w:szCs w:val="22"/>
        </w:rPr>
      </w:pPr>
    </w:p>
    <w:p w14:paraId="6B6060F5" w14:textId="77777777" w:rsidR="00175E9C" w:rsidRPr="00175E9C" w:rsidRDefault="00175E9C" w:rsidP="009C0A62">
      <w:pPr>
        <w:spacing w:line="276" w:lineRule="auto"/>
        <w:ind w:left="5954"/>
        <w:rPr>
          <w:sz w:val="22"/>
          <w:szCs w:val="22"/>
        </w:rPr>
      </w:pPr>
      <w:r w:rsidRPr="00175E9C">
        <w:rPr>
          <w:sz w:val="22"/>
          <w:szCs w:val="22"/>
        </w:rPr>
        <w:t xml:space="preserve">_______________ </w:t>
      </w:r>
      <w:r w:rsidR="00501519" w:rsidRPr="00501519">
        <w:rPr>
          <w:sz w:val="22"/>
          <w:szCs w:val="22"/>
        </w:rPr>
        <w:t>А.В. Синяев</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02949E0A"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903C5A" w:rsidRPr="00903C5A">
        <w:rPr>
          <w:sz w:val="22"/>
          <w:szCs w:val="22"/>
        </w:rPr>
        <w:t xml:space="preserve">Выполнение комплекса работ по прокладке канализационных сетей к многоквартирному жилому дому, расположенному в </w:t>
      </w:r>
      <w:proofErr w:type="spellStart"/>
      <w:r w:rsidR="00903C5A" w:rsidRPr="00903C5A">
        <w:rPr>
          <w:sz w:val="22"/>
          <w:szCs w:val="22"/>
        </w:rPr>
        <w:t>мкр</w:t>
      </w:r>
      <w:proofErr w:type="spellEnd"/>
      <w:r w:rsidR="00903C5A" w:rsidRPr="00903C5A">
        <w:rPr>
          <w:sz w:val="22"/>
          <w:szCs w:val="22"/>
        </w:rPr>
        <w:t>. Мирный г. Йошкар-Олы на земельном участке с кадастровым номером 12:05:0702001:1774</w:t>
      </w:r>
      <w:r w:rsidR="00E61367" w:rsidRPr="004B7804">
        <w:rPr>
          <w:sz w:val="22"/>
          <w:szCs w:val="22"/>
        </w:rPr>
        <w:t>;</w:t>
      </w:r>
    </w:p>
    <w:p w14:paraId="75C907C1" w14:textId="445A1F44"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903C5A" w:rsidRPr="00903C5A">
        <w:rPr>
          <w:b w:val="0"/>
          <w:sz w:val="22"/>
          <w:szCs w:val="22"/>
        </w:rPr>
        <w:t>43.22.11.150 Работы по монтажу канализационных систем</w:t>
      </w:r>
      <w:r w:rsidRPr="00624EAB">
        <w:rPr>
          <w:b w:val="0"/>
          <w:sz w:val="22"/>
          <w:szCs w:val="22"/>
        </w:rPr>
        <w:t>;</w:t>
      </w:r>
    </w:p>
    <w:p w14:paraId="3C3B603D" w14:textId="2CF108A6"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903C5A" w:rsidRPr="00903C5A">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76EB4E5D" w:rsidR="00620185" w:rsidRDefault="00C339FC" w:rsidP="00903C5A">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903C5A" w:rsidRPr="00903C5A">
        <w:rPr>
          <w:b w:val="0"/>
          <w:sz w:val="22"/>
          <w:szCs w:val="22"/>
        </w:rPr>
        <w:t xml:space="preserve">Подрядчик обязуется качественно, в установленный срок и в пределах установленной Договором цены выполнить своими силами комплекс работ по </w:t>
      </w:r>
      <w:proofErr w:type="gramStart"/>
      <w:r w:rsidR="00903C5A" w:rsidRPr="00903C5A">
        <w:rPr>
          <w:b w:val="0"/>
          <w:sz w:val="22"/>
          <w:szCs w:val="22"/>
        </w:rPr>
        <w:t>прокладке  канализационных</w:t>
      </w:r>
      <w:proofErr w:type="gramEnd"/>
      <w:r w:rsidR="00903C5A" w:rsidRPr="00903C5A">
        <w:rPr>
          <w:b w:val="0"/>
          <w:sz w:val="22"/>
          <w:szCs w:val="22"/>
        </w:rPr>
        <w:t xml:space="preserve"> сетей к многоквартирному жилому дому,  расположенному в </w:t>
      </w:r>
      <w:proofErr w:type="spellStart"/>
      <w:r w:rsidR="00903C5A" w:rsidRPr="00903C5A">
        <w:rPr>
          <w:b w:val="0"/>
          <w:sz w:val="22"/>
          <w:szCs w:val="22"/>
        </w:rPr>
        <w:t>мкр</w:t>
      </w:r>
      <w:proofErr w:type="spellEnd"/>
      <w:r w:rsidR="00903C5A" w:rsidRPr="00903C5A">
        <w:rPr>
          <w:b w:val="0"/>
          <w:sz w:val="22"/>
          <w:szCs w:val="22"/>
        </w:rPr>
        <w:t>. Мирный г. Йошкар-Олы на земельном участке с кадастровым номером 12:05:0702001:1774, (далее – работы).</w:t>
      </w:r>
    </w:p>
    <w:p w14:paraId="50A0CDC2" w14:textId="64BB236D"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Pr>
          <w:sz w:val="22"/>
          <w:szCs w:val="22"/>
        </w:rPr>
        <w:t>371 485</w:t>
      </w:r>
      <w:r w:rsidRPr="00220A0C">
        <w:rPr>
          <w:sz w:val="22"/>
          <w:szCs w:val="22"/>
        </w:rPr>
        <w:t xml:space="preserve"> (</w:t>
      </w:r>
      <w:r>
        <w:rPr>
          <w:sz w:val="22"/>
          <w:szCs w:val="22"/>
        </w:rPr>
        <w:t>Триста семьдесят одна тысяча четыреста восемьдесят пять</w:t>
      </w:r>
      <w:r w:rsidRPr="00220A0C">
        <w:rPr>
          <w:sz w:val="22"/>
          <w:szCs w:val="22"/>
        </w:rPr>
        <w:t>) рублей</w:t>
      </w:r>
      <w:r>
        <w:rPr>
          <w:sz w:val="22"/>
          <w:szCs w:val="22"/>
        </w:rPr>
        <w:t xml:space="preserve"> 98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229EBD4C" w:rsidR="0069628D" w:rsidRDefault="00255562" w:rsidP="00903C5A">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903C5A" w:rsidRPr="00903C5A">
        <w:rPr>
          <w:sz w:val="22"/>
          <w:szCs w:val="22"/>
        </w:rPr>
        <w:t xml:space="preserve">Республика Марий Эл, г. Йошкар-Ола, </w:t>
      </w:r>
      <w:proofErr w:type="spellStart"/>
      <w:r w:rsidR="00903C5A" w:rsidRPr="00903C5A">
        <w:rPr>
          <w:sz w:val="22"/>
          <w:szCs w:val="22"/>
        </w:rPr>
        <w:t>мкр</w:t>
      </w:r>
      <w:proofErr w:type="spellEnd"/>
      <w:r w:rsidR="00903C5A" w:rsidRPr="00903C5A">
        <w:rPr>
          <w:sz w:val="22"/>
          <w:szCs w:val="22"/>
        </w:rPr>
        <w:t>. Мирный, Сернурский тракт</w:t>
      </w:r>
      <w:r w:rsidR="0069628D">
        <w:rPr>
          <w:sz w:val="22"/>
          <w:szCs w:val="22"/>
        </w:rPr>
        <w:t>;</w:t>
      </w:r>
    </w:p>
    <w:p w14:paraId="002391E2" w14:textId="55D7B8CE" w:rsidR="00FA1FBA" w:rsidRPr="00460088" w:rsidRDefault="00264D9E" w:rsidP="00903C5A">
      <w:pPr>
        <w:pStyle w:val="a"/>
        <w:numPr>
          <w:ilvl w:val="0"/>
          <w:numId w:val="0"/>
        </w:numPr>
        <w:autoSpaceDE w:val="0"/>
        <w:autoSpaceDN w:val="0"/>
        <w:spacing w:line="276" w:lineRule="auto"/>
        <w:ind w:firstLine="426"/>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111ED8">
        <w:rPr>
          <w:sz w:val="22"/>
          <w:szCs w:val="22"/>
        </w:rPr>
        <w:t xml:space="preserve">с момента заключения договора до </w:t>
      </w:r>
      <w:r w:rsidR="00903C5A">
        <w:rPr>
          <w:sz w:val="22"/>
          <w:szCs w:val="22"/>
        </w:rPr>
        <w:t>31.12.2025</w:t>
      </w:r>
      <w:r w:rsidR="0070197F" w:rsidRPr="0070197F">
        <w:rPr>
          <w:sz w:val="22"/>
          <w:szCs w:val="22"/>
        </w:rPr>
        <w:t xml:space="preserve"> года</w:t>
      </w:r>
      <w:r w:rsidR="00B57B92" w:rsidRPr="00B57B92">
        <w:rPr>
          <w:sz w:val="22"/>
          <w:szCs w:val="22"/>
          <w:lang w:val="de-DE"/>
        </w:rPr>
        <w:t>.</w:t>
      </w:r>
      <w:r w:rsidR="00460088">
        <w:rPr>
          <w:sz w:val="22"/>
          <w:szCs w:val="22"/>
        </w:rPr>
        <w:t xml:space="preserve"> </w:t>
      </w:r>
      <w:r w:rsidR="0070197F" w:rsidRPr="0070197F">
        <w:rPr>
          <w:sz w:val="22"/>
          <w:szCs w:val="22"/>
        </w:rPr>
        <w:t>Подрядчик, по согласованию с Заказчиком, вправе выполнить работы досрочно.</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74FD86FC"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48C83C9D" w:rsidR="00111ED8" w:rsidRPr="00111ED8" w:rsidRDefault="00903C5A" w:rsidP="00903C5A">
      <w:pPr>
        <w:pStyle w:val="a"/>
        <w:numPr>
          <w:ilvl w:val="0"/>
          <w:numId w:val="0"/>
        </w:numPr>
        <w:spacing w:line="276" w:lineRule="auto"/>
        <w:ind w:firstLine="426"/>
        <w:jc w:val="both"/>
        <w:rPr>
          <w:sz w:val="22"/>
          <w:szCs w:val="22"/>
        </w:rPr>
      </w:pPr>
      <w:r w:rsidRPr="00903C5A">
        <w:rPr>
          <w:sz w:val="22"/>
          <w:szCs w:val="22"/>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51DF7420" w:rsidR="00220A0C" w:rsidRDefault="009A2E49" w:rsidP="00AD0879">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sidR="00520E45">
        <w:rPr>
          <w:b/>
          <w:sz w:val="22"/>
          <w:szCs w:val="22"/>
        </w:rPr>
        <w:t>выполненных работ</w:t>
      </w:r>
      <w:r w:rsidRPr="009A2E49">
        <w:rPr>
          <w:b/>
          <w:sz w:val="22"/>
          <w:szCs w:val="22"/>
        </w:rPr>
        <w:t xml:space="preserve">: </w:t>
      </w:r>
      <w:r w:rsidR="003E39E1" w:rsidRPr="003E39E1">
        <w:rPr>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AD0879" w:rsidRPr="00AD0879">
        <w:rPr>
          <w:sz w:val="22"/>
          <w:szCs w:val="22"/>
          <w:lang w:bidi="en-US"/>
        </w:rPr>
        <w:lastRenderedPageBreak/>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19EF6E77" w14:textId="77777777" w:rsidR="00902E2C" w:rsidRDefault="00902E2C" w:rsidP="00B20492">
      <w:pPr>
        <w:widowControl w:val="0"/>
        <w:autoSpaceDE w:val="0"/>
        <w:autoSpaceDN w:val="0"/>
        <w:adjustRightInd w:val="0"/>
        <w:ind w:firstLine="567"/>
        <w:jc w:val="right"/>
        <w:rPr>
          <w:sz w:val="22"/>
          <w:szCs w:val="22"/>
          <w:lang w:eastAsia="en-US"/>
        </w:rPr>
      </w:pPr>
    </w:p>
    <w:p w14:paraId="116D8E5F" w14:textId="77777777" w:rsidR="00902E2C" w:rsidRDefault="00902E2C" w:rsidP="00B20492">
      <w:pPr>
        <w:widowControl w:val="0"/>
        <w:autoSpaceDE w:val="0"/>
        <w:autoSpaceDN w:val="0"/>
        <w:adjustRightInd w:val="0"/>
        <w:ind w:firstLine="567"/>
        <w:jc w:val="right"/>
        <w:rPr>
          <w:sz w:val="22"/>
          <w:szCs w:val="22"/>
          <w:lang w:eastAsia="en-US"/>
        </w:rPr>
      </w:pPr>
    </w:p>
    <w:p w14:paraId="32FB7C66" w14:textId="77777777" w:rsidR="00902E2C" w:rsidRDefault="00902E2C"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18043D8B" w:rsidR="00193A08" w:rsidRDefault="00387721" w:rsidP="00AD0879">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w:t>
      </w:r>
      <w:r w:rsidR="00AD0879" w:rsidRPr="00AD0879">
        <w:rPr>
          <w:color w:val="000000"/>
          <w:sz w:val="22"/>
          <w:szCs w:val="22"/>
        </w:rPr>
        <w:t>связанны</w:t>
      </w:r>
      <w:r w:rsidR="00AD0879">
        <w:rPr>
          <w:color w:val="000000"/>
          <w:sz w:val="22"/>
          <w:szCs w:val="22"/>
        </w:rPr>
        <w:t>е</w:t>
      </w:r>
      <w:r w:rsidR="00AD0879" w:rsidRPr="00AD0879">
        <w:rPr>
          <w:color w:val="000000"/>
          <w:sz w:val="22"/>
          <w:szCs w:val="22"/>
        </w:rPr>
        <w:t xml:space="preserve"> с выполнением работ и все расход</w:t>
      </w:r>
      <w:r w:rsidR="00AD0879">
        <w:rPr>
          <w:color w:val="000000"/>
          <w:sz w:val="22"/>
          <w:szCs w:val="22"/>
        </w:rPr>
        <w:t>ы</w:t>
      </w:r>
      <w:r w:rsidR="00AD0879" w:rsidRPr="00AD0879">
        <w:rPr>
          <w:color w:val="000000"/>
          <w:sz w:val="22"/>
          <w:szCs w:val="22"/>
        </w:rPr>
        <w:t xml:space="preserve">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AD0879">
        <w:rPr>
          <w:color w:val="000000"/>
          <w:sz w:val="22"/>
          <w:szCs w:val="22"/>
        </w:rPr>
        <w:t xml:space="preserve"> </w:t>
      </w:r>
      <w:r w:rsidR="00AD0879" w:rsidRPr="00AD0879">
        <w:rPr>
          <w:color w:val="000000"/>
          <w:sz w:val="22"/>
          <w:szCs w:val="22"/>
        </w:rP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1A6DA699"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53E670B0" w14:textId="77777777" w:rsidR="00AD0879" w:rsidRDefault="00AD0879" w:rsidP="00AD0879">
      <w:pPr>
        <w:pStyle w:val="21"/>
        <w:keepNext/>
        <w:keepLines/>
        <w:widowControl w:val="0"/>
        <w:numPr>
          <w:ilvl w:val="1"/>
          <w:numId w:val="0"/>
        </w:numPr>
        <w:suppressLineNumbers/>
        <w:tabs>
          <w:tab w:val="num" w:pos="1080"/>
        </w:tabs>
        <w:suppressAutoHyphens/>
        <w:ind w:firstLine="567"/>
        <w:rPr>
          <w:sz w:val="22"/>
          <w:szCs w:val="22"/>
        </w:rPr>
      </w:pPr>
      <w:r w:rsidRPr="003E09D5">
        <w:rPr>
          <w:sz w:val="22"/>
          <w:szCs w:val="22"/>
        </w:rPr>
        <w:lastRenderedPageBreak/>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9169D0">
        <w:rPr>
          <w:sz w:val="22"/>
          <w:szCs w:val="22"/>
        </w:rPr>
        <w:t>Установлено преимущество</w:t>
      </w:r>
      <w:r w:rsidRPr="003F2A3B">
        <w:rPr>
          <w:sz w:val="22"/>
          <w:szCs w:val="22"/>
        </w:rPr>
        <w:t xml:space="preserve"> </w:t>
      </w:r>
      <w:r w:rsidRPr="00E76CCE">
        <w:rPr>
          <w:sz w:val="22"/>
          <w:szCs w:val="22"/>
        </w:rPr>
        <w:t>в отношении работ, услуг, соответственно выполняемых, оказываемых российскими лицами</w:t>
      </w:r>
      <w:r w:rsidRPr="003F2A3B">
        <w:rPr>
          <w:sz w:val="22"/>
          <w:szCs w:val="22"/>
        </w:rPr>
        <w:t>.</w:t>
      </w:r>
    </w:p>
    <w:p w14:paraId="7F34053A" w14:textId="4A7E01C1" w:rsidR="00AD0879" w:rsidRDefault="00AD0879" w:rsidP="00AD0879">
      <w:pPr>
        <w:pStyle w:val="21"/>
        <w:keepNext/>
        <w:keepLines/>
        <w:widowControl w:val="0"/>
        <w:numPr>
          <w:ilvl w:val="1"/>
          <w:numId w:val="0"/>
        </w:numPr>
        <w:suppressLineNumbers/>
        <w:tabs>
          <w:tab w:val="num" w:pos="1080"/>
        </w:tabs>
        <w:suppressAutoHyphens/>
        <w:ind w:firstLine="567"/>
        <w:rPr>
          <w:sz w:val="22"/>
          <w:szCs w:val="22"/>
        </w:rPr>
      </w:pPr>
      <w:r>
        <w:rPr>
          <w:sz w:val="22"/>
          <w:szCs w:val="22"/>
        </w:rPr>
        <w:t>П</w:t>
      </w:r>
      <w:r w:rsidRPr="00E76CCE">
        <w:rPr>
          <w:sz w:val="22"/>
          <w:szCs w:val="22"/>
        </w:rPr>
        <w:t>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w:t>
      </w:r>
      <w:r w:rsidRPr="009169D0">
        <w:rPr>
          <w:sz w:val="22"/>
          <w:szCs w:val="22"/>
        </w:rPr>
        <w:lastRenderedPageBreak/>
        <w:t>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0B193071" w14:textId="77777777" w:rsidR="009169D0" w:rsidRPr="00B47351" w:rsidRDefault="009169D0" w:rsidP="009169D0">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C65FF9">
        <w:rPr>
          <w:b/>
          <w:color w:val="000000"/>
          <w:sz w:val="22"/>
          <w:szCs w:val="22"/>
        </w:rPr>
        <w:t xml:space="preserve">к многоквартирному жилому </w:t>
      </w:r>
      <w:proofErr w:type="gramStart"/>
      <w:r w:rsidRPr="00C65FF9">
        <w:rPr>
          <w:b/>
          <w:color w:val="000000"/>
          <w:sz w:val="22"/>
          <w:szCs w:val="22"/>
        </w:rPr>
        <w:t>дому,  расположенному</w:t>
      </w:r>
      <w:proofErr w:type="gramEnd"/>
      <w:r w:rsidRPr="00C65FF9">
        <w:rPr>
          <w:b/>
          <w:color w:val="000000"/>
          <w:sz w:val="22"/>
          <w:szCs w:val="22"/>
        </w:rPr>
        <w:t xml:space="preserve">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 на земельном участке с кадастровым номером 12:05:0702001:1774</w:t>
      </w:r>
    </w:p>
    <w:p w14:paraId="6064112D" w14:textId="77777777" w:rsidR="009169D0" w:rsidRDefault="009169D0" w:rsidP="009169D0">
      <w:pPr>
        <w:suppressAutoHyphens/>
        <w:jc w:val="center"/>
        <w:rPr>
          <w:b/>
          <w:sz w:val="22"/>
          <w:szCs w:val="22"/>
          <w:lang w:eastAsia="zh-CN"/>
        </w:rPr>
      </w:pPr>
    </w:p>
    <w:p w14:paraId="79F3D90A" w14:textId="77777777" w:rsidR="009169D0" w:rsidRDefault="009169D0" w:rsidP="009169D0">
      <w:pPr>
        <w:suppressAutoHyphens/>
        <w:jc w:val="center"/>
        <w:rPr>
          <w:b/>
          <w:sz w:val="22"/>
          <w:szCs w:val="22"/>
          <w:lang w:eastAsia="zh-CN"/>
        </w:rPr>
      </w:pPr>
    </w:p>
    <w:p w14:paraId="1ADA51D7" w14:textId="01AA7E04" w:rsidR="009169D0" w:rsidRPr="00B47351" w:rsidRDefault="009169D0" w:rsidP="009169D0">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канализационных</w:t>
      </w:r>
      <w:r w:rsidRPr="00B47351">
        <w:rPr>
          <w:b/>
          <w:sz w:val="22"/>
          <w:szCs w:val="22"/>
          <w:lang w:eastAsia="zh-CN"/>
        </w:rPr>
        <w:t xml:space="preserve"> сетей</w:t>
      </w:r>
    </w:p>
    <w:p w14:paraId="44826CA9" w14:textId="77777777" w:rsidR="009169D0" w:rsidRPr="00B47351" w:rsidRDefault="009169D0" w:rsidP="009169D0">
      <w:pPr>
        <w:suppressAutoHyphens/>
        <w:jc w:val="center"/>
        <w:rPr>
          <w:sz w:val="22"/>
          <w:szCs w:val="22"/>
          <w:lang w:eastAsia="zh-CN"/>
        </w:rPr>
      </w:pPr>
      <w:r w:rsidRPr="00B47351">
        <w:rPr>
          <w:b/>
          <w:sz w:val="22"/>
          <w:szCs w:val="22"/>
          <w:lang w:eastAsia="zh-CN"/>
        </w:rPr>
        <w:t>1. Общие требования</w:t>
      </w:r>
    </w:p>
    <w:p w14:paraId="5A8F7B24" w14:textId="77777777" w:rsidR="009169D0" w:rsidRDefault="009169D0" w:rsidP="009169D0">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4D73F58F" w14:textId="77777777" w:rsidR="009169D0" w:rsidRDefault="009169D0" w:rsidP="009169D0">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74A054D9"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45E40A3C"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58696DF2"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5FABC80F"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14:paraId="5C26DDE9"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5A1C1427"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023DF43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1DCE7F81"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14:paraId="15FE4113"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56132BC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38833BC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1D98E38A"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0D5DD8FD"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645A09B2"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6D32DCCF"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534DE7A9" w14:textId="77777777" w:rsidR="009169D0" w:rsidRDefault="009169D0" w:rsidP="009169D0">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6EBD1EF9"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685A3BD4"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68B61A24"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2D15C706" w14:textId="77777777" w:rsidR="009169D0" w:rsidRDefault="009169D0" w:rsidP="009169D0">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3780F2E5"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68F2FA21" w14:textId="77777777" w:rsidR="009169D0" w:rsidRDefault="009169D0" w:rsidP="009169D0">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C72B401"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14:paraId="67707968" w14:textId="77777777" w:rsidR="009169D0" w:rsidRDefault="009169D0" w:rsidP="009169D0">
      <w:pPr>
        <w:numPr>
          <w:ilvl w:val="0"/>
          <w:numId w:val="29"/>
        </w:numPr>
        <w:suppressAutoHyphens/>
        <w:jc w:val="both"/>
        <w:rPr>
          <w:sz w:val="22"/>
          <w:szCs w:val="22"/>
          <w:lang w:eastAsia="zh-CN"/>
        </w:rPr>
      </w:pPr>
      <w:r>
        <w:rPr>
          <w:sz w:val="22"/>
          <w:szCs w:val="22"/>
          <w:lang w:eastAsia="zh-CN"/>
        </w:rPr>
        <w:lastRenderedPageBreak/>
        <w:t xml:space="preserve"> СП 131.13330.2020. Свод правил. Строительная климатология;</w:t>
      </w:r>
    </w:p>
    <w:p w14:paraId="60EE6BF6" w14:textId="77777777" w:rsidR="009169D0" w:rsidRPr="00EB5596" w:rsidRDefault="009169D0" w:rsidP="009169D0">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35B0ACC3" w14:textId="77777777" w:rsidR="009169D0" w:rsidRPr="00B47351" w:rsidRDefault="009169D0" w:rsidP="009169D0">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55E079FF" w14:textId="77777777" w:rsidR="009169D0" w:rsidRPr="00B47351" w:rsidRDefault="009169D0" w:rsidP="009169D0">
      <w:pPr>
        <w:suppressAutoHyphens/>
        <w:ind w:firstLine="851"/>
        <w:jc w:val="center"/>
        <w:rPr>
          <w:b/>
          <w:sz w:val="22"/>
          <w:szCs w:val="22"/>
          <w:lang w:eastAsia="zh-CN"/>
        </w:rPr>
      </w:pPr>
    </w:p>
    <w:p w14:paraId="1FB51E94" w14:textId="77777777" w:rsidR="009169D0" w:rsidRPr="00B47351" w:rsidRDefault="009169D0" w:rsidP="009169D0">
      <w:pPr>
        <w:suppressAutoHyphens/>
        <w:jc w:val="center"/>
        <w:rPr>
          <w:sz w:val="22"/>
          <w:szCs w:val="22"/>
          <w:lang w:eastAsia="zh-CN"/>
        </w:rPr>
      </w:pPr>
      <w:r w:rsidRPr="00B47351">
        <w:rPr>
          <w:b/>
          <w:sz w:val="22"/>
          <w:szCs w:val="22"/>
          <w:lang w:eastAsia="zh-CN"/>
        </w:rPr>
        <w:t>2.  Требование к подрядчику</w:t>
      </w:r>
    </w:p>
    <w:p w14:paraId="0262DFAC"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14:paraId="262B7D09"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6D689AE9"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610BC8EA"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1C27A4FB"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37F10135"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33C827CB"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20AB72E9"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6C641827"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6FF8342"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14:paraId="235B54D1" w14:textId="77777777" w:rsidR="009169D0" w:rsidRPr="00B47351" w:rsidRDefault="009169D0" w:rsidP="009169D0">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14:paraId="01D1A79A" w14:textId="77777777" w:rsidR="009169D0" w:rsidRDefault="009169D0" w:rsidP="009169D0">
      <w:pPr>
        <w:suppressAutoHyphens/>
        <w:rPr>
          <w:b/>
          <w:sz w:val="22"/>
          <w:szCs w:val="22"/>
          <w:lang w:eastAsia="zh-CN"/>
        </w:rPr>
      </w:pPr>
    </w:p>
    <w:p w14:paraId="631771F8" w14:textId="77777777" w:rsidR="009169D0" w:rsidRDefault="009169D0" w:rsidP="009169D0">
      <w:pPr>
        <w:suppressAutoHyphens/>
        <w:jc w:val="center"/>
        <w:rPr>
          <w:b/>
          <w:sz w:val="22"/>
          <w:szCs w:val="22"/>
          <w:lang w:eastAsia="zh-CN"/>
        </w:rPr>
      </w:pPr>
      <w:r w:rsidRPr="00B47351">
        <w:rPr>
          <w:b/>
          <w:sz w:val="22"/>
          <w:szCs w:val="22"/>
          <w:lang w:eastAsia="zh-CN"/>
        </w:rPr>
        <w:t>3. Требования к выполнению работ.</w:t>
      </w:r>
    </w:p>
    <w:p w14:paraId="57A4BB54"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65B36ECA"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2FAE1D17" w14:textId="5FD34391"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w:t>
      </w:r>
    </w:p>
    <w:p w14:paraId="459ECFCD"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lastRenderedPageBreak/>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7896BA25" w14:textId="77777777" w:rsidR="009169D0" w:rsidRDefault="009169D0" w:rsidP="009169D0">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49701301" w14:textId="77777777" w:rsidR="009169D0" w:rsidRDefault="009169D0" w:rsidP="009169D0">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6B95E70D" w14:textId="77777777" w:rsidR="009169D0" w:rsidRPr="00B47351"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70CDC7D2" w14:textId="77777777" w:rsidR="009169D0" w:rsidRPr="00D84D63"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2177A4EC" w14:textId="77777777" w:rsidR="009169D0" w:rsidRDefault="009169D0" w:rsidP="009169D0">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5FEBF4A" w14:textId="77777777" w:rsidR="009169D0" w:rsidRPr="000666C7" w:rsidRDefault="009169D0" w:rsidP="009169D0">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18FD2D49"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43BF1439"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1477AC38"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4E16AE32" w14:textId="77777777" w:rsidR="009169D0" w:rsidRPr="00D84D63"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57258370" w14:textId="77777777" w:rsidR="009169D0" w:rsidRPr="00D84D63" w:rsidRDefault="009169D0" w:rsidP="009169D0">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55304045" w14:textId="77777777" w:rsidR="009169D0"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371E7614" w14:textId="77777777" w:rsidR="009169D0" w:rsidRDefault="009169D0" w:rsidP="009169D0">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26A49D08" w14:textId="77777777" w:rsidR="009169D0" w:rsidRPr="00D84D63" w:rsidRDefault="009169D0" w:rsidP="009169D0">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1429057D" w14:textId="77777777" w:rsidR="009169D0" w:rsidRDefault="009169D0" w:rsidP="009169D0">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04C44E20" w14:textId="77777777" w:rsidR="009169D0" w:rsidRPr="00D84D63" w:rsidRDefault="009169D0" w:rsidP="009169D0">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79F5E090" w14:textId="77777777" w:rsidR="009169D0" w:rsidRPr="00B47351" w:rsidRDefault="009169D0" w:rsidP="009169D0">
      <w:pPr>
        <w:suppressAutoHyphens/>
        <w:jc w:val="both"/>
        <w:rPr>
          <w:b/>
          <w:sz w:val="22"/>
          <w:szCs w:val="22"/>
          <w:lang w:eastAsia="zh-CN"/>
        </w:rPr>
      </w:pPr>
    </w:p>
    <w:p w14:paraId="68B4E454" w14:textId="77777777" w:rsidR="009169D0" w:rsidRPr="00B47351" w:rsidRDefault="009169D0" w:rsidP="009169D0">
      <w:pPr>
        <w:suppressAutoHyphens/>
        <w:jc w:val="center"/>
        <w:rPr>
          <w:sz w:val="22"/>
          <w:szCs w:val="22"/>
          <w:lang w:eastAsia="zh-CN"/>
        </w:rPr>
      </w:pPr>
      <w:r w:rsidRPr="00B47351">
        <w:rPr>
          <w:b/>
          <w:sz w:val="22"/>
          <w:szCs w:val="22"/>
          <w:lang w:eastAsia="zh-CN"/>
        </w:rPr>
        <w:t>4. Требования к организации работ</w:t>
      </w:r>
    </w:p>
    <w:p w14:paraId="7EA859A1"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1B838401" w14:textId="77777777" w:rsidR="009169D0" w:rsidRPr="00B47351" w:rsidRDefault="009169D0" w:rsidP="009169D0">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1F6BE06C"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088D62B5"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33107A91"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A3AEB17" w14:textId="77777777" w:rsidR="009169D0" w:rsidRPr="00B47351" w:rsidRDefault="009169D0" w:rsidP="009169D0">
      <w:pPr>
        <w:suppressAutoHyphens/>
        <w:ind w:firstLine="851"/>
        <w:jc w:val="both"/>
        <w:rPr>
          <w:sz w:val="22"/>
          <w:szCs w:val="22"/>
          <w:lang w:eastAsia="zh-CN"/>
        </w:rPr>
      </w:pPr>
    </w:p>
    <w:p w14:paraId="61597FBC" w14:textId="77777777" w:rsidR="009169D0" w:rsidRPr="00B47351" w:rsidRDefault="009169D0" w:rsidP="009169D0">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418639D8" w14:textId="77777777" w:rsidR="009169D0" w:rsidRPr="00B47351" w:rsidRDefault="009169D0" w:rsidP="009169D0">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Мирный г. Йошкар-Олы на земельном участке с кадастровым номером 12:05:0702001:1774</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5565F88C" w14:textId="77777777" w:rsidR="009169D0" w:rsidRDefault="009169D0" w:rsidP="009169D0">
      <w:pPr>
        <w:suppressAutoHyphens/>
        <w:ind w:firstLine="567"/>
        <w:jc w:val="both"/>
        <w:rPr>
          <w:sz w:val="22"/>
          <w:szCs w:val="22"/>
        </w:rPr>
      </w:pPr>
      <w:r w:rsidRPr="00E178BC">
        <w:rPr>
          <w:sz w:val="22"/>
          <w:szCs w:val="22"/>
        </w:rPr>
        <w:t xml:space="preserve">протяженность </w:t>
      </w:r>
      <w:r w:rsidRPr="00B06C1A">
        <w:rPr>
          <w:sz w:val="22"/>
          <w:szCs w:val="22"/>
        </w:rPr>
        <w:t>73,5 м</w:t>
      </w:r>
      <w:r w:rsidRPr="00E178BC">
        <w:rPr>
          <w:sz w:val="22"/>
          <w:szCs w:val="22"/>
        </w:rPr>
        <w:t xml:space="preserve">, диаметр – 160 мм (диаметр условного прохода 150 мм), грунт – </w:t>
      </w:r>
      <w:r>
        <w:rPr>
          <w:sz w:val="22"/>
          <w:szCs w:val="22"/>
        </w:rPr>
        <w:t>сухой</w:t>
      </w:r>
      <w:r w:rsidRPr="00E178BC">
        <w:rPr>
          <w:sz w:val="22"/>
          <w:szCs w:val="22"/>
        </w:rPr>
        <w:t>, способ прокладки – открытый</w:t>
      </w:r>
      <w:r>
        <w:rPr>
          <w:sz w:val="22"/>
          <w:szCs w:val="22"/>
        </w:rPr>
        <w:t>.</w:t>
      </w:r>
    </w:p>
    <w:p w14:paraId="43FCEDF9" w14:textId="77777777" w:rsidR="009169D0" w:rsidRDefault="009169D0" w:rsidP="009169D0">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декабря 2025 года.</w:t>
      </w:r>
    </w:p>
    <w:p w14:paraId="59423E80" w14:textId="77777777" w:rsidR="009169D0" w:rsidRDefault="009169D0" w:rsidP="009169D0">
      <w:pPr>
        <w:suppressAutoHyphens/>
        <w:autoSpaceDE w:val="0"/>
        <w:jc w:val="both"/>
        <w:rPr>
          <w:sz w:val="22"/>
          <w:szCs w:val="22"/>
          <w:lang w:eastAsia="zh-CN"/>
        </w:rPr>
      </w:pPr>
    </w:p>
    <w:p w14:paraId="5D64948E" w14:textId="77777777" w:rsidR="009169D0" w:rsidRPr="00BD15F1" w:rsidRDefault="009169D0" w:rsidP="009169D0">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76A4068A" w14:textId="77777777" w:rsidR="009169D0" w:rsidRPr="00B47351" w:rsidRDefault="009169D0" w:rsidP="009169D0">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D9BDF1C"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FCAFC21" w14:textId="77777777" w:rsidR="009169D0" w:rsidRPr="00B47351" w:rsidRDefault="009169D0" w:rsidP="009169D0">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1937585B"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7B4550C7" w14:textId="77777777" w:rsidR="009169D0" w:rsidRPr="00B47351" w:rsidRDefault="009169D0" w:rsidP="009169D0">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B02B8E4" w14:textId="5ECE6AE8" w:rsidR="009169D0" w:rsidRDefault="009169D0" w:rsidP="009169D0">
      <w:pPr>
        <w:ind w:firstLine="567"/>
        <w:jc w:val="both"/>
        <w:rPr>
          <w:b/>
          <w:sz w:val="22"/>
          <w:szCs w:val="22"/>
        </w:rPr>
      </w:pPr>
    </w:p>
    <w:p w14:paraId="47797F17" w14:textId="77777777" w:rsidR="009169D0" w:rsidRDefault="009169D0" w:rsidP="00AE61F8">
      <w:pPr>
        <w:jc w:val="center"/>
        <w:rPr>
          <w:b/>
          <w:sz w:val="22"/>
          <w:szCs w:val="22"/>
        </w:rPr>
      </w:pPr>
    </w:p>
    <w:p w14:paraId="6B281D16" w14:textId="77777777" w:rsidR="009169D0" w:rsidRDefault="009169D0" w:rsidP="00AE61F8">
      <w:pPr>
        <w:jc w:val="center"/>
        <w:rPr>
          <w:b/>
          <w:sz w:val="22"/>
          <w:szCs w:val="22"/>
        </w:rPr>
      </w:pPr>
    </w:p>
    <w:p w14:paraId="3D01DE91" w14:textId="77777777" w:rsidR="009169D0" w:rsidRDefault="009169D0" w:rsidP="00AE61F8">
      <w:pPr>
        <w:jc w:val="center"/>
        <w:rPr>
          <w:b/>
          <w:sz w:val="22"/>
          <w:szCs w:val="22"/>
        </w:rPr>
      </w:pPr>
    </w:p>
    <w:p w14:paraId="7FE943EF" w14:textId="77777777" w:rsidR="009169D0" w:rsidRDefault="009169D0" w:rsidP="00AE61F8">
      <w:pPr>
        <w:jc w:val="center"/>
        <w:rPr>
          <w:b/>
          <w:sz w:val="22"/>
          <w:szCs w:val="22"/>
        </w:rPr>
      </w:pPr>
    </w:p>
    <w:p w14:paraId="5D7A9A22" w14:textId="77777777" w:rsidR="009169D0" w:rsidRDefault="009169D0" w:rsidP="00AE61F8">
      <w:pPr>
        <w:jc w:val="center"/>
        <w:rPr>
          <w:b/>
          <w:sz w:val="22"/>
          <w:szCs w:val="22"/>
        </w:rPr>
      </w:pPr>
    </w:p>
    <w:p w14:paraId="69E458AF" w14:textId="77777777" w:rsidR="009169D0" w:rsidRDefault="009169D0" w:rsidP="00AE61F8">
      <w:pPr>
        <w:jc w:val="center"/>
        <w:rPr>
          <w:b/>
          <w:sz w:val="22"/>
          <w:szCs w:val="22"/>
        </w:rPr>
      </w:pPr>
    </w:p>
    <w:p w14:paraId="2C359010" w14:textId="77777777" w:rsidR="009169D0" w:rsidRDefault="009169D0" w:rsidP="00AE61F8">
      <w:pPr>
        <w:jc w:val="center"/>
        <w:rPr>
          <w:b/>
          <w:sz w:val="22"/>
          <w:szCs w:val="22"/>
        </w:rPr>
      </w:pPr>
    </w:p>
    <w:p w14:paraId="6006BDC6" w14:textId="77777777" w:rsidR="009169D0" w:rsidRDefault="009169D0" w:rsidP="00AE61F8">
      <w:pPr>
        <w:jc w:val="center"/>
        <w:rPr>
          <w:b/>
          <w:sz w:val="22"/>
          <w:szCs w:val="22"/>
        </w:rPr>
      </w:pPr>
    </w:p>
    <w:p w14:paraId="304152C9" w14:textId="77777777" w:rsidR="009169D0" w:rsidRDefault="009169D0" w:rsidP="00AE61F8">
      <w:pPr>
        <w:jc w:val="center"/>
        <w:rPr>
          <w:b/>
          <w:sz w:val="22"/>
          <w:szCs w:val="22"/>
        </w:rPr>
      </w:pPr>
    </w:p>
    <w:p w14:paraId="223168D7" w14:textId="77777777" w:rsidR="009169D0" w:rsidRDefault="009169D0" w:rsidP="00AE61F8">
      <w:pPr>
        <w:jc w:val="center"/>
        <w:rPr>
          <w:b/>
          <w:sz w:val="22"/>
          <w:szCs w:val="22"/>
        </w:rPr>
      </w:pPr>
    </w:p>
    <w:p w14:paraId="153BAF81" w14:textId="77777777" w:rsidR="009169D0" w:rsidRDefault="009169D0" w:rsidP="00AE61F8">
      <w:pPr>
        <w:jc w:val="center"/>
        <w:rPr>
          <w:b/>
          <w:sz w:val="22"/>
          <w:szCs w:val="22"/>
        </w:rPr>
      </w:pPr>
    </w:p>
    <w:p w14:paraId="0463A5A0" w14:textId="77777777" w:rsidR="009169D0" w:rsidRDefault="009169D0" w:rsidP="00AE61F8">
      <w:pPr>
        <w:jc w:val="center"/>
        <w:rPr>
          <w:b/>
          <w:sz w:val="22"/>
          <w:szCs w:val="22"/>
        </w:rPr>
      </w:pPr>
    </w:p>
    <w:p w14:paraId="07E4839A" w14:textId="77777777" w:rsidR="009169D0" w:rsidRDefault="009169D0" w:rsidP="00AE61F8">
      <w:pPr>
        <w:jc w:val="center"/>
        <w:rPr>
          <w:b/>
          <w:sz w:val="22"/>
          <w:szCs w:val="22"/>
        </w:rPr>
      </w:pPr>
    </w:p>
    <w:p w14:paraId="6CAB112D" w14:textId="77777777" w:rsidR="009169D0" w:rsidRDefault="009169D0" w:rsidP="00AE61F8">
      <w:pPr>
        <w:jc w:val="center"/>
        <w:rPr>
          <w:b/>
          <w:sz w:val="22"/>
          <w:szCs w:val="22"/>
        </w:rPr>
      </w:pPr>
    </w:p>
    <w:p w14:paraId="2C0915DA" w14:textId="77777777" w:rsidR="009169D0" w:rsidRDefault="009169D0" w:rsidP="00AE61F8">
      <w:pPr>
        <w:jc w:val="center"/>
        <w:rPr>
          <w:b/>
          <w:sz w:val="22"/>
          <w:szCs w:val="22"/>
        </w:rPr>
      </w:pPr>
    </w:p>
    <w:p w14:paraId="26078249" w14:textId="2FE83E51" w:rsidR="00E62EE3" w:rsidRDefault="00E62EE3" w:rsidP="00E62EE3">
      <w:pPr>
        <w:jc w:val="center"/>
        <w:rPr>
          <w:b/>
          <w:sz w:val="22"/>
          <w:szCs w:val="22"/>
        </w:rPr>
      </w:pPr>
    </w:p>
    <w:p w14:paraId="091DEB7C" w14:textId="77777777" w:rsidR="00E62EE3" w:rsidRDefault="00E62EE3" w:rsidP="00AE61F8">
      <w:pPr>
        <w:jc w:val="center"/>
        <w:rPr>
          <w:b/>
          <w:sz w:val="22"/>
          <w:szCs w:val="22"/>
        </w:rPr>
      </w:pPr>
    </w:p>
    <w:p w14:paraId="5BDFBA07" w14:textId="77777777" w:rsidR="00E62EE3" w:rsidRDefault="00E62EE3" w:rsidP="00AE61F8">
      <w:pPr>
        <w:jc w:val="center"/>
        <w:rPr>
          <w:b/>
          <w:sz w:val="22"/>
          <w:szCs w:val="22"/>
        </w:rPr>
      </w:pPr>
    </w:p>
    <w:p w14:paraId="30F09169" w14:textId="77777777" w:rsidR="00E62EE3" w:rsidRDefault="00E62EE3" w:rsidP="00AE61F8">
      <w:pPr>
        <w:jc w:val="center"/>
        <w:rPr>
          <w:b/>
          <w:sz w:val="22"/>
          <w:szCs w:val="22"/>
        </w:rPr>
      </w:pPr>
    </w:p>
    <w:p w14:paraId="18072E15" w14:textId="77777777" w:rsidR="00E62EE3" w:rsidRDefault="00E62EE3" w:rsidP="00AE61F8">
      <w:pPr>
        <w:jc w:val="center"/>
        <w:rPr>
          <w:b/>
          <w:sz w:val="22"/>
          <w:szCs w:val="22"/>
        </w:rPr>
      </w:pPr>
    </w:p>
    <w:p w14:paraId="667F934C" w14:textId="77777777" w:rsidR="00E62EE3" w:rsidRDefault="00E62EE3" w:rsidP="00AE61F8">
      <w:pPr>
        <w:jc w:val="center"/>
        <w:rPr>
          <w:b/>
          <w:sz w:val="22"/>
          <w:szCs w:val="22"/>
        </w:rPr>
      </w:pPr>
    </w:p>
    <w:p w14:paraId="4742C93D" w14:textId="77777777" w:rsidR="00E62EE3" w:rsidRDefault="00E62EE3" w:rsidP="00AE61F8">
      <w:pPr>
        <w:jc w:val="center"/>
        <w:rPr>
          <w:b/>
          <w:sz w:val="22"/>
          <w:szCs w:val="22"/>
        </w:rPr>
      </w:pPr>
    </w:p>
    <w:p w14:paraId="682F01F3" w14:textId="77777777" w:rsidR="00E62EE3" w:rsidRDefault="00E62EE3" w:rsidP="00AE61F8">
      <w:pPr>
        <w:jc w:val="center"/>
        <w:rPr>
          <w:b/>
          <w:sz w:val="22"/>
          <w:szCs w:val="22"/>
        </w:rPr>
      </w:pPr>
    </w:p>
    <w:p w14:paraId="6E6AAA7B" w14:textId="77777777" w:rsidR="00E62EE3" w:rsidRDefault="00E62EE3" w:rsidP="00AE61F8">
      <w:pPr>
        <w:jc w:val="center"/>
        <w:rPr>
          <w:b/>
          <w:sz w:val="22"/>
          <w:szCs w:val="22"/>
        </w:rPr>
      </w:pPr>
    </w:p>
    <w:p w14:paraId="0D1B1D68" w14:textId="77777777" w:rsidR="00E62EE3" w:rsidRDefault="00E62EE3" w:rsidP="00AE61F8">
      <w:pPr>
        <w:jc w:val="center"/>
        <w:rPr>
          <w:b/>
          <w:sz w:val="22"/>
          <w:szCs w:val="22"/>
        </w:rPr>
      </w:pPr>
    </w:p>
    <w:p w14:paraId="6443E7D6" w14:textId="77777777" w:rsidR="00E62EE3" w:rsidRDefault="00E62EE3" w:rsidP="00AE61F8">
      <w:pPr>
        <w:jc w:val="center"/>
        <w:rPr>
          <w:b/>
          <w:sz w:val="22"/>
          <w:szCs w:val="22"/>
        </w:rPr>
      </w:pPr>
    </w:p>
    <w:p w14:paraId="1C21DA68" w14:textId="77777777" w:rsidR="00E62EE3" w:rsidRDefault="00E62EE3" w:rsidP="00AE61F8">
      <w:pPr>
        <w:jc w:val="center"/>
        <w:rPr>
          <w:b/>
          <w:sz w:val="22"/>
          <w:szCs w:val="22"/>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0219A781" w14:textId="77777777" w:rsidR="00AE61F8" w:rsidRDefault="00AE61F8" w:rsidP="000B07E2">
      <w:pPr>
        <w:tabs>
          <w:tab w:val="left" w:pos="426"/>
        </w:tabs>
        <w:jc w:val="center"/>
        <w:rPr>
          <w:b/>
          <w:sz w:val="22"/>
          <w:szCs w:val="22"/>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3F282995" w14:textId="77777777" w:rsidR="007036E8" w:rsidRDefault="007036E8" w:rsidP="00357BC0">
      <w:pPr>
        <w:pStyle w:val="Default"/>
        <w:jc w:val="center"/>
        <w:rPr>
          <w:b/>
          <w:bCs/>
          <w:sz w:val="26"/>
          <w:szCs w:val="26"/>
        </w:rPr>
      </w:pPr>
    </w:p>
    <w:p w14:paraId="02D02135"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7777777" w:rsidR="00596576" w:rsidRDefault="00455D3C"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ЛОКАЛЬНАЯ СМЕТА</w:t>
      </w:r>
    </w:p>
    <w:tbl>
      <w:tblPr>
        <w:tblW w:w="15918" w:type="dxa"/>
        <w:tblInd w:w="-567" w:type="dxa"/>
        <w:tblLook w:val="04A0" w:firstRow="1" w:lastRow="0" w:firstColumn="1" w:lastColumn="0" w:noHBand="0" w:noVBand="1"/>
      </w:tblPr>
      <w:tblGrid>
        <w:gridCol w:w="531"/>
        <w:gridCol w:w="1900"/>
        <w:gridCol w:w="2620"/>
        <w:gridCol w:w="1023"/>
        <w:gridCol w:w="1060"/>
        <w:gridCol w:w="1369"/>
        <w:gridCol w:w="1423"/>
        <w:gridCol w:w="1240"/>
        <w:gridCol w:w="1369"/>
        <w:gridCol w:w="1240"/>
        <w:gridCol w:w="903"/>
        <w:gridCol w:w="1240"/>
      </w:tblGrid>
      <w:tr w:rsidR="009169D0" w:rsidRPr="009169D0" w14:paraId="4989760C" w14:textId="77777777" w:rsidTr="009169D0">
        <w:trPr>
          <w:trHeight w:val="240"/>
        </w:trPr>
        <w:tc>
          <w:tcPr>
            <w:tcW w:w="531" w:type="dxa"/>
            <w:tcBorders>
              <w:top w:val="nil"/>
              <w:left w:val="nil"/>
              <w:bottom w:val="nil"/>
              <w:right w:val="nil"/>
            </w:tcBorders>
            <w:shd w:val="clear" w:color="auto" w:fill="auto"/>
            <w:noWrap/>
            <w:vAlign w:val="bottom"/>
            <w:hideMark/>
          </w:tcPr>
          <w:p w14:paraId="554C6473"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vAlign w:val="bottom"/>
            <w:hideMark/>
          </w:tcPr>
          <w:p w14:paraId="6EB67A79"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vAlign w:val="bottom"/>
            <w:hideMark/>
          </w:tcPr>
          <w:p w14:paraId="698566F8" w14:textId="77777777" w:rsidR="009169D0" w:rsidRPr="009169D0" w:rsidRDefault="009169D0" w:rsidP="009169D0">
            <w:pPr>
              <w:rPr>
                <w:sz w:val="20"/>
                <w:szCs w:val="20"/>
              </w:rPr>
            </w:pPr>
          </w:p>
        </w:tc>
        <w:tc>
          <w:tcPr>
            <w:tcW w:w="1023" w:type="dxa"/>
            <w:tcBorders>
              <w:top w:val="nil"/>
              <w:left w:val="nil"/>
              <w:bottom w:val="nil"/>
              <w:right w:val="nil"/>
            </w:tcBorders>
            <w:shd w:val="clear" w:color="auto" w:fill="auto"/>
            <w:noWrap/>
            <w:vAlign w:val="bottom"/>
            <w:hideMark/>
          </w:tcPr>
          <w:p w14:paraId="3DCC3167" w14:textId="77777777" w:rsidR="009169D0" w:rsidRPr="009169D0" w:rsidRDefault="009169D0" w:rsidP="009169D0">
            <w:pPr>
              <w:rPr>
                <w:sz w:val="20"/>
                <w:szCs w:val="20"/>
              </w:rPr>
            </w:pPr>
          </w:p>
        </w:tc>
        <w:tc>
          <w:tcPr>
            <w:tcW w:w="1060" w:type="dxa"/>
            <w:tcBorders>
              <w:top w:val="nil"/>
              <w:left w:val="nil"/>
              <w:bottom w:val="nil"/>
              <w:right w:val="nil"/>
            </w:tcBorders>
            <w:shd w:val="clear" w:color="auto" w:fill="auto"/>
            <w:noWrap/>
            <w:vAlign w:val="bottom"/>
            <w:hideMark/>
          </w:tcPr>
          <w:p w14:paraId="5D90192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7C22CE9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vAlign w:val="bottom"/>
            <w:hideMark/>
          </w:tcPr>
          <w:p w14:paraId="5E5CE26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2C6772C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17ABD7F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36893975"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vAlign w:val="bottom"/>
            <w:hideMark/>
          </w:tcPr>
          <w:p w14:paraId="496E1AB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2003B6D3" w14:textId="77777777" w:rsidR="009169D0" w:rsidRPr="009169D0" w:rsidRDefault="009169D0" w:rsidP="009169D0">
            <w:pPr>
              <w:rPr>
                <w:sz w:val="20"/>
                <w:szCs w:val="20"/>
              </w:rPr>
            </w:pPr>
          </w:p>
        </w:tc>
      </w:tr>
      <w:tr w:rsidR="009169D0" w:rsidRPr="009169D0" w14:paraId="2135F444" w14:textId="77777777" w:rsidTr="009169D0">
        <w:trPr>
          <w:trHeight w:val="240"/>
        </w:trPr>
        <w:tc>
          <w:tcPr>
            <w:tcW w:w="5051" w:type="dxa"/>
            <w:gridSpan w:val="3"/>
            <w:tcBorders>
              <w:top w:val="nil"/>
              <w:left w:val="nil"/>
              <w:bottom w:val="nil"/>
              <w:right w:val="nil"/>
            </w:tcBorders>
            <w:shd w:val="clear" w:color="auto" w:fill="auto"/>
            <w:hideMark/>
          </w:tcPr>
          <w:p w14:paraId="39828972" w14:textId="77777777" w:rsidR="009169D0" w:rsidRPr="009169D0" w:rsidRDefault="009169D0" w:rsidP="009169D0">
            <w:pPr>
              <w:rPr>
                <w:sz w:val="18"/>
                <w:szCs w:val="18"/>
              </w:rPr>
            </w:pPr>
            <w:r w:rsidRPr="009169D0">
              <w:rPr>
                <w:sz w:val="18"/>
                <w:szCs w:val="18"/>
              </w:rPr>
              <w:t>Наименование программного продукта</w:t>
            </w:r>
          </w:p>
        </w:tc>
        <w:tc>
          <w:tcPr>
            <w:tcW w:w="10867" w:type="dxa"/>
            <w:gridSpan w:val="9"/>
            <w:tcBorders>
              <w:top w:val="nil"/>
              <w:left w:val="nil"/>
              <w:bottom w:val="single" w:sz="4" w:space="0" w:color="auto"/>
              <w:right w:val="nil"/>
            </w:tcBorders>
            <w:shd w:val="clear" w:color="auto" w:fill="auto"/>
            <w:hideMark/>
          </w:tcPr>
          <w:p w14:paraId="5FDFA125" w14:textId="77777777" w:rsidR="009169D0" w:rsidRPr="009169D0" w:rsidRDefault="009169D0" w:rsidP="009169D0">
            <w:pPr>
              <w:rPr>
                <w:sz w:val="18"/>
                <w:szCs w:val="18"/>
              </w:rPr>
            </w:pPr>
            <w:r w:rsidRPr="009169D0">
              <w:rPr>
                <w:sz w:val="18"/>
                <w:szCs w:val="18"/>
              </w:rPr>
              <w:t>ПК РИК (вер. 1.3.241105)</w:t>
            </w:r>
          </w:p>
        </w:tc>
      </w:tr>
      <w:tr w:rsidR="009169D0" w:rsidRPr="009169D0" w14:paraId="0DE617AC" w14:textId="77777777" w:rsidTr="009169D0">
        <w:trPr>
          <w:trHeight w:val="240"/>
        </w:trPr>
        <w:tc>
          <w:tcPr>
            <w:tcW w:w="5051" w:type="dxa"/>
            <w:gridSpan w:val="3"/>
            <w:tcBorders>
              <w:top w:val="nil"/>
              <w:left w:val="nil"/>
              <w:bottom w:val="nil"/>
              <w:right w:val="nil"/>
            </w:tcBorders>
            <w:shd w:val="clear" w:color="auto" w:fill="auto"/>
            <w:hideMark/>
          </w:tcPr>
          <w:p w14:paraId="2DE896CB" w14:textId="77777777" w:rsidR="009169D0" w:rsidRPr="009169D0" w:rsidRDefault="009169D0" w:rsidP="009169D0">
            <w:pPr>
              <w:rPr>
                <w:sz w:val="18"/>
                <w:szCs w:val="18"/>
              </w:rPr>
            </w:pPr>
            <w:r w:rsidRPr="009169D0">
              <w:rPr>
                <w:sz w:val="18"/>
                <w:szCs w:val="18"/>
              </w:rPr>
              <w:t>Наименование редакции сметных нормативов</w:t>
            </w:r>
          </w:p>
        </w:tc>
        <w:tc>
          <w:tcPr>
            <w:tcW w:w="10867" w:type="dxa"/>
            <w:gridSpan w:val="9"/>
            <w:tcBorders>
              <w:top w:val="nil"/>
              <w:left w:val="nil"/>
              <w:bottom w:val="single" w:sz="4" w:space="0" w:color="auto"/>
              <w:right w:val="nil"/>
            </w:tcBorders>
            <w:shd w:val="clear" w:color="auto" w:fill="auto"/>
            <w:hideMark/>
          </w:tcPr>
          <w:p w14:paraId="4EEDA52A" w14:textId="77777777" w:rsidR="009169D0" w:rsidRPr="009169D0" w:rsidRDefault="009169D0" w:rsidP="009169D0">
            <w:pPr>
              <w:rPr>
                <w:sz w:val="18"/>
                <w:szCs w:val="18"/>
              </w:rPr>
            </w:pPr>
            <w:r w:rsidRPr="009169D0">
              <w:rPr>
                <w:sz w:val="18"/>
                <w:szCs w:val="18"/>
              </w:rPr>
              <w:t>ФЕР-2001 в редакции 2020 года с доп. и изм. 9 (приказ Минстроя России № 962/</w:t>
            </w:r>
            <w:proofErr w:type="spellStart"/>
            <w:r w:rsidRPr="009169D0">
              <w:rPr>
                <w:sz w:val="18"/>
                <w:szCs w:val="18"/>
              </w:rPr>
              <w:t>пр</w:t>
            </w:r>
            <w:proofErr w:type="spellEnd"/>
            <w:r w:rsidRPr="009169D0">
              <w:rPr>
                <w:sz w:val="18"/>
                <w:szCs w:val="18"/>
              </w:rPr>
              <w:t>)</w:t>
            </w:r>
          </w:p>
        </w:tc>
      </w:tr>
      <w:tr w:rsidR="009169D0" w:rsidRPr="009169D0" w14:paraId="04CCC65A" w14:textId="77777777" w:rsidTr="009169D0">
        <w:trPr>
          <w:trHeight w:val="1200"/>
        </w:trPr>
        <w:tc>
          <w:tcPr>
            <w:tcW w:w="5051" w:type="dxa"/>
            <w:gridSpan w:val="3"/>
            <w:tcBorders>
              <w:top w:val="nil"/>
              <w:left w:val="nil"/>
              <w:bottom w:val="nil"/>
              <w:right w:val="nil"/>
            </w:tcBorders>
            <w:shd w:val="clear" w:color="auto" w:fill="auto"/>
            <w:hideMark/>
          </w:tcPr>
          <w:p w14:paraId="4F26EC0A" w14:textId="77777777" w:rsidR="009169D0" w:rsidRPr="009169D0" w:rsidRDefault="009169D0" w:rsidP="009169D0">
            <w:pPr>
              <w:rPr>
                <w:sz w:val="18"/>
                <w:szCs w:val="18"/>
              </w:rPr>
            </w:pPr>
            <w:r w:rsidRPr="009169D0">
              <w:rPr>
                <w:sz w:val="18"/>
                <w:szCs w:val="18"/>
              </w:rPr>
              <w:t>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w:t>
            </w:r>
          </w:p>
        </w:tc>
        <w:tc>
          <w:tcPr>
            <w:tcW w:w="10867" w:type="dxa"/>
            <w:gridSpan w:val="9"/>
            <w:tcBorders>
              <w:top w:val="nil"/>
              <w:left w:val="nil"/>
              <w:bottom w:val="single" w:sz="4" w:space="0" w:color="auto"/>
              <w:right w:val="nil"/>
            </w:tcBorders>
            <w:shd w:val="clear" w:color="auto" w:fill="auto"/>
            <w:hideMark/>
          </w:tcPr>
          <w:p w14:paraId="233A0B35" w14:textId="77777777" w:rsidR="009169D0" w:rsidRPr="009169D0" w:rsidRDefault="009169D0" w:rsidP="009169D0">
            <w:pPr>
              <w:rPr>
                <w:sz w:val="18"/>
                <w:szCs w:val="18"/>
              </w:rPr>
            </w:pPr>
            <w:r w:rsidRPr="009169D0">
              <w:rPr>
                <w:sz w:val="18"/>
                <w:szCs w:val="18"/>
              </w:rPr>
              <w:t> </w:t>
            </w:r>
          </w:p>
        </w:tc>
      </w:tr>
      <w:tr w:rsidR="009169D0" w:rsidRPr="009169D0" w14:paraId="72D8C367" w14:textId="77777777" w:rsidTr="009169D0">
        <w:trPr>
          <w:trHeight w:val="240"/>
        </w:trPr>
        <w:tc>
          <w:tcPr>
            <w:tcW w:w="531" w:type="dxa"/>
            <w:tcBorders>
              <w:top w:val="nil"/>
              <w:left w:val="nil"/>
              <w:bottom w:val="nil"/>
              <w:right w:val="nil"/>
            </w:tcBorders>
            <w:shd w:val="clear" w:color="auto" w:fill="auto"/>
            <w:noWrap/>
            <w:vAlign w:val="bottom"/>
            <w:hideMark/>
          </w:tcPr>
          <w:p w14:paraId="3EE212DB" w14:textId="77777777" w:rsidR="009169D0" w:rsidRPr="009169D0" w:rsidRDefault="009169D0" w:rsidP="009169D0">
            <w:pPr>
              <w:rPr>
                <w:sz w:val="18"/>
                <w:szCs w:val="18"/>
              </w:rPr>
            </w:pPr>
          </w:p>
        </w:tc>
        <w:tc>
          <w:tcPr>
            <w:tcW w:w="1900" w:type="dxa"/>
            <w:tcBorders>
              <w:top w:val="nil"/>
              <w:left w:val="nil"/>
              <w:bottom w:val="nil"/>
              <w:right w:val="nil"/>
            </w:tcBorders>
            <w:shd w:val="clear" w:color="auto" w:fill="auto"/>
            <w:noWrap/>
            <w:vAlign w:val="bottom"/>
            <w:hideMark/>
          </w:tcPr>
          <w:p w14:paraId="01FA4330"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vAlign w:val="bottom"/>
            <w:hideMark/>
          </w:tcPr>
          <w:p w14:paraId="78F043ED" w14:textId="77777777" w:rsidR="009169D0" w:rsidRPr="009169D0" w:rsidRDefault="009169D0" w:rsidP="009169D0">
            <w:pPr>
              <w:rPr>
                <w:sz w:val="20"/>
                <w:szCs w:val="20"/>
              </w:rPr>
            </w:pPr>
          </w:p>
        </w:tc>
        <w:tc>
          <w:tcPr>
            <w:tcW w:w="1023" w:type="dxa"/>
            <w:tcBorders>
              <w:top w:val="nil"/>
              <w:left w:val="nil"/>
              <w:bottom w:val="nil"/>
              <w:right w:val="nil"/>
            </w:tcBorders>
            <w:shd w:val="clear" w:color="auto" w:fill="auto"/>
            <w:noWrap/>
            <w:vAlign w:val="bottom"/>
            <w:hideMark/>
          </w:tcPr>
          <w:p w14:paraId="346AE3D8" w14:textId="77777777" w:rsidR="009169D0" w:rsidRPr="009169D0" w:rsidRDefault="009169D0" w:rsidP="009169D0">
            <w:pPr>
              <w:rPr>
                <w:sz w:val="20"/>
                <w:szCs w:val="20"/>
              </w:rPr>
            </w:pPr>
          </w:p>
        </w:tc>
        <w:tc>
          <w:tcPr>
            <w:tcW w:w="1060" w:type="dxa"/>
            <w:tcBorders>
              <w:top w:val="nil"/>
              <w:left w:val="nil"/>
              <w:bottom w:val="nil"/>
              <w:right w:val="nil"/>
            </w:tcBorders>
            <w:shd w:val="clear" w:color="auto" w:fill="auto"/>
            <w:noWrap/>
            <w:vAlign w:val="bottom"/>
            <w:hideMark/>
          </w:tcPr>
          <w:p w14:paraId="03B3B2E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1FE3352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vAlign w:val="bottom"/>
            <w:hideMark/>
          </w:tcPr>
          <w:p w14:paraId="6A7B5FA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1A1169E1"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291798E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0951D0A7"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vAlign w:val="bottom"/>
            <w:hideMark/>
          </w:tcPr>
          <w:p w14:paraId="22BE5E6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7C375C31" w14:textId="77777777" w:rsidR="009169D0" w:rsidRPr="009169D0" w:rsidRDefault="009169D0" w:rsidP="009169D0">
            <w:pPr>
              <w:rPr>
                <w:sz w:val="20"/>
                <w:szCs w:val="20"/>
              </w:rPr>
            </w:pPr>
          </w:p>
        </w:tc>
      </w:tr>
      <w:tr w:rsidR="009169D0" w:rsidRPr="009169D0" w14:paraId="5A49BF7A" w14:textId="77777777" w:rsidTr="009169D0">
        <w:trPr>
          <w:trHeight w:val="240"/>
        </w:trPr>
        <w:tc>
          <w:tcPr>
            <w:tcW w:w="15918" w:type="dxa"/>
            <w:gridSpan w:val="12"/>
            <w:tcBorders>
              <w:top w:val="nil"/>
              <w:left w:val="nil"/>
              <w:bottom w:val="single" w:sz="4" w:space="0" w:color="auto"/>
              <w:right w:val="nil"/>
            </w:tcBorders>
            <w:shd w:val="clear" w:color="auto" w:fill="auto"/>
            <w:hideMark/>
          </w:tcPr>
          <w:p w14:paraId="00CD2D26" w14:textId="77777777" w:rsidR="009169D0" w:rsidRPr="009169D0" w:rsidRDefault="009169D0" w:rsidP="009169D0">
            <w:pPr>
              <w:jc w:val="center"/>
              <w:rPr>
                <w:sz w:val="18"/>
                <w:szCs w:val="18"/>
              </w:rPr>
            </w:pPr>
            <w:r w:rsidRPr="009169D0">
              <w:rPr>
                <w:sz w:val="18"/>
                <w:szCs w:val="18"/>
              </w:rPr>
              <w:t> </w:t>
            </w:r>
          </w:p>
        </w:tc>
      </w:tr>
      <w:tr w:rsidR="009169D0" w:rsidRPr="009169D0" w14:paraId="6F54C51E" w14:textId="77777777" w:rsidTr="009169D0">
        <w:trPr>
          <w:trHeight w:val="240"/>
        </w:trPr>
        <w:tc>
          <w:tcPr>
            <w:tcW w:w="15918" w:type="dxa"/>
            <w:gridSpan w:val="12"/>
            <w:tcBorders>
              <w:top w:val="nil"/>
              <w:left w:val="nil"/>
              <w:bottom w:val="nil"/>
              <w:right w:val="nil"/>
            </w:tcBorders>
            <w:shd w:val="clear" w:color="auto" w:fill="auto"/>
            <w:noWrap/>
            <w:hideMark/>
          </w:tcPr>
          <w:p w14:paraId="5A439FC2" w14:textId="77777777" w:rsidR="009169D0" w:rsidRPr="009169D0" w:rsidRDefault="009169D0" w:rsidP="009169D0">
            <w:pPr>
              <w:jc w:val="center"/>
              <w:rPr>
                <w:i/>
                <w:iCs/>
                <w:sz w:val="14"/>
                <w:szCs w:val="14"/>
                <w:u w:val="single"/>
              </w:rPr>
            </w:pPr>
            <w:r w:rsidRPr="009169D0">
              <w:rPr>
                <w:i/>
                <w:iCs/>
                <w:sz w:val="14"/>
                <w:szCs w:val="14"/>
                <w:u w:val="single"/>
              </w:rPr>
              <w:t>(наименование стройки)</w:t>
            </w:r>
          </w:p>
        </w:tc>
      </w:tr>
      <w:tr w:rsidR="009169D0" w:rsidRPr="009169D0" w14:paraId="013A5EBC" w14:textId="77777777" w:rsidTr="009169D0">
        <w:trPr>
          <w:trHeight w:val="240"/>
        </w:trPr>
        <w:tc>
          <w:tcPr>
            <w:tcW w:w="15918" w:type="dxa"/>
            <w:gridSpan w:val="12"/>
            <w:tcBorders>
              <w:top w:val="nil"/>
              <w:left w:val="nil"/>
              <w:bottom w:val="single" w:sz="4" w:space="0" w:color="auto"/>
              <w:right w:val="nil"/>
            </w:tcBorders>
            <w:shd w:val="clear" w:color="auto" w:fill="auto"/>
            <w:hideMark/>
          </w:tcPr>
          <w:p w14:paraId="221B0277" w14:textId="77777777" w:rsidR="009169D0" w:rsidRPr="009169D0" w:rsidRDefault="009169D0" w:rsidP="009169D0">
            <w:pPr>
              <w:jc w:val="center"/>
              <w:rPr>
                <w:sz w:val="18"/>
                <w:szCs w:val="18"/>
              </w:rPr>
            </w:pPr>
            <w:r w:rsidRPr="009169D0">
              <w:rPr>
                <w:sz w:val="18"/>
                <w:szCs w:val="18"/>
              </w:rPr>
              <w:t xml:space="preserve">"Многоквартирный жилой дом, расположенный в </w:t>
            </w:r>
            <w:proofErr w:type="spellStart"/>
            <w:proofErr w:type="gramStart"/>
            <w:r w:rsidRPr="009169D0">
              <w:rPr>
                <w:sz w:val="18"/>
                <w:szCs w:val="18"/>
              </w:rPr>
              <w:t>мкр.Мирный</w:t>
            </w:r>
            <w:proofErr w:type="spellEnd"/>
            <w:proofErr w:type="gramEnd"/>
            <w:r w:rsidRPr="009169D0">
              <w:rPr>
                <w:sz w:val="18"/>
                <w:szCs w:val="18"/>
              </w:rPr>
              <w:t xml:space="preserve"> г. Йошкар-Олы, на земельном участке с кадастровым номером 12:05:0702001:1774"</w:t>
            </w:r>
          </w:p>
        </w:tc>
      </w:tr>
      <w:tr w:rsidR="009169D0" w:rsidRPr="009169D0" w14:paraId="38BC4119" w14:textId="77777777" w:rsidTr="009169D0">
        <w:trPr>
          <w:trHeight w:val="240"/>
        </w:trPr>
        <w:tc>
          <w:tcPr>
            <w:tcW w:w="15918" w:type="dxa"/>
            <w:gridSpan w:val="12"/>
            <w:tcBorders>
              <w:top w:val="nil"/>
              <w:left w:val="nil"/>
              <w:bottom w:val="nil"/>
              <w:right w:val="nil"/>
            </w:tcBorders>
            <w:shd w:val="clear" w:color="auto" w:fill="auto"/>
            <w:noWrap/>
            <w:hideMark/>
          </w:tcPr>
          <w:p w14:paraId="3750FB0F" w14:textId="77777777" w:rsidR="009169D0" w:rsidRPr="009169D0" w:rsidRDefault="009169D0" w:rsidP="009169D0">
            <w:pPr>
              <w:jc w:val="center"/>
              <w:rPr>
                <w:i/>
                <w:iCs/>
                <w:sz w:val="14"/>
                <w:szCs w:val="14"/>
                <w:u w:val="single"/>
              </w:rPr>
            </w:pPr>
            <w:r w:rsidRPr="009169D0">
              <w:rPr>
                <w:i/>
                <w:iCs/>
                <w:sz w:val="14"/>
                <w:szCs w:val="14"/>
                <w:u w:val="single"/>
              </w:rPr>
              <w:t>(наименование объекта капитального строительства)</w:t>
            </w:r>
          </w:p>
        </w:tc>
      </w:tr>
      <w:tr w:rsidR="009169D0" w:rsidRPr="009169D0" w14:paraId="42C9AADA" w14:textId="77777777" w:rsidTr="009169D0">
        <w:trPr>
          <w:trHeight w:val="240"/>
        </w:trPr>
        <w:tc>
          <w:tcPr>
            <w:tcW w:w="9926" w:type="dxa"/>
            <w:gridSpan w:val="7"/>
            <w:tcBorders>
              <w:top w:val="nil"/>
              <w:left w:val="nil"/>
              <w:bottom w:val="nil"/>
              <w:right w:val="nil"/>
            </w:tcBorders>
            <w:shd w:val="clear" w:color="auto" w:fill="auto"/>
            <w:noWrap/>
            <w:hideMark/>
          </w:tcPr>
          <w:p w14:paraId="291A2870" w14:textId="77777777" w:rsidR="009169D0" w:rsidRPr="009169D0" w:rsidRDefault="009169D0" w:rsidP="009169D0">
            <w:pPr>
              <w:jc w:val="right"/>
              <w:rPr>
                <w:b/>
                <w:bCs/>
                <w:sz w:val="18"/>
                <w:szCs w:val="18"/>
              </w:rPr>
            </w:pPr>
            <w:r w:rsidRPr="009169D0">
              <w:rPr>
                <w:b/>
                <w:bCs/>
                <w:sz w:val="18"/>
                <w:szCs w:val="18"/>
              </w:rPr>
              <w:t>ЛОКАЛЬНЫЙ СМЕТНЫЙ РАСЧЁТ (СМЕТА) №</w:t>
            </w:r>
          </w:p>
        </w:tc>
        <w:tc>
          <w:tcPr>
            <w:tcW w:w="5992" w:type="dxa"/>
            <w:gridSpan w:val="5"/>
            <w:tcBorders>
              <w:top w:val="nil"/>
              <w:left w:val="nil"/>
              <w:bottom w:val="nil"/>
              <w:right w:val="nil"/>
            </w:tcBorders>
            <w:shd w:val="clear" w:color="auto" w:fill="auto"/>
            <w:hideMark/>
          </w:tcPr>
          <w:p w14:paraId="6B8E07AF" w14:textId="77777777" w:rsidR="009169D0" w:rsidRPr="009169D0" w:rsidRDefault="009169D0" w:rsidP="009169D0">
            <w:pPr>
              <w:rPr>
                <w:b/>
                <w:bCs/>
                <w:sz w:val="18"/>
                <w:szCs w:val="18"/>
                <w:u w:val="single"/>
              </w:rPr>
            </w:pPr>
            <w:r w:rsidRPr="009169D0">
              <w:rPr>
                <w:b/>
                <w:bCs/>
                <w:sz w:val="18"/>
                <w:szCs w:val="18"/>
                <w:u w:val="single"/>
              </w:rPr>
              <w:t>1</w:t>
            </w:r>
          </w:p>
        </w:tc>
      </w:tr>
      <w:tr w:rsidR="009169D0" w:rsidRPr="009169D0" w14:paraId="64D7B9D2" w14:textId="77777777" w:rsidTr="009169D0">
        <w:trPr>
          <w:trHeight w:val="240"/>
        </w:trPr>
        <w:tc>
          <w:tcPr>
            <w:tcW w:w="15918" w:type="dxa"/>
            <w:gridSpan w:val="12"/>
            <w:tcBorders>
              <w:top w:val="nil"/>
              <w:left w:val="nil"/>
              <w:bottom w:val="single" w:sz="4" w:space="0" w:color="auto"/>
              <w:right w:val="nil"/>
            </w:tcBorders>
            <w:shd w:val="clear" w:color="auto" w:fill="auto"/>
            <w:hideMark/>
          </w:tcPr>
          <w:p w14:paraId="4DAC44C9" w14:textId="77777777" w:rsidR="009169D0" w:rsidRPr="009169D0" w:rsidRDefault="009169D0" w:rsidP="009169D0">
            <w:pPr>
              <w:jc w:val="center"/>
              <w:rPr>
                <w:sz w:val="18"/>
                <w:szCs w:val="18"/>
              </w:rPr>
            </w:pPr>
            <w:r w:rsidRPr="009169D0">
              <w:rPr>
                <w:sz w:val="18"/>
                <w:szCs w:val="18"/>
              </w:rPr>
              <w:t>Канализация d 160</w:t>
            </w:r>
          </w:p>
        </w:tc>
      </w:tr>
      <w:tr w:rsidR="009169D0" w:rsidRPr="009169D0" w14:paraId="078340B2" w14:textId="77777777" w:rsidTr="009169D0">
        <w:trPr>
          <w:trHeight w:val="240"/>
        </w:trPr>
        <w:tc>
          <w:tcPr>
            <w:tcW w:w="15918" w:type="dxa"/>
            <w:gridSpan w:val="12"/>
            <w:tcBorders>
              <w:top w:val="nil"/>
              <w:left w:val="nil"/>
              <w:bottom w:val="nil"/>
              <w:right w:val="nil"/>
            </w:tcBorders>
            <w:shd w:val="clear" w:color="auto" w:fill="auto"/>
            <w:noWrap/>
            <w:hideMark/>
          </w:tcPr>
          <w:p w14:paraId="43008F38" w14:textId="77777777" w:rsidR="009169D0" w:rsidRPr="009169D0" w:rsidRDefault="009169D0" w:rsidP="009169D0">
            <w:pPr>
              <w:jc w:val="center"/>
              <w:rPr>
                <w:i/>
                <w:iCs/>
                <w:sz w:val="14"/>
                <w:szCs w:val="14"/>
                <w:u w:val="single"/>
              </w:rPr>
            </w:pPr>
            <w:r w:rsidRPr="009169D0">
              <w:rPr>
                <w:i/>
                <w:iCs/>
                <w:sz w:val="14"/>
                <w:szCs w:val="14"/>
                <w:u w:val="single"/>
              </w:rPr>
              <w:t>(наименование конструктивного решения)</w:t>
            </w:r>
          </w:p>
        </w:tc>
      </w:tr>
      <w:tr w:rsidR="009169D0" w:rsidRPr="009169D0" w14:paraId="0CA78474" w14:textId="77777777" w:rsidTr="009169D0">
        <w:trPr>
          <w:trHeight w:val="240"/>
        </w:trPr>
        <w:tc>
          <w:tcPr>
            <w:tcW w:w="2431" w:type="dxa"/>
            <w:gridSpan w:val="2"/>
            <w:tcBorders>
              <w:top w:val="nil"/>
              <w:left w:val="nil"/>
              <w:bottom w:val="nil"/>
              <w:right w:val="nil"/>
            </w:tcBorders>
            <w:shd w:val="clear" w:color="auto" w:fill="auto"/>
            <w:noWrap/>
            <w:hideMark/>
          </w:tcPr>
          <w:p w14:paraId="5155AEFA" w14:textId="77777777" w:rsidR="009169D0" w:rsidRPr="009169D0" w:rsidRDefault="009169D0" w:rsidP="009169D0">
            <w:pPr>
              <w:jc w:val="right"/>
              <w:rPr>
                <w:sz w:val="18"/>
                <w:szCs w:val="18"/>
              </w:rPr>
            </w:pPr>
            <w:r w:rsidRPr="009169D0">
              <w:rPr>
                <w:sz w:val="18"/>
                <w:szCs w:val="18"/>
              </w:rPr>
              <w:t>Составлен</w:t>
            </w:r>
          </w:p>
        </w:tc>
        <w:tc>
          <w:tcPr>
            <w:tcW w:w="2620" w:type="dxa"/>
            <w:tcBorders>
              <w:top w:val="nil"/>
              <w:left w:val="nil"/>
              <w:bottom w:val="single" w:sz="4" w:space="0" w:color="auto"/>
              <w:right w:val="nil"/>
            </w:tcBorders>
            <w:shd w:val="clear" w:color="auto" w:fill="auto"/>
            <w:noWrap/>
            <w:hideMark/>
          </w:tcPr>
          <w:p w14:paraId="5F267D24" w14:textId="77777777" w:rsidR="009169D0" w:rsidRPr="009169D0" w:rsidRDefault="009169D0" w:rsidP="009169D0">
            <w:pPr>
              <w:jc w:val="center"/>
              <w:rPr>
                <w:sz w:val="18"/>
                <w:szCs w:val="18"/>
              </w:rPr>
            </w:pPr>
            <w:r w:rsidRPr="009169D0">
              <w:rPr>
                <w:sz w:val="18"/>
                <w:szCs w:val="18"/>
              </w:rPr>
              <w:t>базисно-индексным</w:t>
            </w:r>
          </w:p>
        </w:tc>
        <w:tc>
          <w:tcPr>
            <w:tcW w:w="10867" w:type="dxa"/>
            <w:gridSpan w:val="9"/>
            <w:tcBorders>
              <w:top w:val="nil"/>
              <w:left w:val="nil"/>
              <w:bottom w:val="nil"/>
              <w:right w:val="nil"/>
            </w:tcBorders>
            <w:shd w:val="clear" w:color="auto" w:fill="auto"/>
            <w:noWrap/>
            <w:hideMark/>
          </w:tcPr>
          <w:p w14:paraId="629BC37D" w14:textId="77777777" w:rsidR="009169D0" w:rsidRPr="009169D0" w:rsidRDefault="009169D0" w:rsidP="009169D0">
            <w:pPr>
              <w:rPr>
                <w:sz w:val="18"/>
                <w:szCs w:val="18"/>
              </w:rPr>
            </w:pPr>
            <w:r w:rsidRPr="009169D0">
              <w:rPr>
                <w:sz w:val="18"/>
                <w:szCs w:val="18"/>
              </w:rPr>
              <w:t>методом</w:t>
            </w:r>
          </w:p>
        </w:tc>
      </w:tr>
      <w:tr w:rsidR="009169D0" w:rsidRPr="009169D0" w14:paraId="56812B22" w14:textId="77777777" w:rsidTr="009169D0">
        <w:trPr>
          <w:trHeight w:val="240"/>
        </w:trPr>
        <w:tc>
          <w:tcPr>
            <w:tcW w:w="2431" w:type="dxa"/>
            <w:gridSpan w:val="2"/>
            <w:tcBorders>
              <w:top w:val="nil"/>
              <w:left w:val="nil"/>
              <w:bottom w:val="nil"/>
              <w:right w:val="nil"/>
            </w:tcBorders>
            <w:shd w:val="clear" w:color="auto" w:fill="auto"/>
            <w:noWrap/>
            <w:hideMark/>
          </w:tcPr>
          <w:p w14:paraId="11911B27" w14:textId="77777777" w:rsidR="009169D0" w:rsidRPr="009169D0" w:rsidRDefault="009169D0" w:rsidP="009169D0">
            <w:pPr>
              <w:jc w:val="right"/>
              <w:rPr>
                <w:sz w:val="18"/>
                <w:szCs w:val="18"/>
              </w:rPr>
            </w:pPr>
            <w:r w:rsidRPr="009169D0">
              <w:rPr>
                <w:sz w:val="18"/>
                <w:szCs w:val="18"/>
              </w:rPr>
              <w:t>Основание</w:t>
            </w:r>
          </w:p>
        </w:tc>
        <w:tc>
          <w:tcPr>
            <w:tcW w:w="7495" w:type="dxa"/>
            <w:gridSpan w:val="5"/>
            <w:tcBorders>
              <w:top w:val="nil"/>
              <w:left w:val="nil"/>
              <w:bottom w:val="single" w:sz="4" w:space="0" w:color="auto"/>
              <w:right w:val="nil"/>
            </w:tcBorders>
            <w:shd w:val="clear" w:color="auto" w:fill="auto"/>
            <w:noWrap/>
            <w:hideMark/>
          </w:tcPr>
          <w:p w14:paraId="06CB65D0" w14:textId="77777777" w:rsidR="009169D0" w:rsidRPr="009169D0" w:rsidRDefault="009169D0" w:rsidP="009169D0">
            <w:pPr>
              <w:jc w:val="center"/>
              <w:rPr>
                <w:sz w:val="18"/>
                <w:szCs w:val="18"/>
              </w:rPr>
            </w:pPr>
            <w:r w:rsidRPr="009169D0">
              <w:rPr>
                <w:sz w:val="18"/>
                <w:szCs w:val="18"/>
              </w:rPr>
              <w:t> </w:t>
            </w:r>
          </w:p>
        </w:tc>
        <w:tc>
          <w:tcPr>
            <w:tcW w:w="5992" w:type="dxa"/>
            <w:gridSpan w:val="5"/>
            <w:tcBorders>
              <w:top w:val="nil"/>
              <w:left w:val="nil"/>
              <w:bottom w:val="nil"/>
              <w:right w:val="nil"/>
            </w:tcBorders>
            <w:shd w:val="clear" w:color="auto" w:fill="auto"/>
            <w:noWrap/>
            <w:hideMark/>
          </w:tcPr>
          <w:p w14:paraId="440D8A58" w14:textId="77777777" w:rsidR="009169D0" w:rsidRPr="009169D0" w:rsidRDefault="009169D0" w:rsidP="009169D0">
            <w:pPr>
              <w:jc w:val="center"/>
              <w:rPr>
                <w:sz w:val="18"/>
                <w:szCs w:val="18"/>
              </w:rPr>
            </w:pPr>
          </w:p>
        </w:tc>
      </w:tr>
      <w:tr w:rsidR="009169D0" w:rsidRPr="009169D0" w14:paraId="4621C973" w14:textId="77777777" w:rsidTr="009169D0">
        <w:trPr>
          <w:trHeight w:val="240"/>
        </w:trPr>
        <w:tc>
          <w:tcPr>
            <w:tcW w:w="2431" w:type="dxa"/>
            <w:gridSpan w:val="2"/>
            <w:tcBorders>
              <w:top w:val="nil"/>
              <w:left w:val="nil"/>
              <w:bottom w:val="nil"/>
              <w:right w:val="nil"/>
            </w:tcBorders>
            <w:shd w:val="clear" w:color="auto" w:fill="auto"/>
            <w:noWrap/>
            <w:hideMark/>
          </w:tcPr>
          <w:p w14:paraId="34609709" w14:textId="77777777" w:rsidR="009169D0" w:rsidRPr="009169D0" w:rsidRDefault="009169D0" w:rsidP="009169D0">
            <w:pPr>
              <w:rPr>
                <w:sz w:val="20"/>
                <w:szCs w:val="20"/>
              </w:rPr>
            </w:pPr>
          </w:p>
        </w:tc>
        <w:tc>
          <w:tcPr>
            <w:tcW w:w="7495" w:type="dxa"/>
            <w:gridSpan w:val="5"/>
            <w:tcBorders>
              <w:top w:val="nil"/>
              <w:left w:val="nil"/>
              <w:bottom w:val="nil"/>
              <w:right w:val="nil"/>
            </w:tcBorders>
            <w:shd w:val="clear" w:color="auto" w:fill="auto"/>
            <w:noWrap/>
            <w:hideMark/>
          </w:tcPr>
          <w:p w14:paraId="788F0C62" w14:textId="77777777" w:rsidR="009169D0" w:rsidRPr="009169D0" w:rsidRDefault="009169D0" w:rsidP="009169D0">
            <w:pPr>
              <w:jc w:val="center"/>
              <w:rPr>
                <w:i/>
                <w:iCs/>
                <w:sz w:val="14"/>
                <w:szCs w:val="14"/>
                <w:u w:val="single"/>
              </w:rPr>
            </w:pPr>
            <w:r w:rsidRPr="009169D0">
              <w:rPr>
                <w:i/>
                <w:iCs/>
                <w:sz w:val="14"/>
                <w:szCs w:val="14"/>
                <w:u w:val="single"/>
              </w:rPr>
              <w:t>(проектная и (или) иная техническая документация)</w:t>
            </w:r>
          </w:p>
        </w:tc>
        <w:tc>
          <w:tcPr>
            <w:tcW w:w="5992" w:type="dxa"/>
            <w:gridSpan w:val="5"/>
            <w:tcBorders>
              <w:top w:val="nil"/>
              <w:left w:val="nil"/>
              <w:bottom w:val="nil"/>
              <w:right w:val="nil"/>
            </w:tcBorders>
            <w:shd w:val="clear" w:color="auto" w:fill="auto"/>
            <w:noWrap/>
            <w:hideMark/>
          </w:tcPr>
          <w:p w14:paraId="22DAFCD2" w14:textId="77777777" w:rsidR="009169D0" w:rsidRPr="009169D0" w:rsidRDefault="009169D0" w:rsidP="009169D0">
            <w:pPr>
              <w:jc w:val="center"/>
              <w:rPr>
                <w:i/>
                <w:iCs/>
                <w:sz w:val="14"/>
                <w:szCs w:val="14"/>
                <w:u w:val="single"/>
              </w:rPr>
            </w:pPr>
          </w:p>
        </w:tc>
      </w:tr>
      <w:tr w:rsidR="009169D0" w:rsidRPr="009169D0" w14:paraId="7704B360" w14:textId="77777777" w:rsidTr="009169D0">
        <w:trPr>
          <w:trHeight w:val="240"/>
        </w:trPr>
        <w:tc>
          <w:tcPr>
            <w:tcW w:w="5051" w:type="dxa"/>
            <w:gridSpan w:val="3"/>
            <w:tcBorders>
              <w:top w:val="nil"/>
              <w:left w:val="nil"/>
              <w:bottom w:val="nil"/>
              <w:right w:val="nil"/>
            </w:tcBorders>
            <w:shd w:val="clear" w:color="auto" w:fill="auto"/>
            <w:noWrap/>
            <w:hideMark/>
          </w:tcPr>
          <w:p w14:paraId="193A0D5B" w14:textId="77777777" w:rsidR="009169D0" w:rsidRPr="009169D0" w:rsidRDefault="009169D0" w:rsidP="009169D0">
            <w:pPr>
              <w:rPr>
                <w:b/>
                <w:bCs/>
                <w:sz w:val="16"/>
                <w:szCs w:val="16"/>
              </w:rPr>
            </w:pPr>
            <w:r w:rsidRPr="009169D0">
              <w:rPr>
                <w:b/>
                <w:bCs/>
                <w:sz w:val="16"/>
                <w:szCs w:val="16"/>
              </w:rPr>
              <w:t>Составлен(а) в текущем (базисном) уровне цен</w:t>
            </w:r>
          </w:p>
        </w:tc>
        <w:tc>
          <w:tcPr>
            <w:tcW w:w="2083" w:type="dxa"/>
            <w:gridSpan w:val="2"/>
            <w:tcBorders>
              <w:top w:val="nil"/>
              <w:left w:val="nil"/>
              <w:bottom w:val="single" w:sz="4" w:space="0" w:color="auto"/>
              <w:right w:val="nil"/>
            </w:tcBorders>
            <w:shd w:val="clear" w:color="auto" w:fill="auto"/>
            <w:noWrap/>
            <w:hideMark/>
          </w:tcPr>
          <w:p w14:paraId="631F27F6" w14:textId="77777777" w:rsidR="009169D0" w:rsidRPr="009169D0" w:rsidRDefault="009169D0" w:rsidP="009169D0">
            <w:pPr>
              <w:rPr>
                <w:b/>
                <w:bCs/>
                <w:sz w:val="16"/>
                <w:szCs w:val="16"/>
              </w:rPr>
            </w:pPr>
            <w:r w:rsidRPr="009169D0">
              <w:rPr>
                <w:b/>
                <w:bCs/>
                <w:sz w:val="16"/>
                <w:szCs w:val="16"/>
              </w:rPr>
              <w:t>4 кв. 2024</w:t>
            </w:r>
          </w:p>
        </w:tc>
        <w:tc>
          <w:tcPr>
            <w:tcW w:w="2792" w:type="dxa"/>
            <w:gridSpan w:val="2"/>
            <w:tcBorders>
              <w:top w:val="nil"/>
              <w:left w:val="nil"/>
              <w:bottom w:val="single" w:sz="4" w:space="0" w:color="auto"/>
              <w:right w:val="nil"/>
            </w:tcBorders>
            <w:shd w:val="clear" w:color="auto" w:fill="auto"/>
            <w:noWrap/>
            <w:hideMark/>
          </w:tcPr>
          <w:p w14:paraId="3D4CE248" w14:textId="77777777" w:rsidR="009169D0" w:rsidRPr="009169D0" w:rsidRDefault="009169D0" w:rsidP="009169D0">
            <w:pPr>
              <w:rPr>
                <w:b/>
                <w:bCs/>
                <w:sz w:val="18"/>
                <w:szCs w:val="18"/>
              </w:rPr>
            </w:pPr>
            <w:r w:rsidRPr="009169D0">
              <w:rPr>
                <w:b/>
                <w:bCs/>
                <w:sz w:val="18"/>
                <w:szCs w:val="18"/>
              </w:rPr>
              <w:t>(01.01.2000)</w:t>
            </w:r>
          </w:p>
        </w:tc>
        <w:tc>
          <w:tcPr>
            <w:tcW w:w="5992" w:type="dxa"/>
            <w:gridSpan w:val="5"/>
            <w:tcBorders>
              <w:top w:val="nil"/>
              <w:left w:val="nil"/>
              <w:bottom w:val="nil"/>
              <w:right w:val="nil"/>
            </w:tcBorders>
            <w:shd w:val="clear" w:color="auto" w:fill="auto"/>
            <w:noWrap/>
            <w:hideMark/>
          </w:tcPr>
          <w:p w14:paraId="4991BCCC" w14:textId="77777777" w:rsidR="009169D0" w:rsidRPr="009169D0" w:rsidRDefault="009169D0" w:rsidP="009169D0">
            <w:pPr>
              <w:rPr>
                <w:b/>
                <w:bCs/>
                <w:sz w:val="18"/>
                <w:szCs w:val="18"/>
              </w:rPr>
            </w:pPr>
          </w:p>
        </w:tc>
      </w:tr>
      <w:tr w:rsidR="009169D0" w:rsidRPr="009169D0" w14:paraId="5C414FF0" w14:textId="77777777" w:rsidTr="009169D0">
        <w:trPr>
          <w:trHeight w:val="240"/>
        </w:trPr>
        <w:tc>
          <w:tcPr>
            <w:tcW w:w="2431" w:type="dxa"/>
            <w:gridSpan w:val="2"/>
            <w:tcBorders>
              <w:top w:val="nil"/>
              <w:left w:val="nil"/>
              <w:bottom w:val="nil"/>
              <w:right w:val="nil"/>
            </w:tcBorders>
            <w:shd w:val="clear" w:color="auto" w:fill="auto"/>
            <w:noWrap/>
            <w:hideMark/>
          </w:tcPr>
          <w:p w14:paraId="0A625ED7" w14:textId="77777777" w:rsidR="009169D0" w:rsidRPr="009169D0" w:rsidRDefault="009169D0" w:rsidP="009169D0">
            <w:pPr>
              <w:rPr>
                <w:b/>
                <w:bCs/>
                <w:sz w:val="16"/>
                <w:szCs w:val="16"/>
              </w:rPr>
            </w:pPr>
            <w:r w:rsidRPr="009169D0">
              <w:rPr>
                <w:b/>
                <w:bCs/>
                <w:sz w:val="16"/>
                <w:szCs w:val="16"/>
              </w:rPr>
              <w:t>Сметная стоимость</w:t>
            </w:r>
          </w:p>
        </w:tc>
        <w:tc>
          <w:tcPr>
            <w:tcW w:w="2620" w:type="dxa"/>
            <w:tcBorders>
              <w:top w:val="nil"/>
              <w:left w:val="nil"/>
              <w:bottom w:val="single" w:sz="4" w:space="0" w:color="auto"/>
              <w:right w:val="nil"/>
            </w:tcBorders>
            <w:shd w:val="clear" w:color="auto" w:fill="auto"/>
            <w:noWrap/>
            <w:hideMark/>
          </w:tcPr>
          <w:p w14:paraId="7ADD2668" w14:textId="77777777" w:rsidR="009169D0" w:rsidRPr="009169D0" w:rsidRDefault="009169D0" w:rsidP="009169D0">
            <w:pPr>
              <w:jc w:val="right"/>
              <w:rPr>
                <w:b/>
                <w:bCs/>
                <w:sz w:val="16"/>
                <w:szCs w:val="16"/>
              </w:rPr>
            </w:pPr>
            <w:r w:rsidRPr="009169D0">
              <w:rPr>
                <w:b/>
                <w:bCs/>
                <w:sz w:val="16"/>
                <w:szCs w:val="16"/>
              </w:rPr>
              <w:t>371,49 (30,25)</w:t>
            </w:r>
          </w:p>
        </w:tc>
        <w:tc>
          <w:tcPr>
            <w:tcW w:w="1023" w:type="dxa"/>
            <w:tcBorders>
              <w:top w:val="nil"/>
              <w:left w:val="nil"/>
              <w:bottom w:val="nil"/>
              <w:right w:val="nil"/>
            </w:tcBorders>
            <w:shd w:val="clear" w:color="auto" w:fill="auto"/>
            <w:noWrap/>
            <w:hideMark/>
          </w:tcPr>
          <w:p w14:paraId="11176EDA" w14:textId="77777777" w:rsidR="009169D0" w:rsidRPr="009169D0" w:rsidRDefault="009169D0" w:rsidP="009169D0">
            <w:pPr>
              <w:rPr>
                <w:b/>
                <w:bCs/>
                <w:sz w:val="18"/>
                <w:szCs w:val="18"/>
              </w:rPr>
            </w:pPr>
            <w:r w:rsidRPr="009169D0">
              <w:rPr>
                <w:b/>
                <w:bCs/>
                <w:sz w:val="18"/>
                <w:szCs w:val="18"/>
              </w:rPr>
              <w:t>тыс. руб.</w:t>
            </w:r>
          </w:p>
        </w:tc>
        <w:tc>
          <w:tcPr>
            <w:tcW w:w="5092" w:type="dxa"/>
            <w:gridSpan w:val="4"/>
            <w:tcBorders>
              <w:top w:val="nil"/>
              <w:left w:val="nil"/>
              <w:bottom w:val="nil"/>
              <w:right w:val="nil"/>
            </w:tcBorders>
            <w:shd w:val="clear" w:color="auto" w:fill="auto"/>
            <w:noWrap/>
            <w:hideMark/>
          </w:tcPr>
          <w:p w14:paraId="4B045977" w14:textId="77777777" w:rsidR="009169D0" w:rsidRPr="009169D0" w:rsidRDefault="009169D0" w:rsidP="009169D0">
            <w:pPr>
              <w:rPr>
                <w:sz w:val="18"/>
                <w:szCs w:val="18"/>
              </w:rPr>
            </w:pPr>
            <w:r w:rsidRPr="009169D0">
              <w:rPr>
                <w:sz w:val="18"/>
                <w:szCs w:val="18"/>
              </w:rPr>
              <w:t>Средства на оплату труда рабочих</w:t>
            </w:r>
          </w:p>
        </w:tc>
        <w:tc>
          <w:tcPr>
            <w:tcW w:w="3512" w:type="dxa"/>
            <w:gridSpan w:val="3"/>
            <w:tcBorders>
              <w:top w:val="nil"/>
              <w:left w:val="nil"/>
              <w:bottom w:val="single" w:sz="4" w:space="0" w:color="auto"/>
              <w:right w:val="nil"/>
            </w:tcBorders>
            <w:shd w:val="clear" w:color="auto" w:fill="auto"/>
            <w:noWrap/>
            <w:hideMark/>
          </w:tcPr>
          <w:p w14:paraId="00E913E2" w14:textId="77777777" w:rsidR="009169D0" w:rsidRPr="009169D0" w:rsidRDefault="009169D0" w:rsidP="009169D0">
            <w:pPr>
              <w:jc w:val="right"/>
              <w:rPr>
                <w:sz w:val="18"/>
                <w:szCs w:val="18"/>
              </w:rPr>
            </w:pPr>
            <w:r w:rsidRPr="009169D0">
              <w:rPr>
                <w:sz w:val="18"/>
                <w:szCs w:val="18"/>
              </w:rPr>
              <w:t>43,69 (1,40)</w:t>
            </w:r>
          </w:p>
        </w:tc>
        <w:tc>
          <w:tcPr>
            <w:tcW w:w="1240" w:type="dxa"/>
            <w:tcBorders>
              <w:top w:val="nil"/>
              <w:left w:val="nil"/>
              <w:bottom w:val="nil"/>
              <w:right w:val="nil"/>
            </w:tcBorders>
            <w:shd w:val="clear" w:color="auto" w:fill="auto"/>
            <w:noWrap/>
            <w:hideMark/>
          </w:tcPr>
          <w:p w14:paraId="08AC7CED" w14:textId="77777777" w:rsidR="009169D0" w:rsidRPr="009169D0" w:rsidRDefault="009169D0" w:rsidP="009169D0">
            <w:pPr>
              <w:rPr>
                <w:sz w:val="18"/>
                <w:szCs w:val="18"/>
              </w:rPr>
            </w:pPr>
            <w:r w:rsidRPr="009169D0">
              <w:rPr>
                <w:sz w:val="18"/>
                <w:szCs w:val="18"/>
              </w:rPr>
              <w:t>тыс. руб.</w:t>
            </w:r>
          </w:p>
        </w:tc>
      </w:tr>
      <w:tr w:rsidR="009169D0" w:rsidRPr="009169D0" w14:paraId="75D10514" w14:textId="77777777" w:rsidTr="009169D0">
        <w:trPr>
          <w:trHeight w:val="240"/>
        </w:trPr>
        <w:tc>
          <w:tcPr>
            <w:tcW w:w="2431" w:type="dxa"/>
            <w:gridSpan w:val="2"/>
            <w:tcBorders>
              <w:top w:val="nil"/>
              <w:left w:val="nil"/>
              <w:bottom w:val="nil"/>
              <w:right w:val="nil"/>
            </w:tcBorders>
            <w:shd w:val="clear" w:color="auto" w:fill="auto"/>
            <w:noWrap/>
            <w:hideMark/>
          </w:tcPr>
          <w:p w14:paraId="50A4863C" w14:textId="77777777" w:rsidR="009169D0" w:rsidRPr="009169D0" w:rsidRDefault="009169D0" w:rsidP="009169D0">
            <w:pPr>
              <w:rPr>
                <w:i/>
                <w:iCs/>
                <w:sz w:val="16"/>
                <w:szCs w:val="16"/>
              </w:rPr>
            </w:pPr>
            <w:r w:rsidRPr="009169D0">
              <w:rPr>
                <w:i/>
                <w:iCs/>
                <w:sz w:val="16"/>
                <w:szCs w:val="16"/>
              </w:rPr>
              <w:t xml:space="preserve">  в том числе</w:t>
            </w:r>
          </w:p>
        </w:tc>
        <w:tc>
          <w:tcPr>
            <w:tcW w:w="13487" w:type="dxa"/>
            <w:gridSpan w:val="10"/>
            <w:tcBorders>
              <w:top w:val="nil"/>
              <w:left w:val="nil"/>
              <w:bottom w:val="nil"/>
              <w:right w:val="nil"/>
            </w:tcBorders>
            <w:shd w:val="clear" w:color="auto" w:fill="auto"/>
            <w:noWrap/>
            <w:hideMark/>
          </w:tcPr>
          <w:p w14:paraId="52BE9E70" w14:textId="77777777" w:rsidR="009169D0" w:rsidRPr="009169D0" w:rsidRDefault="009169D0" w:rsidP="009169D0">
            <w:pPr>
              <w:rPr>
                <w:i/>
                <w:iCs/>
                <w:sz w:val="16"/>
                <w:szCs w:val="16"/>
              </w:rPr>
            </w:pPr>
          </w:p>
        </w:tc>
      </w:tr>
      <w:tr w:rsidR="009169D0" w:rsidRPr="009169D0" w14:paraId="72074E62" w14:textId="77777777" w:rsidTr="009169D0">
        <w:trPr>
          <w:trHeight w:val="240"/>
        </w:trPr>
        <w:tc>
          <w:tcPr>
            <w:tcW w:w="2431" w:type="dxa"/>
            <w:gridSpan w:val="2"/>
            <w:tcBorders>
              <w:top w:val="nil"/>
              <w:left w:val="nil"/>
              <w:bottom w:val="nil"/>
              <w:right w:val="nil"/>
            </w:tcBorders>
            <w:shd w:val="clear" w:color="auto" w:fill="auto"/>
            <w:noWrap/>
            <w:hideMark/>
          </w:tcPr>
          <w:p w14:paraId="6EBCBAA9" w14:textId="77777777" w:rsidR="009169D0" w:rsidRPr="009169D0" w:rsidRDefault="009169D0" w:rsidP="009169D0">
            <w:pPr>
              <w:rPr>
                <w:b/>
                <w:bCs/>
                <w:sz w:val="16"/>
                <w:szCs w:val="16"/>
              </w:rPr>
            </w:pPr>
            <w:r w:rsidRPr="009169D0">
              <w:rPr>
                <w:b/>
                <w:bCs/>
                <w:sz w:val="16"/>
                <w:szCs w:val="16"/>
              </w:rPr>
              <w:t xml:space="preserve">  строительных работ</w:t>
            </w:r>
          </w:p>
        </w:tc>
        <w:tc>
          <w:tcPr>
            <w:tcW w:w="2620" w:type="dxa"/>
            <w:tcBorders>
              <w:top w:val="nil"/>
              <w:left w:val="nil"/>
              <w:bottom w:val="single" w:sz="4" w:space="0" w:color="auto"/>
              <w:right w:val="nil"/>
            </w:tcBorders>
            <w:shd w:val="clear" w:color="auto" w:fill="auto"/>
            <w:noWrap/>
            <w:hideMark/>
          </w:tcPr>
          <w:p w14:paraId="5951E2E6" w14:textId="77777777" w:rsidR="009169D0" w:rsidRPr="009169D0" w:rsidRDefault="009169D0" w:rsidP="009169D0">
            <w:pPr>
              <w:jc w:val="right"/>
              <w:rPr>
                <w:b/>
                <w:bCs/>
                <w:sz w:val="16"/>
                <w:szCs w:val="16"/>
              </w:rPr>
            </w:pPr>
            <w:r w:rsidRPr="009169D0">
              <w:rPr>
                <w:b/>
                <w:bCs/>
                <w:sz w:val="16"/>
                <w:szCs w:val="16"/>
              </w:rPr>
              <w:t>371,49 (30,25)</w:t>
            </w:r>
          </w:p>
        </w:tc>
        <w:tc>
          <w:tcPr>
            <w:tcW w:w="1023" w:type="dxa"/>
            <w:tcBorders>
              <w:top w:val="nil"/>
              <w:left w:val="nil"/>
              <w:bottom w:val="nil"/>
              <w:right w:val="nil"/>
            </w:tcBorders>
            <w:shd w:val="clear" w:color="auto" w:fill="auto"/>
            <w:noWrap/>
            <w:hideMark/>
          </w:tcPr>
          <w:p w14:paraId="357A74FC" w14:textId="77777777" w:rsidR="009169D0" w:rsidRPr="009169D0" w:rsidRDefault="009169D0" w:rsidP="009169D0">
            <w:pPr>
              <w:rPr>
                <w:b/>
                <w:bCs/>
                <w:sz w:val="18"/>
                <w:szCs w:val="18"/>
              </w:rPr>
            </w:pPr>
            <w:r w:rsidRPr="009169D0">
              <w:rPr>
                <w:b/>
                <w:bCs/>
                <w:sz w:val="18"/>
                <w:szCs w:val="18"/>
              </w:rPr>
              <w:t>тыс. руб.</w:t>
            </w:r>
          </w:p>
        </w:tc>
        <w:tc>
          <w:tcPr>
            <w:tcW w:w="5092" w:type="dxa"/>
            <w:gridSpan w:val="4"/>
            <w:tcBorders>
              <w:top w:val="nil"/>
              <w:left w:val="nil"/>
              <w:bottom w:val="nil"/>
              <w:right w:val="nil"/>
            </w:tcBorders>
            <w:shd w:val="clear" w:color="auto" w:fill="auto"/>
            <w:noWrap/>
            <w:hideMark/>
          </w:tcPr>
          <w:p w14:paraId="35E6C2CF" w14:textId="77777777" w:rsidR="009169D0" w:rsidRPr="009169D0" w:rsidRDefault="009169D0" w:rsidP="009169D0">
            <w:pPr>
              <w:rPr>
                <w:sz w:val="18"/>
                <w:szCs w:val="18"/>
              </w:rPr>
            </w:pPr>
            <w:r w:rsidRPr="009169D0">
              <w:rPr>
                <w:sz w:val="18"/>
                <w:szCs w:val="18"/>
              </w:rPr>
              <w:t>Нормативные затраты труда рабочих</w:t>
            </w:r>
          </w:p>
        </w:tc>
        <w:tc>
          <w:tcPr>
            <w:tcW w:w="3512" w:type="dxa"/>
            <w:gridSpan w:val="3"/>
            <w:tcBorders>
              <w:top w:val="nil"/>
              <w:left w:val="nil"/>
              <w:bottom w:val="single" w:sz="4" w:space="0" w:color="auto"/>
              <w:right w:val="nil"/>
            </w:tcBorders>
            <w:shd w:val="clear" w:color="auto" w:fill="auto"/>
            <w:noWrap/>
            <w:hideMark/>
          </w:tcPr>
          <w:p w14:paraId="70CC622D" w14:textId="77777777" w:rsidR="009169D0" w:rsidRPr="009169D0" w:rsidRDefault="009169D0" w:rsidP="009169D0">
            <w:pPr>
              <w:jc w:val="right"/>
              <w:rPr>
                <w:sz w:val="18"/>
                <w:szCs w:val="18"/>
              </w:rPr>
            </w:pPr>
            <w:r w:rsidRPr="009169D0">
              <w:rPr>
                <w:sz w:val="18"/>
                <w:szCs w:val="18"/>
              </w:rPr>
              <w:t xml:space="preserve"> 156,7891741</w:t>
            </w:r>
          </w:p>
        </w:tc>
        <w:tc>
          <w:tcPr>
            <w:tcW w:w="1240" w:type="dxa"/>
            <w:tcBorders>
              <w:top w:val="nil"/>
              <w:left w:val="nil"/>
              <w:bottom w:val="nil"/>
              <w:right w:val="nil"/>
            </w:tcBorders>
            <w:shd w:val="clear" w:color="auto" w:fill="auto"/>
            <w:noWrap/>
            <w:hideMark/>
          </w:tcPr>
          <w:p w14:paraId="6BDF5686" w14:textId="77777777" w:rsidR="009169D0" w:rsidRPr="009169D0" w:rsidRDefault="009169D0" w:rsidP="009169D0">
            <w:pPr>
              <w:rPr>
                <w:sz w:val="18"/>
                <w:szCs w:val="18"/>
              </w:rPr>
            </w:pPr>
            <w:r w:rsidRPr="009169D0">
              <w:rPr>
                <w:sz w:val="18"/>
                <w:szCs w:val="18"/>
              </w:rPr>
              <w:t>чел.-ч.</w:t>
            </w:r>
          </w:p>
        </w:tc>
      </w:tr>
      <w:tr w:rsidR="009169D0" w:rsidRPr="009169D0" w14:paraId="45EC339F" w14:textId="77777777" w:rsidTr="009169D0">
        <w:trPr>
          <w:trHeight w:val="240"/>
        </w:trPr>
        <w:tc>
          <w:tcPr>
            <w:tcW w:w="2431" w:type="dxa"/>
            <w:gridSpan w:val="2"/>
            <w:tcBorders>
              <w:top w:val="nil"/>
              <w:left w:val="nil"/>
              <w:bottom w:val="nil"/>
              <w:right w:val="nil"/>
            </w:tcBorders>
            <w:shd w:val="clear" w:color="auto" w:fill="auto"/>
            <w:noWrap/>
            <w:hideMark/>
          </w:tcPr>
          <w:p w14:paraId="1D57019C" w14:textId="77777777" w:rsidR="009169D0" w:rsidRPr="009169D0" w:rsidRDefault="009169D0" w:rsidP="009169D0">
            <w:pPr>
              <w:rPr>
                <w:b/>
                <w:bCs/>
                <w:sz w:val="16"/>
                <w:szCs w:val="16"/>
              </w:rPr>
            </w:pPr>
            <w:r w:rsidRPr="009169D0">
              <w:rPr>
                <w:b/>
                <w:bCs/>
                <w:sz w:val="16"/>
                <w:szCs w:val="16"/>
              </w:rPr>
              <w:t xml:space="preserve">  монтажных работ</w:t>
            </w:r>
          </w:p>
        </w:tc>
        <w:tc>
          <w:tcPr>
            <w:tcW w:w="2620" w:type="dxa"/>
            <w:tcBorders>
              <w:top w:val="nil"/>
              <w:left w:val="nil"/>
              <w:bottom w:val="single" w:sz="4" w:space="0" w:color="auto"/>
              <w:right w:val="nil"/>
            </w:tcBorders>
            <w:shd w:val="clear" w:color="auto" w:fill="auto"/>
            <w:noWrap/>
            <w:hideMark/>
          </w:tcPr>
          <w:p w14:paraId="2DE588D4" w14:textId="77777777" w:rsidR="009169D0" w:rsidRPr="009169D0" w:rsidRDefault="009169D0" w:rsidP="009169D0">
            <w:pPr>
              <w:jc w:val="right"/>
              <w:rPr>
                <w:b/>
                <w:bCs/>
                <w:sz w:val="16"/>
                <w:szCs w:val="16"/>
              </w:rPr>
            </w:pPr>
            <w:r w:rsidRPr="009169D0">
              <w:rPr>
                <w:b/>
                <w:bCs/>
                <w:sz w:val="16"/>
                <w:szCs w:val="16"/>
              </w:rPr>
              <w:t> </w:t>
            </w:r>
          </w:p>
        </w:tc>
        <w:tc>
          <w:tcPr>
            <w:tcW w:w="1023" w:type="dxa"/>
            <w:tcBorders>
              <w:top w:val="nil"/>
              <w:left w:val="nil"/>
              <w:bottom w:val="nil"/>
              <w:right w:val="nil"/>
            </w:tcBorders>
            <w:shd w:val="clear" w:color="auto" w:fill="auto"/>
            <w:noWrap/>
            <w:hideMark/>
          </w:tcPr>
          <w:p w14:paraId="59BEE79C" w14:textId="77777777" w:rsidR="009169D0" w:rsidRPr="009169D0" w:rsidRDefault="009169D0" w:rsidP="009169D0">
            <w:pPr>
              <w:jc w:val="right"/>
              <w:rPr>
                <w:b/>
                <w:bCs/>
                <w:sz w:val="16"/>
                <w:szCs w:val="16"/>
              </w:rPr>
            </w:pPr>
          </w:p>
        </w:tc>
        <w:tc>
          <w:tcPr>
            <w:tcW w:w="5092" w:type="dxa"/>
            <w:gridSpan w:val="4"/>
            <w:tcBorders>
              <w:top w:val="nil"/>
              <w:left w:val="nil"/>
              <w:bottom w:val="nil"/>
              <w:right w:val="nil"/>
            </w:tcBorders>
            <w:shd w:val="clear" w:color="auto" w:fill="auto"/>
            <w:noWrap/>
            <w:hideMark/>
          </w:tcPr>
          <w:p w14:paraId="0BC8272A" w14:textId="77777777" w:rsidR="009169D0" w:rsidRPr="009169D0" w:rsidRDefault="009169D0" w:rsidP="009169D0">
            <w:pPr>
              <w:rPr>
                <w:sz w:val="18"/>
                <w:szCs w:val="18"/>
              </w:rPr>
            </w:pPr>
            <w:r w:rsidRPr="009169D0">
              <w:rPr>
                <w:sz w:val="18"/>
                <w:szCs w:val="18"/>
              </w:rPr>
              <w:t>Нормативные затраты труда машинистов</w:t>
            </w:r>
          </w:p>
        </w:tc>
        <w:tc>
          <w:tcPr>
            <w:tcW w:w="3512" w:type="dxa"/>
            <w:gridSpan w:val="3"/>
            <w:tcBorders>
              <w:top w:val="nil"/>
              <w:left w:val="nil"/>
              <w:bottom w:val="single" w:sz="4" w:space="0" w:color="auto"/>
              <w:right w:val="nil"/>
            </w:tcBorders>
            <w:shd w:val="clear" w:color="auto" w:fill="auto"/>
            <w:noWrap/>
            <w:hideMark/>
          </w:tcPr>
          <w:p w14:paraId="1893216B" w14:textId="77777777" w:rsidR="009169D0" w:rsidRPr="009169D0" w:rsidRDefault="009169D0" w:rsidP="009169D0">
            <w:pPr>
              <w:jc w:val="right"/>
              <w:rPr>
                <w:sz w:val="18"/>
                <w:szCs w:val="18"/>
              </w:rPr>
            </w:pPr>
            <w:r w:rsidRPr="009169D0">
              <w:rPr>
                <w:sz w:val="18"/>
                <w:szCs w:val="18"/>
              </w:rPr>
              <w:t xml:space="preserve"> 23,066467</w:t>
            </w:r>
          </w:p>
        </w:tc>
        <w:tc>
          <w:tcPr>
            <w:tcW w:w="1240" w:type="dxa"/>
            <w:tcBorders>
              <w:top w:val="nil"/>
              <w:left w:val="nil"/>
              <w:bottom w:val="nil"/>
              <w:right w:val="nil"/>
            </w:tcBorders>
            <w:shd w:val="clear" w:color="auto" w:fill="auto"/>
            <w:noWrap/>
            <w:hideMark/>
          </w:tcPr>
          <w:p w14:paraId="5F75D153" w14:textId="77777777" w:rsidR="009169D0" w:rsidRPr="009169D0" w:rsidRDefault="009169D0" w:rsidP="009169D0">
            <w:pPr>
              <w:rPr>
                <w:sz w:val="18"/>
                <w:szCs w:val="18"/>
              </w:rPr>
            </w:pPr>
            <w:r w:rsidRPr="009169D0">
              <w:rPr>
                <w:sz w:val="18"/>
                <w:szCs w:val="18"/>
              </w:rPr>
              <w:t>чел.-ч.</w:t>
            </w:r>
          </w:p>
        </w:tc>
      </w:tr>
      <w:tr w:rsidR="009169D0" w:rsidRPr="009169D0" w14:paraId="3617A35D" w14:textId="77777777" w:rsidTr="009169D0">
        <w:trPr>
          <w:trHeight w:val="240"/>
        </w:trPr>
        <w:tc>
          <w:tcPr>
            <w:tcW w:w="2431" w:type="dxa"/>
            <w:gridSpan w:val="2"/>
            <w:tcBorders>
              <w:top w:val="nil"/>
              <w:left w:val="nil"/>
              <w:bottom w:val="nil"/>
              <w:right w:val="nil"/>
            </w:tcBorders>
            <w:shd w:val="clear" w:color="auto" w:fill="auto"/>
            <w:noWrap/>
            <w:hideMark/>
          </w:tcPr>
          <w:p w14:paraId="118525C5" w14:textId="77777777" w:rsidR="009169D0" w:rsidRPr="009169D0" w:rsidRDefault="009169D0" w:rsidP="009169D0">
            <w:pPr>
              <w:rPr>
                <w:b/>
                <w:bCs/>
                <w:sz w:val="16"/>
                <w:szCs w:val="16"/>
              </w:rPr>
            </w:pPr>
            <w:r w:rsidRPr="009169D0">
              <w:rPr>
                <w:b/>
                <w:bCs/>
                <w:sz w:val="16"/>
                <w:szCs w:val="16"/>
              </w:rPr>
              <w:t xml:space="preserve">  оборудования</w:t>
            </w:r>
          </w:p>
        </w:tc>
        <w:tc>
          <w:tcPr>
            <w:tcW w:w="2620" w:type="dxa"/>
            <w:tcBorders>
              <w:top w:val="nil"/>
              <w:left w:val="nil"/>
              <w:bottom w:val="single" w:sz="4" w:space="0" w:color="auto"/>
              <w:right w:val="nil"/>
            </w:tcBorders>
            <w:shd w:val="clear" w:color="auto" w:fill="auto"/>
            <w:noWrap/>
            <w:hideMark/>
          </w:tcPr>
          <w:p w14:paraId="3C06A339" w14:textId="77777777" w:rsidR="009169D0" w:rsidRPr="009169D0" w:rsidRDefault="009169D0" w:rsidP="009169D0">
            <w:pPr>
              <w:jc w:val="right"/>
              <w:rPr>
                <w:b/>
                <w:bCs/>
                <w:sz w:val="16"/>
                <w:szCs w:val="16"/>
              </w:rPr>
            </w:pPr>
            <w:r w:rsidRPr="009169D0">
              <w:rPr>
                <w:b/>
                <w:bCs/>
                <w:sz w:val="16"/>
                <w:szCs w:val="16"/>
              </w:rPr>
              <w:t> </w:t>
            </w:r>
          </w:p>
        </w:tc>
        <w:tc>
          <w:tcPr>
            <w:tcW w:w="1023" w:type="dxa"/>
            <w:tcBorders>
              <w:top w:val="nil"/>
              <w:left w:val="nil"/>
              <w:bottom w:val="nil"/>
              <w:right w:val="nil"/>
            </w:tcBorders>
            <w:shd w:val="clear" w:color="auto" w:fill="auto"/>
            <w:noWrap/>
            <w:hideMark/>
          </w:tcPr>
          <w:p w14:paraId="65B0A56F" w14:textId="77777777" w:rsidR="009169D0" w:rsidRPr="009169D0" w:rsidRDefault="009169D0" w:rsidP="009169D0">
            <w:pPr>
              <w:jc w:val="right"/>
              <w:rPr>
                <w:b/>
                <w:bCs/>
                <w:sz w:val="16"/>
                <w:szCs w:val="16"/>
              </w:rPr>
            </w:pPr>
          </w:p>
        </w:tc>
        <w:tc>
          <w:tcPr>
            <w:tcW w:w="9844" w:type="dxa"/>
            <w:gridSpan w:val="8"/>
            <w:tcBorders>
              <w:top w:val="nil"/>
              <w:left w:val="nil"/>
              <w:bottom w:val="nil"/>
              <w:right w:val="nil"/>
            </w:tcBorders>
            <w:shd w:val="clear" w:color="auto" w:fill="auto"/>
            <w:noWrap/>
            <w:hideMark/>
          </w:tcPr>
          <w:p w14:paraId="44C78A76" w14:textId="77777777" w:rsidR="009169D0" w:rsidRPr="009169D0" w:rsidRDefault="009169D0" w:rsidP="009169D0">
            <w:pPr>
              <w:rPr>
                <w:sz w:val="20"/>
                <w:szCs w:val="20"/>
              </w:rPr>
            </w:pPr>
          </w:p>
        </w:tc>
      </w:tr>
      <w:tr w:rsidR="009169D0" w:rsidRPr="009169D0" w14:paraId="597A08B7" w14:textId="77777777" w:rsidTr="009169D0">
        <w:trPr>
          <w:trHeight w:val="240"/>
        </w:trPr>
        <w:tc>
          <w:tcPr>
            <w:tcW w:w="2431" w:type="dxa"/>
            <w:gridSpan w:val="2"/>
            <w:tcBorders>
              <w:top w:val="nil"/>
              <w:left w:val="nil"/>
              <w:bottom w:val="nil"/>
              <w:right w:val="nil"/>
            </w:tcBorders>
            <w:shd w:val="clear" w:color="auto" w:fill="auto"/>
            <w:noWrap/>
            <w:hideMark/>
          </w:tcPr>
          <w:p w14:paraId="43E3001A" w14:textId="77777777" w:rsidR="009169D0" w:rsidRPr="009169D0" w:rsidRDefault="009169D0" w:rsidP="009169D0">
            <w:pPr>
              <w:rPr>
                <w:b/>
                <w:bCs/>
                <w:sz w:val="16"/>
                <w:szCs w:val="16"/>
              </w:rPr>
            </w:pPr>
            <w:r w:rsidRPr="009169D0">
              <w:rPr>
                <w:b/>
                <w:bCs/>
                <w:sz w:val="16"/>
                <w:szCs w:val="16"/>
              </w:rPr>
              <w:t xml:space="preserve">  прочих затрат</w:t>
            </w:r>
          </w:p>
        </w:tc>
        <w:tc>
          <w:tcPr>
            <w:tcW w:w="2620" w:type="dxa"/>
            <w:tcBorders>
              <w:top w:val="nil"/>
              <w:left w:val="nil"/>
              <w:bottom w:val="single" w:sz="4" w:space="0" w:color="auto"/>
              <w:right w:val="nil"/>
            </w:tcBorders>
            <w:shd w:val="clear" w:color="auto" w:fill="auto"/>
            <w:noWrap/>
            <w:hideMark/>
          </w:tcPr>
          <w:p w14:paraId="7687ACB3" w14:textId="77777777" w:rsidR="009169D0" w:rsidRPr="009169D0" w:rsidRDefault="009169D0" w:rsidP="009169D0">
            <w:pPr>
              <w:jc w:val="right"/>
              <w:rPr>
                <w:b/>
                <w:bCs/>
                <w:sz w:val="16"/>
                <w:szCs w:val="16"/>
              </w:rPr>
            </w:pPr>
            <w:r w:rsidRPr="009169D0">
              <w:rPr>
                <w:b/>
                <w:bCs/>
                <w:sz w:val="16"/>
                <w:szCs w:val="16"/>
              </w:rPr>
              <w:t> </w:t>
            </w:r>
          </w:p>
        </w:tc>
        <w:tc>
          <w:tcPr>
            <w:tcW w:w="1023" w:type="dxa"/>
            <w:tcBorders>
              <w:top w:val="nil"/>
              <w:left w:val="nil"/>
              <w:bottom w:val="nil"/>
              <w:right w:val="nil"/>
            </w:tcBorders>
            <w:shd w:val="clear" w:color="auto" w:fill="auto"/>
            <w:noWrap/>
            <w:hideMark/>
          </w:tcPr>
          <w:p w14:paraId="4DF94544" w14:textId="77777777" w:rsidR="009169D0" w:rsidRPr="009169D0" w:rsidRDefault="009169D0" w:rsidP="009169D0">
            <w:pPr>
              <w:jc w:val="right"/>
              <w:rPr>
                <w:b/>
                <w:bCs/>
                <w:sz w:val="16"/>
                <w:szCs w:val="16"/>
              </w:rPr>
            </w:pPr>
          </w:p>
        </w:tc>
        <w:tc>
          <w:tcPr>
            <w:tcW w:w="5092" w:type="dxa"/>
            <w:gridSpan w:val="4"/>
            <w:tcBorders>
              <w:top w:val="nil"/>
              <w:left w:val="nil"/>
              <w:bottom w:val="nil"/>
              <w:right w:val="nil"/>
            </w:tcBorders>
            <w:shd w:val="clear" w:color="auto" w:fill="auto"/>
            <w:noWrap/>
            <w:hideMark/>
          </w:tcPr>
          <w:p w14:paraId="6EE30D74" w14:textId="77777777" w:rsidR="009169D0" w:rsidRPr="009169D0" w:rsidRDefault="009169D0" w:rsidP="009169D0">
            <w:pPr>
              <w:rPr>
                <w:sz w:val="18"/>
                <w:szCs w:val="18"/>
              </w:rPr>
            </w:pPr>
            <w:r w:rsidRPr="009169D0">
              <w:rPr>
                <w:sz w:val="18"/>
                <w:szCs w:val="18"/>
              </w:rPr>
              <w:t>Расчетный измеритель конструктивного решения</w:t>
            </w:r>
          </w:p>
        </w:tc>
        <w:tc>
          <w:tcPr>
            <w:tcW w:w="4752" w:type="dxa"/>
            <w:gridSpan w:val="4"/>
            <w:tcBorders>
              <w:top w:val="nil"/>
              <w:left w:val="nil"/>
              <w:bottom w:val="single" w:sz="4" w:space="0" w:color="auto"/>
              <w:right w:val="nil"/>
            </w:tcBorders>
            <w:shd w:val="clear" w:color="auto" w:fill="auto"/>
            <w:noWrap/>
            <w:hideMark/>
          </w:tcPr>
          <w:p w14:paraId="17880D7C" w14:textId="77777777" w:rsidR="009169D0" w:rsidRPr="009169D0" w:rsidRDefault="009169D0" w:rsidP="009169D0">
            <w:pPr>
              <w:rPr>
                <w:sz w:val="18"/>
                <w:szCs w:val="18"/>
              </w:rPr>
            </w:pPr>
            <w:r w:rsidRPr="009169D0">
              <w:rPr>
                <w:sz w:val="18"/>
                <w:szCs w:val="18"/>
              </w:rPr>
              <w:t> </w:t>
            </w:r>
          </w:p>
        </w:tc>
      </w:tr>
      <w:tr w:rsidR="009169D0" w:rsidRPr="009169D0" w14:paraId="79710CF9" w14:textId="77777777" w:rsidTr="009169D0">
        <w:trPr>
          <w:trHeight w:val="240"/>
        </w:trPr>
        <w:tc>
          <w:tcPr>
            <w:tcW w:w="531" w:type="dxa"/>
            <w:tcBorders>
              <w:top w:val="nil"/>
              <w:left w:val="nil"/>
              <w:bottom w:val="nil"/>
              <w:right w:val="nil"/>
            </w:tcBorders>
            <w:shd w:val="clear" w:color="auto" w:fill="auto"/>
            <w:noWrap/>
            <w:vAlign w:val="bottom"/>
            <w:hideMark/>
          </w:tcPr>
          <w:p w14:paraId="39AD36F0" w14:textId="77777777" w:rsidR="009169D0" w:rsidRPr="009169D0" w:rsidRDefault="009169D0" w:rsidP="009169D0">
            <w:pPr>
              <w:rPr>
                <w:sz w:val="18"/>
                <w:szCs w:val="18"/>
              </w:rPr>
            </w:pPr>
          </w:p>
        </w:tc>
        <w:tc>
          <w:tcPr>
            <w:tcW w:w="1900" w:type="dxa"/>
            <w:tcBorders>
              <w:top w:val="nil"/>
              <w:left w:val="nil"/>
              <w:bottom w:val="nil"/>
              <w:right w:val="nil"/>
            </w:tcBorders>
            <w:shd w:val="clear" w:color="auto" w:fill="auto"/>
            <w:noWrap/>
            <w:vAlign w:val="bottom"/>
            <w:hideMark/>
          </w:tcPr>
          <w:p w14:paraId="45216297"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vAlign w:val="bottom"/>
            <w:hideMark/>
          </w:tcPr>
          <w:p w14:paraId="2CD006AF" w14:textId="77777777" w:rsidR="009169D0" w:rsidRPr="009169D0" w:rsidRDefault="009169D0" w:rsidP="009169D0">
            <w:pPr>
              <w:rPr>
                <w:sz w:val="20"/>
                <w:szCs w:val="20"/>
              </w:rPr>
            </w:pPr>
          </w:p>
        </w:tc>
        <w:tc>
          <w:tcPr>
            <w:tcW w:w="1023" w:type="dxa"/>
            <w:tcBorders>
              <w:top w:val="nil"/>
              <w:left w:val="nil"/>
              <w:bottom w:val="nil"/>
              <w:right w:val="nil"/>
            </w:tcBorders>
            <w:shd w:val="clear" w:color="auto" w:fill="auto"/>
            <w:noWrap/>
            <w:vAlign w:val="bottom"/>
            <w:hideMark/>
          </w:tcPr>
          <w:p w14:paraId="439D3A85" w14:textId="77777777" w:rsidR="009169D0" w:rsidRPr="009169D0" w:rsidRDefault="009169D0" w:rsidP="009169D0">
            <w:pPr>
              <w:rPr>
                <w:sz w:val="20"/>
                <w:szCs w:val="20"/>
              </w:rPr>
            </w:pPr>
          </w:p>
        </w:tc>
        <w:tc>
          <w:tcPr>
            <w:tcW w:w="1060" w:type="dxa"/>
            <w:tcBorders>
              <w:top w:val="nil"/>
              <w:left w:val="nil"/>
              <w:bottom w:val="nil"/>
              <w:right w:val="nil"/>
            </w:tcBorders>
            <w:shd w:val="clear" w:color="auto" w:fill="auto"/>
            <w:noWrap/>
            <w:vAlign w:val="bottom"/>
            <w:hideMark/>
          </w:tcPr>
          <w:p w14:paraId="01DADD15"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44601D2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vAlign w:val="bottom"/>
            <w:hideMark/>
          </w:tcPr>
          <w:p w14:paraId="364B800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097B0D4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vAlign w:val="bottom"/>
            <w:hideMark/>
          </w:tcPr>
          <w:p w14:paraId="50B9C90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026279D3"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vAlign w:val="bottom"/>
            <w:hideMark/>
          </w:tcPr>
          <w:p w14:paraId="16E84A6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vAlign w:val="bottom"/>
            <w:hideMark/>
          </w:tcPr>
          <w:p w14:paraId="687C08F8" w14:textId="77777777" w:rsidR="009169D0" w:rsidRPr="009169D0" w:rsidRDefault="009169D0" w:rsidP="009169D0">
            <w:pPr>
              <w:rPr>
                <w:sz w:val="20"/>
                <w:szCs w:val="20"/>
              </w:rPr>
            </w:pPr>
          </w:p>
        </w:tc>
      </w:tr>
      <w:tr w:rsidR="009169D0" w:rsidRPr="009169D0" w14:paraId="2EB1740F" w14:textId="77777777" w:rsidTr="009169D0">
        <w:trPr>
          <w:trHeight w:val="1200"/>
        </w:trPr>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BA878" w14:textId="77777777" w:rsidR="009169D0" w:rsidRPr="009169D0" w:rsidRDefault="009169D0" w:rsidP="009169D0">
            <w:pPr>
              <w:jc w:val="center"/>
              <w:rPr>
                <w:sz w:val="18"/>
                <w:szCs w:val="18"/>
              </w:rPr>
            </w:pPr>
            <w:r w:rsidRPr="009169D0">
              <w:rPr>
                <w:sz w:val="18"/>
                <w:szCs w:val="18"/>
              </w:rPr>
              <w:lastRenderedPageBreak/>
              <w:t>№ п/п</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AA862" w14:textId="77777777" w:rsidR="009169D0" w:rsidRPr="009169D0" w:rsidRDefault="009169D0" w:rsidP="009169D0">
            <w:pPr>
              <w:jc w:val="center"/>
              <w:rPr>
                <w:sz w:val="18"/>
                <w:szCs w:val="18"/>
              </w:rPr>
            </w:pPr>
            <w:r w:rsidRPr="009169D0">
              <w:rPr>
                <w:sz w:val="18"/>
                <w:szCs w:val="18"/>
              </w:rPr>
              <w:t>Обоснование</w:t>
            </w:r>
          </w:p>
        </w:tc>
        <w:tc>
          <w:tcPr>
            <w:tcW w:w="2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2A988F" w14:textId="77777777" w:rsidR="009169D0" w:rsidRPr="009169D0" w:rsidRDefault="009169D0" w:rsidP="009169D0">
            <w:pPr>
              <w:jc w:val="center"/>
              <w:rPr>
                <w:sz w:val="18"/>
                <w:szCs w:val="18"/>
              </w:rPr>
            </w:pPr>
            <w:r w:rsidRPr="009169D0">
              <w:rPr>
                <w:sz w:val="18"/>
                <w:szCs w:val="18"/>
              </w:rPr>
              <w:t>Наименование работ и затрат</w:t>
            </w:r>
          </w:p>
        </w:tc>
        <w:tc>
          <w:tcPr>
            <w:tcW w:w="10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B8CE6" w14:textId="77777777" w:rsidR="009169D0" w:rsidRPr="009169D0" w:rsidRDefault="009169D0" w:rsidP="009169D0">
            <w:pPr>
              <w:jc w:val="center"/>
              <w:rPr>
                <w:sz w:val="18"/>
                <w:szCs w:val="18"/>
              </w:rPr>
            </w:pPr>
            <w:r w:rsidRPr="009169D0">
              <w:rPr>
                <w:sz w:val="18"/>
                <w:szCs w:val="18"/>
              </w:rPr>
              <w:t>Единица измерения</w:t>
            </w:r>
          </w:p>
        </w:tc>
        <w:tc>
          <w:tcPr>
            <w:tcW w:w="3852" w:type="dxa"/>
            <w:gridSpan w:val="3"/>
            <w:tcBorders>
              <w:top w:val="single" w:sz="4" w:space="0" w:color="auto"/>
              <w:left w:val="nil"/>
              <w:bottom w:val="single" w:sz="4" w:space="0" w:color="auto"/>
              <w:right w:val="single" w:sz="4" w:space="0" w:color="auto"/>
            </w:tcBorders>
            <w:shd w:val="clear" w:color="auto" w:fill="auto"/>
            <w:vAlign w:val="center"/>
            <w:hideMark/>
          </w:tcPr>
          <w:p w14:paraId="00C9436D" w14:textId="77777777" w:rsidR="009169D0" w:rsidRPr="009169D0" w:rsidRDefault="009169D0" w:rsidP="009169D0">
            <w:pPr>
              <w:jc w:val="center"/>
              <w:rPr>
                <w:sz w:val="18"/>
                <w:szCs w:val="18"/>
              </w:rPr>
            </w:pPr>
            <w:r w:rsidRPr="009169D0">
              <w:rPr>
                <w:sz w:val="18"/>
                <w:szCs w:val="18"/>
              </w:rPr>
              <w:t>Количество</w:t>
            </w:r>
          </w:p>
        </w:tc>
        <w:tc>
          <w:tcPr>
            <w:tcW w:w="3849" w:type="dxa"/>
            <w:gridSpan w:val="3"/>
            <w:tcBorders>
              <w:top w:val="single" w:sz="4" w:space="0" w:color="auto"/>
              <w:left w:val="nil"/>
              <w:bottom w:val="single" w:sz="4" w:space="0" w:color="auto"/>
              <w:right w:val="single" w:sz="4" w:space="0" w:color="auto"/>
            </w:tcBorders>
            <w:shd w:val="clear" w:color="auto" w:fill="auto"/>
            <w:vAlign w:val="center"/>
            <w:hideMark/>
          </w:tcPr>
          <w:p w14:paraId="442C676B" w14:textId="77777777" w:rsidR="009169D0" w:rsidRPr="009169D0" w:rsidRDefault="009169D0" w:rsidP="009169D0">
            <w:pPr>
              <w:jc w:val="center"/>
              <w:rPr>
                <w:sz w:val="18"/>
                <w:szCs w:val="18"/>
              </w:rPr>
            </w:pPr>
            <w:r w:rsidRPr="009169D0">
              <w:rPr>
                <w:sz w:val="18"/>
                <w:szCs w:val="18"/>
              </w:rPr>
              <w:t>Сметная стоимость в базисном уровне цен (в текущем уровне цен (гр.8) для ресурсов, отсутствующих в СНБ), руб.</w:t>
            </w:r>
          </w:p>
        </w:tc>
        <w:tc>
          <w:tcPr>
            <w:tcW w:w="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83DE6" w14:textId="77777777" w:rsidR="009169D0" w:rsidRPr="009169D0" w:rsidRDefault="009169D0" w:rsidP="009169D0">
            <w:pPr>
              <w:jc w:val="center"/>
              <w:rPr>
                <w:sz w:val="18"/>
                <w:szCs w:val="18"/>
              </w:rPr>
            </w:pPr>
            <w:r w:rsidRPr="009169D0">
              <w:rPr>
                <w:sz w:val="18"/>
                <w:szCs w:val="18"/>
              </w:rPr>
              <w:t>Индексы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BB978A" w14:textId="77777777" w:rsidR="009169D0" w:rsidRPr="009169D0" w:rsidRDefault="009169D0" w:rsidP="009169D0">
            <w:pPr>
              <w:jc w:val="center"/>
              <w:rPr>
                <w:sz w:val="18"/>
                <w:szCs w:val="18"/>
              </w:rPr>
            </w:pPr>
            <w:r w:rsidRPr="009169D0">
              <w:rPr>
                <w:sz w:val="18"/>
                <w:szCs w:val="18"/>
              </w:rPr>
              <w:t>Сметная стоимость в текущем уровне цен, руб.</w:t>
            </w:r>
          </w:p>
        </w:tc>
      </w:tr>
      <w:tr w:rsidR="009169D0" w:rsidRPr="009169D0" w14:paraId="3D4F5167" w14:textId="77777777" w:rsidTr="009169D0">
        <w:trPr>
          <w:trHeight w:val="960"/>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BE1EA4" w14:textId="77777777" w:rsidR="009169D0" w:rsidRPr="009169D0" w:rsidRDefault="009169D0" w:rsidP="009169D0">
            <w:pPr>
              <w:rPr>
                <w:sz w:val="18"/>
                <w:szCs w:val="18"/>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14:paraId="60AA6672" w14:textId="77777777" w:rsidR="009169D0" w:rsidRPr="009169D0" w:rsidRDefault="009169D0" w:rsidP="009169D0">
            <w:pPr>
              <w:rPr>
                <w:sz w:val="18"/>
                <w:szCs w:val="18"/>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14:paraId="042920B3" w14:textId="77777777" w:rsidR="009169D0" w:rsidRPr="009169D0" w:rsidRDefault="009169D0" w:rsidP="009169D0">
            <w:pPr>
              <w:rPr>
                <w:sz w:val="18"/>
                <w:szCs w:val="18"/>
              </w:rPr>
            </w:pPr>
          </w:p>
        </w:tc>
        <w:tc>
          <w:tcPr>
            <w:tcW w:w="1023" w:type="dxa"/>
            <w:vMerge/>
            <w:tcBorders>
              <w:top w:val="single" w:sz="4" w:space="0" w:color="auto"/>
              <w:left w:val="single" w:sz="4" w:space="0" w:color="auto"/>
              <w:bottom w:val="single" w:sz="4" w:space="0" w:color="auto"/>
              <w:right w:val="single" w:sz="4" w:space="0" w:color="auto"/>
            </w:tcBorders>
            <w:vAlign w:val="center"/>
            <w:hideMark/>
          </w:tcPr>
          <w:p w14:paraId="38D81B1D" w14:textId="77777777" w:rsidR="009169D0" w:rsidRPr="009169D0" w:rsidRDefault="009169D0" w:rsidP="009169D0">
            <w:pPr>
              <w:rPr>
                <w:sz w:val="18"/>
                <w:szCs w:val="18"/>
              </w:rPr>
            </w:pPr>
          </w:p>
        </w:tc>
        <w:tc>
          <w:tcPr>
            <w:tcW w:w="1060" w:type="dxa"/>
            <w:tcBorders>
              <w:top w:val="nil"/>
              <w:left w:val="nil"/>
              <w:bottom w:val="single" w:sz="4" w:space="0" w:color="auto"/>
              <w:right w:val="single" w:sz="4" w:space="0" w:color="auto"/>
            </w:tcBorders>
            <w:shd w:val="clear" w:color="auto" w:fill="auto"/>
            <w:vAlign w:val="center"/>
            <w:hideMark/>
          </w:tcPr>
          <w:p w14:paraId="55950831" w14:textId="77777777" w:rsidR="009169D0" w:rsidRPr="009169D0" w:rsidRDefault="009169D0" w:rsidP="009169D0">
            <w:pPr>
              <w:jc w:val="center"/>
              <w:rPr>
                <w:sz w:val="18"/>
                <w:szCs w:val="18"/>
              </w:rPr>
            </w:pPr>
            <w:r w:rsidRPr="009169D0">
              <w:rPr>
                <w:sz w:val="18"/>
                <w:szCs w:val="18"/>
              </w:rPr>
              <w:t>на единицу</w:t>
            </w:r>
          </w:p>
        </w:tc>
        <w:tc>
          <w:tcPr>
            <w:tcW w:w="1369" w:type="dxa"/>
            <w:tcBorders>
              <w:top w:val="nil"/>
              <w:left w:val="nil"/>
              <w:bottom w:val="single" w:sz="4" w:space="0" w:color="auto"/>
              <w:right w:val="single" w:sz="4" w:space="0" w:color="auto"/>
            </w:tcBorders>
            <w:shd w:val="clear" w:color="auto" w:fill="auto"/>
            <w:vAlign w:val="center"/>
            <w:hideMark/>
          </w:tcPr>
          <w:p w14:paraId="516825C7" w14:textId="77777777" w:rsidR="009169D0" w:rsidRPr="009169D0" w:rsidRDefault="009169D0" w:rsidP="009169D0">
            <w:pPr>
              <w:jc w:val="center"/>
              <w:rPr>
                <w:sz w:val="18"/>
                <w:szCs w:val="18"/>
              </w:rPr>
            </w:pPr>
            <w:r w:rsidRPr="009169D0">
              <w:rPr>
                <w:sz w:val="18"/>
                <w:szCs w:val="18"/>
              </w:rPr>
              <w:t>коэффициенты</w:t>
            </w:r>
          </w:p>
        </w:tc>
        <w:tc>
          <w:tcPr>
            <w:tcW w:w="1423" w:type="dxa"/>
            <w:tcBorders>
              <w:top w:val="nil"/>
              <w:left w:val="nil"/>
              <w:bottom w:val="single" w:sz="4" w:space="0" w:color="auto"/>
              <w:right w:val="single" w:sz="4" w:space="0" w:color="auto"/>
            </w:tcBorders>
            <w:shd w:val="clear" w:color="auto" w:fill="auto"/>
            <w:vAlign w:val="center"/>
            <w:hideMark/>
          </w:tcPr>
          <w:p w14:paraId="237E254D" w14:textId="77777777" w:rsidR="009169D0" w:rsidRPr="009169D0" w:rsidRDefault="009169D0" w:rsidP="009169D0">
            <w:pPr>
              <w:jc w:val="center"/>
              <w:rPr>
                <w:sz w:val="18"/>
                <w:szCs w:val="18"/>
              </w:rPr>
            </w:pPr>
            <w:r w:rsidRPr="009169D0">
              <w:rPr>
                <w:sz w:val="18"/>
                <w:szCs w:val="18"/>
              </w:rPr>
              <w:t>всего с учётом коэффициентов</w:t>
            </w:r>
          </w:p>
        </w:tc>
        <w:tc>
          <w:tcPr>
            <w:tcW w:w="1240" w:type="dxa"/>
            <w:tcBorders>
              <w:top w:val="nil"/>
              <w:left w:val="nil"/>
              <w:bottom w:val="single" w:sz="4" w:space="0" w:color="auto"/>
              <w:right w:val="single" w:sz="4" w:space="0" w:color="auto"/>
            </w:tcBorders>
            <w:shd w:val="clear" w:color="auto" w:fill="auto"/>
            <w:vAlign w:val="center"/>
            <w:hideMark/>
          </w:tcPr>
          <w:p w14:paraId="3969C4ED" w14:textId="77777777" w:rsidR="009169D0" w:rsidRPr="009169D0" w:rsidRDefault="009169D0" w:rsidP="009169D0">
            <w:pPr>
              <w:jc w:val="center"/>
              <w:rPr>
                <w:sz w:val="18"/>
                <w:szCs w:val="18"/>
              </w:rPr>
            </w:pPr>
            <w:r w:rsidRPr="009169D0">
              <w:rPr>
                <w:sz w:val="18"/>
                <w:szCs w:val="18"/>
              </w:rPr>
              <w:t>на единицу измерения</w:t>
            </w:r>
          </w:p>
        </w:tc>
        <w:tc>
          <w:tcPr>
            <w:tcW w:w="1369" w:type="dxa"/>
            <w:tcBorders>
              <w:top w:val="nil"/>
              <w:left w:val="nil"/>
              <w:bottom w:val="single" w:sz="4" w:space="0" w:color="auto"/>
              <w:right w:val="single" w:sz="4" w:space="0" w:color="auto"/>
            </w:tcBorders>
            <w:shd w:val="clear" w:color="auto" w:fill="auto"/>
            <w:vAlign w:val="center"/>
            <w:hideMark/>
          </w:tcPr>
          <w:p w14:paraId="29B49CA7" w14:textId="77777777" w:rsidR="009169D0" w:rsidRPr="009169D0" w:rsidRDefault="009169D0" w:rsidP="009169D0">
            <w:pPr>
              <w:jc w:val="center"/>
              <w:rPr>
                <w:sz w:val="18"/>
                <w:szCs w:val="18"/>
              </w:rPr>
            </w:pPr>
            <w:r w:rsidRPr="009169D0">
              <w:rPr>
                <w:sz w:val="18"/>
                <w:szCs w:val="18"/>
              </w:rPr>
              <w:t>коэффициенты</w:t>
            </w:r>
          </w:p>
        </w:tc>
        <w:tc>
          <w:tcPr>
            <w:tcW w:w="1240" w:type="dxa"/>
            <w:tcBorders>
              <w:top w:val="nil"/>
              <w:left w:val="nil"/>
              <w:bottom w:val="single" w:sz="4" w:space="0" w:color="auto"/>
              <w:right w:val="single" w:sz="4" w:space="0" w:color="auto"/>
            </w:tcBorders>
            <w:shd w:val="clear" w:color="auto" w:fill="auto"/>
            <w:vAlign w:val="center"/>
            <w:hideMark/>
          </w:tcPr>
          <w:p w14:paraId="10EA835E" w14:textId="77777777" w:rsidR="009169D0" w:rsidRPr="009169D0" w:rsidRDefault="009169D0" w:rsidP="009169D0">
            <w:pPr>
              <w:jc w:val="center"/>
              <w:rPr>
                <w:sz w:val="18"/>
                <w:szCs w:val="18"/>
              </w:rPr>
            </w:pPr>
            <w:r w:rsidRPr="009169D0">
              <w:rPr>
                <w:sz w:val="18"/>
                <w:szCs w:val="18"/>
              </w:rPr>
              <w:t>всего</w:t>
            </w:r>
          </w:p>
        </w:tc>
        <w:tc>
          <w:tcPr>
            <w:tcW w:w="903" w:type="dxa"/>
            <w:vMerge/>
            <w:tcBorders>
              <w:top w:val="single" w:sz="4" w:space="0" w:color="auto"/>
              <w:left w:val="single" w:sz="4" w:space="0" w:color="auto"/>
              <w:bottom w:val="single" w:sz="4" w:space="0" w:color="auto"/>
              <w:right w:val="single" w:sz="4" w:space="0" w:color="auto"/>
            </w:tcBorders>
            <w:vAlign w:val="center"/>
            <w:hideMark/>
          </w:tcPr>
          <w:p w14:paraId="0FBE78AE" w14:textId="77777777" w:rsidR="009169D0" w:rsidRPr="009169D0" w:rsidRDefault="009169D0" w:rsidP="009169D0">
            <w:pPr>
              <w:rPr>
                <w:sz w:val="18"/>
                <w:szCs w:val="18"/>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19286249" w14:textId="77777777" w:rsidR="009169D0" w:rsidRPr="009169D0" w:rsidRDefault="009169D0" w:rsidP="009169D0">
            <w:pPr>
              <w:rPr>
                <w:sz w:val="18"/>
                <w:szCs w:val="18"/>
              </w:rPr>
            </w:pPr>
          </w:p>
        </w:tc>
      </w:tr>
      <w:tr w:rsidR="009169D0" w:rsidRPr="009169D0" w14:paraId="2284BEEF" w14:textId="77777777" w:rsidTr="009169D0">
        <w:trPr>
          <w:trHeight w:val="240"/>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14:paraId="26F2AFD1" w14:textId="77777777" w:rsidR="009169D0" w:rsidRPr="009169D0" w:rsidRDefault="009169D0" w:rsidP="009169D0">
            <w:pPr>
              <w:jc w:val="center"/>
              <w:rPr>
                <w:sz w:val="18"/>
                <w:szCs w:val="18"/>
              </w:rPr>
            </w:pPr>
            <w:r w:rsidRPr="009169D0">
              <w:rPr>
                <w:sz w:val="18"/>
                <w:szCs w:val="18"/>
              </w:rPr>
              <w:t>1</w:t>
            </w:r>
          </w:p>
        </w:tc>
        <w:tc>
          <w:tcPr>
            <w:tcW w:w="1900" w:type="dxa"/>
            <w:tcBorders>
              <w:top w:val="nil"/>
              <w:left w:val="nil"/>
              <w:bottom w:val="single" w:sz="4" w:space="0" w:color="auto"/>
              <w:right w:val="single" w:sz="4" w:space="0" w:color="auto"/>
            </w:tcBorders>
            <w:shd w:val="clear" w:color="auto" w:fill="auto"/>
            <w:noWrap/>
            <w:vAlign w:val="center"/>
            <w:hideMark/>
          </w:tcPr>
          <w:p w14:paraId="474F9EC5" w14:textId="77777777" w:rsidR="009169D0" w:rsidRPr="009169D0" w:rsidRDefault="009169D0" w:rsidP="009169D0">
            <w:pPr>
              <w:jc w:val="center"/>
              <w:rPr>
                <w:sz w:val="18"/>
                <w:szCs w:val="18"/>
              </w:rPr>
            </w:pPr>
            <w:r w:rsidRPr="009169D0">
              <w:rPr>
                <w:sz w:val="18"/>
                <w:szCs w:val="18"/>
              </w:rPr>
              <w:t>2</w:t>
            </w:r>
          </w:p>
        </w:tc>
        <w:tc>
          <w:tcPr>
            <w:tcW w:w="2620" w:type="dxa"/>
            <w:tcBorders>
              <w:top w:val="nil"/>
              <w:left w:val="nil"/>
              <w:bottom w:val="single" w:sz="4" w:space="0" w:color="auto"/>
              <w:right w:val="single" w:sz="4" w:space="0" w:color="auto"/>
            </w:tcBorders>
            <w:shd w:val="clear" w:color="auto" w:fill="auto"/>
            <w:noWrap/>
            <w:vAlign w:val="center"/>
            <w:hideMark/>
          </w:tcPr>
          <w:p w14:paraId="548ACE19" w14:textId="77777777" w:rsidR="009169D0" w:rsidRPr="009169D0" w:rsidRDefault="009169D0" w:rsidP="009169D0">
            <w:pPr>
              <w:jc w:val="center"/>
              <w:rPr>
                <w:sz w:val="18"/>
                <w:szCs w:val="18"/>
              </w:rPr>
            </w:pPr>
            <w:r w:rsidRPr="009169D0">
              <w:rPr>
                <w:sz w:val="18"/>
                <w:szCs w:val="18"/>
              </w:rPr>
              <w:t>3</w:t>
            </w:r>
          </w:p>
        </w:tc>
        <w:tc>
          <w:tcPr>
            <w:tcW w:w="1023" w:type="dxa"/>
            <w:tcBorders>
              <w:top w:val="nil"/>
              <w:left w:val="nil"/>
              <w:bottom w:val="single" w:sz="4" w:space="0" w:color="auto"/>
              <w:right w:val="single" w:sz="4" w:space="0" w:color="auto"/>
            </w:tcBorders>
            <w:shd w:val="clear" w:color="auto" w:fill="auto"/>
            <w:noWrap/>
            <w:vAlign w:val="center"/>
            <w:hideMark/>
          </w:tcPr>
          <w:p w14:paraId="6C116973" w14:textId="77777777" w:rsidR="009169D0" w:rsidRPr="009169D0" w:rsidRDefault="009169D0" w:rsidP="009169D0">
            <w:pPr>
              <w:jc w:val="center"/>
              <w:rPr>
                <w:sz w:val="18"/>
                <w:szCs w:val="18"/>
              </w:rPr>
            </w:pPr>
            <w:r w:rsidRPr="009169D0">
              <w:rPr>
                <w:sz w:val="18"/>
                <w:szCs w:val="18"/>
              </w:rPr>
              <w:t>4</w:t>
            </w:r>
          </w:p>
        </w:tc>
        <w:tc>
          <w:tcPr>
            <w:tcW w:w="1060" w:type="dxa"/>
            <w:tcBorders>
              <w:top w:val="nil"/>
              <w:left w:val="nil"/>
              <w:bottom w:val="single" w:sz="4" w:space="0" w:color="auto"/>
              <w:right w:val="single" w:sz="4" w:space="0" w:color="auto"/>
            </w:tcBorders>
            <w:shd w:val="clear" w:color="auto" w:fill="auto"/>
            <w:noWrap/>
            <w:vAlign w:val="center"/>
            <w:hideMark/>
          </w:tcPr>
          <w:p w14:paraId="73074ED8" w14:textId="77777777" w:rsidR="009169D0" w:rsidRPr="009169D0" w:rsidRDefault="009169D0" w:rsidP="009169D0">
            <w:pPr>
              <w:jc w:val="center"/>
              <w:rPr>
                <w:sz w:val="18"/>
                <w:szCs w:val="18"/>
              </w:rPr>
            </w:pPr>
            <w:r w:rsidRPr="009169D0">
              <w:rPr>
                <w:sz w:val="18"/>
                <w:szCs w:val="18"/>
              </w:rPr>
              <w:t>5</w:t>
            </w:r>
          </w:p>
        </w:tc>
        <w:tc>
          <w:tcPr>
            <w:tcW w:w="1369" w:type="dxa"/>
            <w:tcBorders>
              <w:top w:val="nil"/>
              <w:left w:val="nil"/>
              <w:bottom w:val="single" w:sz="4" w:space="0" w:color="auto"/>
              <w:right w:val="single" w:sz="4" w:space="0" w:color="auto"/>
            </w:tcBorders>
            <w:shd w:val="clear" w:color="auto" w:fill="auto"/>
            <w:noWrap/>
            <w:vAlign w:val="center"/>
            <w:hideMark/>
          </w:tcPr>
          <w:p w14:paraId="7A68AE39" w14:textId="77777777" w:rsidR="009169D0" w:rsidRPr="009169D0" w:rsidRDefault="009169D0" w:rsidP="009169D0">
            <w:pPr>
              <w:jc w:val="center"/>
              <w:rPr>
                <w:sz w:val="18"/>
                <w:szCs w:val="18"/>
              </w:rPr>
            </w:pPr>
            <w:r w:rsidRPr="009169D0">
              <w:rPr>
                <w:sz w:val="18"/>
                <w:szCs w:val="18"/>
              </w:rPr>
              <w:t>6</w:t>
            </w:r>
          </w:p>
        </w:tc>
        <w:tc>
          <w:tcPr>
            <w:tcW w:w="1423" w:type="dxa"/>
            <w:tcBorders>
              <w:top w:val="nil"/>
              <w:left w:val="nil"/>
              <w:bottom w:val="single" w:sz="4" w:space="0" w:color="auto"/>
              <w:right w:val="single" w:sz="4" w:space="0" w:color="auto"/>
            </w:tcBorders>
            <w:shd w:val="clear" w:color="auto" w:fill="auto"/>
            <w:noWrap/>
            <w:vAlign w:val="center"/>
            <w:hideMark/>
          </w:tcPr>
          <w:p w14:paraId="1CF0C75B" w14:textId="77777777" w:rsidR="009169D0" w:rsidRPr="009169D0" w:rsidRDefault="009169D0" w:rsidP="009169D0">
            <w:pPr>
              <w:jc w:val="center"/>
              <w:rPr>
                <w:sz w:val="18"/>
                <w:szCs w:val="18"/>
              </w:rPr>
            </w:pPr>
            <w:r w:rsidRPr="009169D0">
              <w:rPr>
                <w:sz w:val="18"/>
                <w:szCs w:val="18"/>
              </w:rPr>
              <w:t>7</w:t>
            </w:r>
          </w:p>
        </w:tc>
        <w:tc>
          <w:tcPr>
            <w:tcW w:w="1240" w:type="dxa"/>
            <w:tcBorders>
              <w:top w:val="nil"/>
              <w:left w:val="nil"/>
              <w:bottom w:val="single" w:sz="4" w:space="0" w:color="auto"/>
              <w:right w:val="single" w:sz="4" w:space="0" w:color="auto"/>
            </w:tcBorders>
            <w:shd w:val="clear" w:color="auto" w:fill="auto"/>
            <w:noWrap/>
            <w:vAlign w:val="center"/>
            <w:hideMark/>
          </w:tcPr>
          <w:p w14:paraId="5C1CB145" w14:textId="77777777" w:rsidR="009169D0" w:rsidRPr="009169D0" w:rsidRDefault="009169D0" w:rsidP="009169D0">
            <w:pPr>
              <w:jc w:val="center"/>
              <w:rPr>
                <w:sz w:val="18"/>
                <w:szCs w:val="18"/>
              </w:rPr>
            </w:pPr>
            <w:r w:rsidRPr="009169D0">
              <w:rPr>
                <w:sz w:val="18"/>
                <w:szCs w:val="18"/>
              </w:rPr>
              <w:t>8</w:t>
            </w:r>
          </w:p>
        </w:tc>
        <w:tc>
          <w:tcPr>
            <w:tcW w:w="1369" w:type="dxa"/>
            <w:tcBorders>
              <w:top w:val="nil"/>
              <w:left w:val="nil"/>
              <w:bottom w:val="single" w:sz="4" w:space="0" w:color="auto"/>
              <w:right w:val="single" w:sz="4" w:space="0" w:color="auto"/>
            </w:tcBorders>
            <w:shd w:val="clear" w:color="auto" w:fill="auto"/>
            <w:noWrap/>
            <w:vAlign w:val="center"/>
            <w:hideMark/>
          </w:tcPr>
          <w:p w14:paraId="53C97B48" w14:textId="77777777" w:rsidR="009169D0" w:rsidRPr="009169D0" w:rsidRDefault="009169D0" w:rsidP="009169D0">
            <w:pPr>
              <w:jc w:val="center"/>
              <w:rPr>
                <w:sz w:val="18"/>
                <w:szCs w:val="18"/>
              </w:rPr>
            </w:pPr>
            <w:r w:rsidRPr="009169D0">
              <w:rPr>
                <w:sz w:val="18"/>
                <w:szCs w:val="18"/>
              </w:rPr>
              <w:t>9</w:t>
            </w:r>
          </w:p>
        </w:tc>
        <w:tc>
          <w:tcPr>
            <w:tcW w:w="1240" w:type="dxa"/>
            <w:tcBorders>
              <w:top w:val="nil"/>
              <w:left w:val="nil"/>
              <w:bottom w:val="single" w:sz="4" w:space="0" w:color="auto"/>
              <w:right w:val="single" w:sz="4" w:space="0" w:color="auto"/>
            </w:tcBorders>
            <w:shd w:val="clear" w:color="auto" w:fill="auto"/>
            <w:noWrap/>
            <w:vAlign w:val="center"/>
            <w:hideMark/>
          </w:tcPr>
          <w:p w14:paraId="738B637A" w14:textId="77777777" w:rsidR="009169D0" w:rsidRPr="009169D0" w:rsidRDefault="009169D0" w:rsidP="009169D0">
            <w:pPr>
              <w:jc w:val="center"/>
              <w:rPr>
                <w:sz w:val="18"/>
                <w:szCs w:val="18"/>
              </w:rPr>
            </w:pPr>
            <w:r w:rsidRPr="009169D0">
              <w:rPr>
                <w:sz w:val="18"/>
                <w:szCs w:val="18"/>
              </w:rPr>
              <w:t>10</w:t>
            </w:r>
          </w:p>
        </w:tc>
        <w:tc>
          <w:tcPr>
            <w:tcW w:w="903" w:type="dxa"/>
            <w:tcBorders>
              <w:top w:val="nil"/>
              <w:left w:val="nil"/>
              <w:bottom w:val="single" w:sz="4" w:space="0" w:color="auto"/>
              <w:right w:val="single" w:sz="4" w:space="0" w:color="auto"/>
            </w:tcBorders>
            <w:shd w:val="clear" w:color="auto" w:fill="auto"/>
            <w:noWrap/>
            <w:vAlign w:val="center"/>
            <w:hideMark/>
          </w:tcPr>
          <w:p w14:paraId="457435DB" w14:textId="77777777" w:rsidR="009169D0" w:rsidRPr="009169D0" w:rsidRDefault="009169D0" w:rsidP="009169D0">
            <w:pPr>
              <w:jc w:val="center"/>
              <w:rPr>
                <w:sz w:val="18"/>
                <w:szCs w:val="18"/>
              </w:rPr>
            </w:pPr>
            <w:r w:rsidRPr="009169D0">
              <w:rPr>
                <w:sz w:val="18"/>
                <w:szCs w:val="18"/>
              </w:rPr>
              <w:t>11</w:t>
            </w:r>
          </w:p>
        </w:tc>
        <w:tc>
          <w:tcPr>
            <w:tcW w:w="1240" w:type="dxa"/>
            <w:tcBorders>
              <w:top w:val="nil"/>
              <w:left w:val="nil"/>
              <w:bottom w:val="single" w:sz="4" w:space="0" w:color="auto"/>
              <w:right w:val="single" w:sz="4" w:space="0" w:color="auto"/>
            </w:tcBorders>
            <w:shd w:val="clear" w:color="auto" w:fill="auto"/>
            <w:noWrap/>
            <w:vAlign w:val="center"/>
            <w:hideMark/>
          </w:tcPr>
          <w:p w14:paraId="1642FA30" w14:textId="77777777" w:rsidR="009169D0" w:rsidRPr="009169D0" w:rsidRDefault="009169D0" w:rsidP="009169D0">
            <w:pPr>
              <w:jc w:val="center"/>
              <w:rPr>
                <w:sz w:val="18"/>
                <w:szCs w:val="18"/>
              </w:rPr>
            </w:pPr>
            <w:r w:rsidRPr="009169D0">
              <w:rPr>
                <w:sz w:val="18"/>
                <w:szCs w:val="18"/>
              </w:rPr>
              <w:t>12</w:t>
            </w:r>
          </w:p>
        </w:tc>
      </w:tr>
      <w:tr w:rsidR="009169D0" w:rsidRPr="009169D0" w14:paraId="0D172EE8" w14:textId="77777777" w:rsidTr="009169D0">
        <w:trPr>
          <w:trHeight w:val="240"/>
        </w:trPr>
        <w:tc>
          <w:tcPr>
            <w:tcW w:w="15918" w:type="dxa"/>
            <w:gridSpan w:val="12"/>
            <w:tcBorders>
              <w:top w:val="single" w:sz="4" w:space="0" w:color="auto"/>
              <w:left w:val="nil"/>
              <w:bottom w:val="nil"/>
              <w:right w:val="nil"/>
            </w:tcBorders>
            <w:shd w:val="clear" w:color="auto" w:fill="auto"/>
            <w:hideMark/>
          </w:tcPr>
          <w:p w14:paraId="599D92D7" w14:textId="77777777" w:rsidR="009169D0" w:rsidRPr="009169D0" w:rsidRDefault="009169D0" w:rsidP="009169D0">
            <w:pPr>
              <w:rPr>
                <w:b/>
                <w:bCs/>
                <w:sz w:val="18"/>
                <w:szCs w:val="18"/>
              </w:rPr>
            </w:pPr>
            <w:r w:rsidRPr="009169D0">
              <w:rPr>
                <w:b/>
                <w:bCs/>
                <w:sz w:val="18"/>
                <w:szCs w:val="18"/>
              </w:rPr>
              <w:t>Раздел 1. ЗЕМЛЯНЫЕ РАБОТЫ</w:t>
            </w:r>
          </w:p>
        </w:tc>
      </w:tr>
      <w:tr w:rsidR="009169D0" w:rsidRPr="009169D0" w14:paraId="741644B0" w14:textId="77777777" w:rsidTr="009169D0">
        <w:trPr>
          <w:trHeight w:val="1200"/>
        </w:trPr>
        <w:tc>
          <w:tcPr>
            <w:tcW w:w="531" w:type="dxa"/>
            <w:tcBorders>
              <w:top w:val="nil"/>
              <w:left w:val="nil"/>
              <w:bottom w:val="nil"/>
              <w:right w:val="nil"/>
            </w:tcBorders>
            <w:shd w:val="clear" w:color="auto" w:fill="auto"/>
            <w:noWrap/>
            <w:hideMark/>
          </w:tcPr>
          <w:p w14:paraId="4D6F23DE" w14:textId="77777777" w:rsidR="009169D0" w:rsidRPr="009169D0" w:rsidRDefault="009169D0" w:rsidP="009169D0">
            <w:pPr>
              <w:rPr>
                <w:sz w:val="18"/>
                <w:szCs w:val="18"/>
              </w:rPr>
            </w:pPr>
            <w:r w:rsidRPr="009169D0">
              <w:rPr>
                <w:sz w:val="18"/>
                <w:szCs w:val="18"/>
              </w:rPr>
              <w:t>1</w:t>
            </w:r>
          </w:p>
        </w:tc>
        <w:tc>
          <w:tcPr>
            <w:tcW w:w="1900" w:type="dxa"/>
            <w:tcBorders>
              <w:top w:val="nil"/>
              <w:left w:val="nil"/>
              <w:bottom w:val="nil"/>
              <w:right w:val="nil"/>
            </w:tcBorders>
            <w:shd w:val="clear" w:color="auto" w:fill="auto"/>
            <w:hideMark/>
          </w:tcPr>
          <w:p w14:paraId="3BBFCE38" w14:textId="77777777" w:rsidR="009169D0" w:rsidRPr="009169D0" w:rsidRDefault="009169D0" w:rsidP="009169D0">
            <w:pPr>
              <w:rPr>
                <w:sz w:val="18"/>
                <w:szCs w:val="18"/>
              </w:rPr>
            </w:pPr>
            <w:r w:rsidRPr="009169D0">
              <w:rPr>
                <w:sz w:val="18"/>
                <w:szCs w:val="18"/>
              </w:rPr>
              <w:t>ФЕР 01-01-013-14</w:t>
            </w:r>
          </w:p>
        </w:tc>
        <w:tc>
          <w:tcPr>
            <w:tcW w:w="2620" w:type="dxa"/>
            <w:tcBorders>
              <w:top w:val="nil"/>
              <w:left w:val="nil"/>
              <w:bottom w:val="nil"/>
              <w:right w:val="nil"/>
            </w:tcBorders>
            <w:shd w:val="clear" w:color="auto" w:fill="auto"/>
            <w:hideMark/>
          </w:tcPr>
          <w:p w14:paraId="48571AA0" w14:textId="77777777" w:rsidR="009169D0" w:rsidRPr="009169D0" w:rsidRDefault="009169D0" w:rsidP="009169D0">
            <w:pPr>
              <w:rPr>
                <w:sz w:val="18"/>
                <w:szCs w:val="18"/>
              </w:rPr>
            </w:pPr>
            <w:r w:rsidRPr="009169D0">
              <w:rPr>
                <w:sz w:val="18"/>
                <w:szCs w:val="18"/>
              </w:rPr>
              <w:t>Разработка грунта с погрузкой на автомобили-самосвалы экскаваторами с ковшом вместимостью: 0,5 (0,5-0,63) м3, группа грунтов 2</w:t>
            </w:r>
          </w:p>
        </w:tc>
        <w:tc>
          <w:tcPr>
            <w:tcW w:w="1023" w:type="dxa"/>
            <w:tcBorders>
              <w:top w:val="nil"/>
              <w:left w:val="nil"/>
              <w:bottom w:val="nil"/>
              <w:right w:val="nil"/>
            </w:tcBorders>
            <w:shd w:val="clear" w:color="auto" w:fill="auto"/>
            <w:hideMark/>
          </w:tcPr>
          <w:p w14:paraId="50A555A0" w14:textId="77777777" w:rsidR="009169D0" w:rsidRPr="009169D0" w:rsidRDefault="009169D0" w:rsidP="009169D0">
            <w:pPr>
              <w:jc w:val="center"/>
              <w:rPr>
                <w:sz w:val="18"/>
                <w:szCs w:val="18"/>
              </w:rPr>
            </w:pPr>
            <w:r w:rsidRPr="009169D0">
              <w:rPr>
                <w:sz w:val="18"/>
                <w:szCs w:val="18"/>
              </w:rPr>
              <w:t>1000 м3</w:t>
            </w:r>
          </w:p>
        </w:tc>
        <w:tc>
          <w:tcPr>
            <w:tcW w:w="1060" w:type="dxa"/>
            <w:tcBorders>
              <w:top w:val="nil"/>
              <w:left w:val="nil"/>
              <w:bottom w:val="nil"/>
              <w:right w:val="nil"/>
            </w:tcBorders>
            <w:shd w:val="clear" w:color="auto" w:fill="auto"/>
            <w:noWrap/>
            <w:hideMark/>
          </w:tcPr>
          <w:p w14:paraId="71D2AB5F" w14:textId="77777777" w:rsidR="009169D0" w:rsidRPr="009169D0" w:rsidRDefault="009169D0" w:rsidP="009169D0">
            <w:pPr>
              <w:jc w:val="right"/>
              <w:rPr>
                <w:sz w:val="18"/>
                <w:szCs w:val="18"/>
              </w:rPr>
            </w:pPr>
            <w:r w:rsidRPr="009169D0">
              <w:rPr>
                <w:sz w:val="18"/>
                <w:szCs w:val="18"/>
              </w:rPr>
              <w:t xml:space="preserve"> 0,060235</w:t>
            </w:r>
          </w:p>
        </w:tc>
        <w:tc>
          <w:tcPr>
            <w:tcW w:w="1369" w:type="dxa"/>
            <w:tcBorders>
              <w:top w:val="nil"/>
              <w:left w:val="nil"/>
              <w:bottom w:val="nil"/>
              <w:right w:val="nil"/>
            </w:tcBorders>
            <w:shd w:val="clear" w:color="auto" w:fill="auto"/>
            <w:noWrap/>
            <w:hideMark/>
          </w:tcPr>
          <w:p w14:paraId="3A0549F5"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7F30BF3" w14:textId="77777777" w:rsidR="009169D0" w:rsidRPr="009169D0" w:rsidRDefault="009169D0" w:rsidP="009169D0">
            <w:pPr>
              <w:jc w:val="right"/>
              <w:rPr>
                <w:sz w:val="18"/>
                <w:szCs w:val="18"/>
              </w:rPr>
            </w:pPr>
            <w:r w:rsidRPr="009169D0">
              <w:rPr>
                <w:sz w:val="18"/>
                <w:szCs w:val="18"/>
              </w:rPr>
              <w:t xml:space="preserve"> 0,060235</w:t>
            </w:r>
          </w:p>
        </w:tc>
        <w:tc>
          <w:tcPr>
            <w:tcW w:w="1240" w:type="dxa"/>
            <w:tcBorders>
              <w:top w:val="nil"/>
              <w:left w:val="nil"/>
              <w:bottom w:val="nil"/>
              <w:right w:val="nil"/>
            </w:tcBorders>
            <w:shd w:val="clear" w:color="auto" w:fill="auto"/>
            <w:noWrap/>
            <w:hideMark/>
          </w:tcPr>
          <w:p w14:paraId="421E623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2AA920D"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4B1CDCD"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3430D31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501FEEBA" w14:textId="77777777" w:rsidR="009169D0" w:rsidRPr="009169D0" w:rsidRDefault="009169D0" w:rsidP="009169D0">
            <w:pPr>
              <w:jc w:val="right"/>
              <w:rPr>
                <w:sz w:val="18"/>
                <w:szCs w:val="18"/>
              </w:rPr>
            </w:pPr>
            <w:r w:rsidRPr="009169D0">
              <w:rPr>
                <w:sz w:val="18"/>
                <w:szCs w:val="18"/>
              </w:rPr>
              <w:t>2 978,27</w:t>
            </w:r>
          </w:p>
        </w:tc>
      </w:tr>
      <w:tr w:rsidR="009169D0" w:rsidRPr="009169D0" w14:paraId="193952A2" w14:textId="77777777" w:rsidTr="009169D0">
        <w:trPr>
          <w:trHeight w:val="240"/>
        </w:trPr>
        <w:tc>
          <w:tcPr>
            <w:tcW w:w="531" w:type="dxa"/>
            <w:tcBorders>
              <w:top w:val="nil"/>
              <w:left w:val="nil"/>
              <w:bottom w:val="nil"/>
              <w:right w:val="nil"/>
            </w:tcBorders>
            <w:shd w:val="clear" w:color="auto" w:fill="auto"/>
            <w:noWrap/>
            <w:hideMark/>
          </w:tcPr>
          <w:p w14:paraId="1555FC1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EB4C46A"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17DFE9FB"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04200300"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B1FCF0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E56D41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413D3F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7B89C80" w14:textId="77777777" w:rsidR="009169D0" w:rsidRPr="009169D0" w:rsidRDefault="009169D0" w:rsidP="009169D0">
            <w:pPr>
              <w:jc w:val="right"/>
              <w:rPr>
                <w:sz w:val="18"/>
                <w:szCs w:val="18"/>
              </w:rPr>
            </w:pPr>
            <w:r w:rsidRPr="009169D0">
              <w:rPr>
                <w:sz w:val="18"/>
                <w:szCs w:val="18"/>
              </w:rPr>
              <w:t xml:space="preserve"> 101,40</w:t>
            </w:r>
          </w:p>
        </w:tc>
        <w:tc>
          <w:tcPr>
            <w:tcW w:w="1369" w:type="dxa"/>
            <w:tcBorders>
              <w:top w:val="nil"/>
              <w:left w:val="nil"/>
              <w:bottom w:val="nil"/>
              <w:right w:val="nil"/>
            </w:tcBorders>
            <w:shd w:val="clear" w:color="auto" w:fill="auto"/>
            <w:noWrap/>
            <w:hideMark/>
          </w:tcPr>
          <w:p w14:paraId="6058C38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852C506" w14:textId="77777777" w:rsidR="009169D0" w:rsidRPr="009169D0" w:rsidRDefault="009169D0" w:rsidP="009169D0">
            <w:pPr>
              <w:jc w:val="right"/>
              <w:rPr>
                <w:sz w:val="18"/>
                <w:szCs w:val="18"/>
              </w:rPr>
            </w:pPr>
            <w:r w:rsidRPr="009169D0">
              <w:rPr>
                <w:sz w:val="18"/>
                <w:szCs w:val="18"/>
              </w:rPr>
              <w:t xml:space="preserve"> 6,11</w:t>
            </w:r>
          </w:p>
        </w:tc>
        <w:tc>
          <w:tcPr>
            <w:tcW w:w="903" w:type="dxa"/>
            <w:tcBorders>
              <w:top w:val="nil"/>
              <w:left w:val="nil"/>
              <w:bottom w:val="nil"/>
              <w:right w:val="nil"/>
            </w:tcBorders>
            <w:shd w:val="clear" w:color="auto" w:fill="auto"/>
            <w:noWrap/>
            <w:hideMark/>
          </w:tcPr>
          <w:p w14:paraId="2A5D57FD"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A055276" w14:textId="77777777" w:rsidR="009169D0" w:rsidRPr="009169D0" w:rsidRDefault="009169D0" w:rsidP="009169D0">
            <w:pPr>
              <w:jc w:val="right"/>
              <w:rPr>
                <w:sz w:val="18"/>
                <w:szCs w:val="18"/>
              </w:rPr>
            </w:pPr>
            <w:r w:rsidRPr="009169D0">
              <w:rPr>
                <w:sz w:val="18"/>
                <w:szCs w:val="18"/>
              </w:rPr>
              <w:t xml:space="preserve"> 190,02</w:t>
            </w:r>
          </w:p>
        </w:tc>
      </w:tr>
      <w:tr w:rsidR="009169D0" w:rsidRPr="009169D0" w14:paraId="3C7A1793" w14:textId="77777777" w:rsidTr="009169D0">
        <w:trPr>
          <w:trHeight w:val="240"/>
        </w:trPr>
        <w:tc>
          <w:tcPr>
            <w:tcW w:w="531" w:type="dxa"/>
            <w:tcBorders>
              <w:top w:val="nil"/>
              <w:left w:val="nil"/>
              <w:bottom w:val="nil"/>
              <w:right w:val="nil"/>
            </w:tcBorders>
            <w:shd w:val="clear" w:color="auto" w:fill="auto"/>
            <w:noWrap/>
            <w:hideMark/>
          </w:tcPr>
          <w:p w14:paraId="4723DB8E"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5AAB419"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40CBF0EF"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6AE6D019"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3CA2FA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E936BD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89D043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AB7045A" w14:textId="77777777" w:rsidR="009169D0" w:rsidRPr="009169D0" w:rsidRDefault="009169D0" w:rsidP="009169D0">
            <w:pPr>
              <w:jc w:val="right"/>
              <w:rPr>
                <w:sz w:val="18"/>
                <w:szCs w:val="18"/>
              </w:rPr>
            </w:pPr>
            <w:r w:rsidRPr="009169D0">
              <w:rPr>
                <w:sz w:val="18"/>
                <w:szCs w:val="18"/>
              </w:rPr>
              <w:t>3 563,26</w:t>
            </w:r>
          </w:p>
        </w:tc>
        <w:tc>
          <w:tcPr>
            <w:tcW w:w="1369" w:type="dxa"/>
            <w:tcBorders>
              <w:top w:val="nil"/>
              <w:left w:val="nil"/>
              <w:bottom w:val="nil"/>
              <w:right w:val="nil"/>
            </w:tcBorders>
            <w:shd w:val="clear" w:color="auto" w:fill="auto"/>
            <w:noWrap/>
            <w:hideMark/>
          </w:tcPr>
          <w:p w14:paraId="4A2EB2C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C8D846F" w14:textId="77777777" w:rsidR="009169D0" w:rsidRPr="009169D0" w:rsidRDefault="009169D0" w:rsidP="009169D0">
            <w:pPr>
              <w:jc w:val="right"/>
              <w:rPr>
                <w:sz w:val="18"/>
                <w:szCs w:val="18"/>
              </w:rPr>
            </w:pPr>
            <w:r w:rsidRPr="009169D0">
              <w:rPr>
                <w:sz w:val="18"/>
                <w:szCs w:val="18"/>
              </w:rPr>
              <w:t xml:space="preserve"> 214,63</w:t>
            </w:r>
          </w:p>
        </w:tc>
        <w:tc>
          <w:tcPr>
            <w:tcW w:w="903" w:type="dxa"/>
            <w:tcBorders>
              <w:top w:val="nil"/>
              <w:left w:val="nil"/>
              <w:bottom w:val="nil"/>
              <w:right w:val="nil"/>
            </w:tcBorders>
            <w:shd w:val="clear" w:color="auto" w:fill="auto"/>
            <w:noWrap/>
            <w:hideMark/>
          </w:tcPr>
          <w:p w14:paraId="5C1E9819"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1CBDE800" w14:textId="77777777" w:rsidR="009169D0" w:rsidRPr="009169D0" w:rsidRDefault="009169D0" w:rsidP="009169D0">
            <w:pPr>
              <w:jc w:val="right"/>
              <w:rPr>
                <w:sz w:val="18"/>
                <w:szCs w:val="18"/>
              </w:rPr>
            </w:pPr>
            <w:r w:rsidRPr="009169D0">
              <w:rPr>
                <w:sz w:val="18"/>
                <w:szCs w:val="18"/>
              </w:rPr>
              <w:t>2 785,90</w:t>
            </w:r>
          </w:p>
        </w:tc>
      </w:tr>
      <w:tr w:rsidR="009169D0" w:rsidRPr="009169D0" w14:paraId="1D3B3821" w14:textId="77777777" w:rsidTr="009169D0">
        <w:trPr>
          <w:trHeight w:val="240"/>
        </w:trPr>
        <w:tc>
          <w:tcPr>
            <w:tcW w:w="531" w:type="dxa"/>
            <w:tcBorders>
              <w:top w:val="nil"/>
              <w:left w:val="nil"/>
              <w:bottom w:val="nil"/>
              <w:right w:val="nil"/>
            </w:tcBorders>
            <w:shd w:val="clear" w:color="auto" w:fill="auto"/>
            <w:noWrap/>
            <w:hideMark/>
          </w:tcPr>
          <w:p w14:paraId="32E7387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B6F2EA9"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235DF106"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65F42EBF"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3B23EB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81D9AF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2CF12C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D1051B5" w14:textId="77777777" w:rsidR="009169D0" w:rsidRPr="009169D0" w:rsidRDefault="009169D0" w:rsidP="009169D0">
            <w:pPr>
              <w:jc w:val="right"/>
              <w:rPr>
                <w:sz w:val="18"/>
                <w:szCs w:val="18"/>
              </w:rPr>
            </w:pPr>
            <w:r w:rsidRPr="009169D0">
              <w:rPr>
                <w:sz w:val="18"/>
                <w:szCs w:val="18"/>
              </w:rPr>
              <w:t xml:space="preserve"> 507,60</w:t>
            </w:r>
          </w:p>
        </w:tc>
        <w:tc>
          <w:tcPr>
            <w:tcW w:w="1369" w:type="dxa"/>
            <w:tcBorders>
              <w:top w:val="nil"/>
              <w:left w:val="nil"/>
              <w:bottom w:val="nil"/>
              <w:right w:val="nil"/>
            </w:tcBorders>
            <w:shd w:val="clear" w:color="auto" w:fill="auto"/>
            <w:noWrap/>
            <w:hideMark/>
          </w:tcPr>
          <w:p w14:paraId="061B586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21C5F55" w14:textId="77777777" w:rsidR="009169D0" w:rsidRPr="009169D0" w:rsidRDefault="009169D0" w:rsidP="009169D0">
            <w:pPr>
              <w:jc w:val="right"/>
              <w:rPr>
                <w:sz w:val="18"/>
                <w:szCs w:val="18"/>
              </w:rPr>
            </w:pPr>
            <w:r w:rsidRPr="009169D0">
              <w:rPr>
                <w:sz w:val="18"/>
                <w:szCs w:val="18"/>
              </w:rPr>
              <w:t xml:space="preserve"> 30,58</w:t>
            </w:r>
          </w:p>
        </w:tc>
        <w:tc>
          <w:tcPr>
            <w:tcW w:w="903" w:type="dxa"/>
            <w:tcBorders>
              <w:top w:val="nil"/>
              <w:left w:val="nil"/>
              <w:bottom w:val="nil"/>
              <w:right w:val="nil"/>
            </w:tcBorders>
            <w:shd w:val="clear" w:color="auto" w:fill="auto"/>
            <w:noWrap/>
            <w:hideMark/>
          </w:tcPr>
          <w:p w14:paraId="758224E1"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1CCDC640" w14:textId="77777777" w:rsidR="009169D0" w:rsidRPr="009169D0" w:rsidRDefault="009169D0" w:rsidP="009169D0">
            <w:pPr>
              <w:jc w:val="right"/>
              <w:rPr>
                <w:sz w:val="18"/>
                <w:szCs w:val="18"/>
              </w:rPr>
            </w:pPr>
            <w:r w:rsidRPr="009169D0">
              <w:rPr>
                <w:sz w:val="18"/>
                <w:szCs w:val="18"/>
              </w:rPr>
              <w:t xml:space="preserve"> 951,04</w:t>
            </w:r>
          </w:p>
        </w:tc>
      </w:tr>
      <w:tr w:rsidR="009169D0" w:rsidRPr="009169D0" w14:paraId="15DE9FDE" w14:textId="77777777" w:rsidTr="009169D0">
        <w:trPr>
          <w:trHeight w:val="240"/>
        </w:trPr>
        <w:tc>
          <w:tcPr>
            <w:tcW w:w="531" w:type="dxa"/>
            <w:tcBorders>
              <w:top w:val="nil"/>
              <w:left w:val="nil"/>
              <w:bottom w:val="nil"/>
              <w:right w:val="nil"/>
            </w:tcBorders>
            <w:shd w:val="clear" w:color="auto" w:fill="auto"/>
            <w:noWrap/>
            <w:hideMark/>
          </w:tcPr>
          <w:p w14:paraId="03E50A4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4C819CB"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0B92259D"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00B9B99A"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011F9F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CAEB12C"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4CFDEE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5A6BF0C" w14:textId="77777777" w:rsidR="009169D0" w:rsidRPr="009169D0" w:rsidRDefault="009169D0" w:rsidP="009169D0">
            <w:pPr>
              <w:jc w:val="right"/>
              <w:rPr>
                <w:sz w:val="18"/>
                <w:szCs w:val="18"/>
              </w:rPr>
            </w:pPr>
            <w:r w:rsidRPr="009169D0">
              <w:rPr>
                <w:sz w:val="18"/>
                <w:szCs w:val="18"/>
              </w:rPr>
              <w:t xml:space="preserve"> 4,34</w:t>
            </w:r>
          </w:p>
        </w:tc>
        <w:tc>
          <w:tcPr>
            <w:tcW w:w="1369" w:type="dxa"/>
            <w:tcBorders>
              <w:top w:val="nil"/>
              <w:left w:val="nil"/>
              <w:bottom w:val="nil"/>
              <w:right w:val="nil"/>
            </w:tcBorders>
            <w:shd w:val="clear" w:color="auto" w:fill="auto"/>
            <w:noWrap/>
            <w:hideMark/>
          </w:tcPr>
          <w:p w14:paraId="28FC109E"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9164E65" w14:textId="77777777" w:rsidR="009169D0" w:rsidRPr="009169D0" w:rsidRDefault="009169D0" w:rsidP="009169D0">
            <w:pPr>
              <w:jc w:val="right"/>
              <w:rPr>
                <w:sz w:val="18"/>
                <w:szCs w:val="18"/>
              </w:rPr>
            </w:pPr>
            <w:r w:rsidRPr="009169D0">
              <w:rPr>
                <w:sz w:val="18"/>
                <w:szCs w:val="18"/>
              </w:rPr>
              <w:t xml:space="preserve"> 0,26</w:t>
            </w:r>
          </w:p>
        </w:tc>
        <w:tc>
          <w:tcPr>
            <w:tcW w:w="903" w:type="dxa"/>
            <w:tcBorders>
              <w:top w:val="nil"/>
              <w:left w:val="nil"/>
              <w:bottom w:val="nil"/>
              <w:right w:val="nil"/>
            </w:tcBorders>
            <w:shd w:val="clear" w:color="auto" w:fill="auto"/>
            <w:noWrap/>
            <w:hideMark/>
          </w:tcPr>
          <w:p w14:paraId="17CA6018"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49D545AB" w14:textId="77777777" w:rsidR="009169D0" w:rsidRPr="009169D0" w:rsidRDefault="009169D0" w:rsidP="009169D0">
            <w:pPr>
              <w:jc w:val="right"/>
              <w:rPr>
                <w:sz w:val="18"/>
                <w:szCs w:val="18"/>
              </w:rPr>
            </w:pPr>
            <w:r w:rsidRPr="009169D0">
              <w:rPr>
                <w:sz w:val="18"/>
                <w:szCs w:val="18"/>
              </w:rPr>
              <w:t xml:space="preserve"> 2,35</w:t>
            </w:r>
          </w:p>
        </w:tc>
      </w:tr>
      <w:tr w:rsidR="009169D0" w:rsidRPr="009169D0" w14:paraId="59563EE6" w14:textId="77777777" w:rsidTr="009169D0">
        <w:trPr>
          <w:trHeight w:val="240"/>
        </w:trPr>
        <w:tc>
          <w:tcPr>
            <w:tcW w:w="531" w:type="dxa"/>
            <w:tcBorders>
              <w:top w:val="nil"/>
              <w:left w:val="nil"/>
              <w:bottom w:val="nil"/>
              <w:right w:val="nil"/>
            </w:tcBorders>
            <w:shd w:val="clear" w:color="auto" w:fill="auto"/>
            <w:noWrap/>
            <w:hideMark/>
          </w:tcPr>
          <w:p w14:paraId="18A7CCF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86EAD84"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49038AFA"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27F7738F"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B190D83" w14:textId="77777777" w:rsidR="009169D0" w:rsidRPr="009169D0" w:rsidRDefault="009169D0" w:rsidP="009169D0">
            <w:pPr>
              <w:jc w:val="right"/>
              <w:rPr>
                <w:sz w:val="18"/>
                <w:szCs w:val="18"/>
              </w:rPr>
            </w:pPr>
            <w:r w:rsidRPr="009169D0">
              <w:rPr>
                <w:sz w:val="18"/>
                <w:szCs w:val="18"/>
              </w:rPr>
              <w:t xml:space="preserve"> 13</w:t>
            </w:r>
          </w:p>
        </w:tc>
        <w:tc>
          <w:tcPr>
            <w:tcW w:w="1369" w:type="dxa"/>
            <w:tcBorders>
              <w:top w:val="nil"/>
              <w:left w:val="nil"/>
              <w:bottom w:val="nil"/>
              <w:right w:val="nil"/>
            </w:tcBorders>
            <w:shd w:val="clear" w:color="auto" w:fill="auto"/>
            <w:noWrap/>
            <w:hideMark/>
          </w:tcPr>
          <w:p w14:paraId="6B284F40"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4754357" w14:textId="77777777" w:rsidR="009169D0" w:rsidRPr="009169D0" w:rsidRDefault="009169D0" w:rsidP="009169D0">
            <w:pPr>
              <w:jc w:val="right"/>
              <w:rPr>
                <w:sz w:val="18"/>
                <w:szCs w:val="18"/>
              </w:rPr>
            </w:pPr>
            <w:r w:rsidRPr="009169D0">
              <w:rPr>
                <w:sz w:val="18"/>
                <w:szCs w:val="18"/>
              </w:rPr>
              <w:t xml:space="preserve"> 0,783055</w:t>
            </w:r>
          </w:p>
        </w:tc>
        <w:tc>
          <w:tcPr>
            <w:tcW w:w="1240" w:type="dxa"/>
            <w:tcBorders>
              <w:top w:val="nil"/>
              <w:left w:val="nil"/>
              <w:bottom w:val="nil"/>
              <w:right w:val="nil"/>
            </w:tcBorders>
            <w:shd w:val="clear" w:color="auto" w:fill="auto"/>
            <w:noWrap/>
            <w:hideMark/>
          </w:tcPr>
          <w:p w14:paraId="21A5021A"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24E5A5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2EC8C9B"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7DAD75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1843E48" w14:textId="77777777" w:rsidR="009169D0" w:rsidRPr="009169D0" w:rsidRDefault="009169D0" w:rsidP="009169D0">
            <w:pPr>
              <w:rPr>
                <w:sz w:val="20"/>
                <w:szCs w:val="20"/>
              </w:rPr>
            </w:pPr>
          </w:p>
        </w:tc>
      </w:tr>
      <w:tr w:rsidR="009169D0" w:rsidRPr="009169D0" w14:paraId="1AA49709" w14:textId="77777777" w:rsidTr="009169D0">
        <w:trPr>
          <w:trHeight w:val="240"/>
        </w:trPr>
        <w:tc>
          <w:tcPr>
            <w:tcW w:w="531" w:type="dxa"/>
            <w:tcBorders>
              <w:top w:val="nil"/>
              <w:left w:val="nil"/>
              <w:bottom w:val="nil"/>
              <w:right w:val="nil"/>
            </w:tcBorders>
            <w:shd w:val="clear" w:color="auto" w:fill="auto"/>
            <w:noWrap/>
            <w:hideMark/>
          </w:tcPr>
          <w:p w14:paraId="5CB7E93A"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67B309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F03AE28"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1B3CE8D5"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0ABD04FB" w14:textId="77777777" w:rsidR="009169D0" w:rsidRPr="009169D0" w:rsidRDefault="009169D0" w:rsidP="009169D0">
            <w:pPr>
              <w:jc w:val="right"/>
              <w:rPr>
                <w:sz w:val="18"/>
                <w:szCs w:val="18"/>
              </w:rPr>
            </w:pPr>
            <w:r w:rsidRPr="009169D0">
              <w:rPr>
                <w:sz w:val="18"/>
                <w:szCs w:val="18"/>
              </w:rPr>
              <w:t xml:space="preserve"> 37,6</w:t>
            </w:r>
          </w:p>
        </w:tc>
        <w:tc>
          <w:tcPr>
            <w:tcW w:w="1369" w:type="dxa"/>
            <w:tcBorders>
              <w:top w:val="nil"/>
              <w:left w:val="nil"/>
              <w:bottom w:val="nil"/>
              <w:right w:val="nil"/>
            </w:tcBorders>
            <w:shd w:val="clear" w:color="auto" w:fill="auto"/>
            <w:noWrap/>
            <w:hideMark/>
          </w:tcPr>
          <w:p w14:paraId="1074BD3F"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98CC5DE" w14:textId="77777777" w:rsidR="009169D0" w:rsidRPr="009169D0" w:rsidRDefault="009169D0" w:rsidP="009169D0">
            <w:pPr>
              <w:jc w:val="right"/>
              <w:rPr>
                <w:sz w:val="18"/>
                <w:szCs w:val="18"/>
              </w:rPr>
            </w:pPr>
            <w:r w:rsidRPr="009169D0">
              <w:rPr>
                <w:sz w:val="18"/>
                <w:szCs w:val="18"/>
              </w:rPr>
              <w:t xml:space="preserve"> 2,264836</w:t>
            </w:r>
          </w:p>
        </w:tc>
        <w:tc>
          <w:tcPr>
            <w:tcW w:w="1240" w:type="dxa"/>
            <w:tcBorders>
              <w:top w:val="nil"/>
              <w:left w:val="nil"/>
              <w:bottom w:val="nil"/>
              <w:right w:val="nil"/>
            </w:tcBorders>
            <w:shd w:val="clear" w:color="auto" w:fill="auto"/>
            <w:noWrap/>
            <w:hideMark/>
          </w:tcPr>
          <w:p w14:paraId="588FC763"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EE116D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359224"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E3441B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5CA3D75" w14:textId="77777777" w:rsidR="009169D0" w:rsidRPr="009169D0" w:rsidRDefault="009169D0" w:rsidP="009169D0">
            <w:pPr>
              <w:rPr>
                <w:sz w:val="20"/>
                <w:szCs w:val="20"/>
              </w:rPr>
            </w:pPr>
          </w:p>
        </w:tc>
      </w:tr>
      <w:tr w:rsidR="009169D0" w:rsidRPr="009169D0" w14:paraId="386A5E0D" w14:textId="77777777" w:rsidTr="009169D0">
        <w:trPr>
          <w:trHeight w:val="240"/>
        </w:trPr>
        <w:tc>
          <w:tcPr>
            <w:tcW w:w="531" w:type="dxa"/>
            <w:tcBorders>
              <w:top w:val="nil"/>
              <w:left w:val="nil"/>
              <w:bottom w:val="nil"/>
              <w:right w:val="nil"/>
            </w:tcBorders>
            <w:shd w:val="clear" w:color="auto" w:fill="auto"/>
            <w:noWrap/>
            <w:hideMark/>
          </w:tcPr>
          <w:p w14:paraId="3742EC77"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D7673EA"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644993F3"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5BDB71A"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0A265AE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7C793C15"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5202E35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53D98329" w14:textId="77777777" w:rsidR="009169D0" w:rsidRPr="009169D0" w:rsidRDefault="009169D0" w:rsidP="009169D0">
            <w:pPr>
              <w:jc w:val="right"/>
              <w:rPr>
                <w:sz w:val="18"/>
                <w:szCs w:val="18"/>
              </w:rPr>
            </w:pPr>
            <w:r w:rsidRPr="009169D0">
              <w:rPr>
                <w:sz w:val="18"/>
                <w:szCs w:val="18"/>
              </w:rPr>
              <w:t>3 669,00</w:t>
            </w:r>
          </w:p>
        </w:tc>
        <w:tc>
          <w:tcPr>
            <w:tcW w:w="1369" w:type="dxa"/>
            <w:tcBorders>
              <w:top w:val="single" w:sz="4" w:space="0" w:color="auto"/>
              <w:left w:val="nil"/>
              <w:bottom w:val="nil"/>
              <w:right w:val="nil"/>
            </w:tcBorders>
            <w:shd w:val="clear" w:color="auto" w:fill="auto"/>
            <w:noWrap/>
            <w:hideMark/>
          </w:tcPr>
          <w:p w14:paraId="5A8998F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BBDB968" w14:textId="77777777" w:rsidR="009169D0" w:rsidRPr="009169D0" w:rsidRDefault="009169D0" w:rsidP="009169D0">
            <w:pPr>
              <w:jc w:val="right"/>
              <w:rPr>
                <w:sz w:val="18"/>
                <w:szCs w:val="18"/>
              </w:rPr>
            </w:pPr>
            <w:r w:rsidRPr="009169D0">
              <w:rPr>
                <w:sz w:val="18"/>
                <w:szCs w:val="18"/>
              </w:rPr>
              <w:t xml:space="preserve"> 221,00</w:t>
            </w:r>
          </w:p>
        </w:tc>
        <w:tc>
          <w:tcPr>
            <w:tcW w:w="903" w:type="dxa"/>
            <w:tcBorders>
              <w:top w:val="single" w:sz="4" w:space="0" w:color="auto"/>
              <w:left w:val="nil"/>
              <w:bottom w:val="nil"/>
              <w:right w:val="nil"/>
            </w:tcBorders>
            <w:shd w:val="clear" w:color="auto" w:fill="auto"/>
            <w:noWrap/>
            <w:hideMark/>
          </w:tcPr>
          <w:p w14:paraId="687EB2C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5F9D80FD" w14:textId="77777777" w:rsidR="009169D0" w:rsidRPr="009169D0" w:rsidRDefault="009169D0" w:rsidP="009169D0">
            <w:pPr>
              <w:jc w:val="right"/>
              <w:rPr>
                <w:sz w:val="18"/>
                <w:szCs w:val="18"/>
              </w:rPr>
            </w:pPr>
            <w:r w:rsidRPr="009169D0">
              <w:rPr>
                <w:sz w:val="18"/>
                <w:szCs w:val="18"/>
              </w:rPr>
              <w:t>2 978,27</w:t>
            </w:r>
          </w:p>
        </w:tc>
      </w:tr>
      <w:tr w:rsidR="009169D0" w:rsidRPr="009169D0" w14:paraId="178B9252" w14:textId="77777777" w:rsidTr="009169D0">
        <w:trPr>
          <w:trHeight w:val="240"/>
        </w:trPr>
        <w:tc>
          <w:tcPr>
            <w:tcW w:w="531" w:type="dxa"/>
            <w:tcBorders>
              <w:top w:val="nil"/>
              <w:left w:val="nil"/>
              <w:bottom w:val="nil"/>
              <w:right w:val="nil"/>
            </w:tcBorders>
            <w:shd w:val="clear" w:color="auto" w:fill="auto"/>
            <w:noWrap/>
            <w:hideMark/>
          </w:tcPr>
          <w:p w14:paraId="63A6E10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413AE40"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52108585"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5EDF28F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23369E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9731C35"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00E142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728734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5DBA42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635C7A3" w14:textId="77777777" w:rsidR="009169D0" w:rsidRPr="009169D0" w:rsidRDefault="009169D0" w:rsidP="009169D0">
            <w:pPr>
              <w:jc w:val="right"/>
              <w:rPr>
                <w:sz w:val="18"/>
                <w:szCs w:val="18"/>
              </w:rPr>
            </w:pPr>
            <w:r w:rsidRPr="009169D0">
              <w:rPr>
                <w:sz w:val="18"/>
                <w:szCs w:val="18"/>
              </w:rPr>
              <w:t xml:space="preserve"> 36,69</w:t>
            </w:r>
          </w:p>
        </w:tc>
        <w:tc>
          <w:tcPr>
            <w:tcW w:w="903" w:type="dxa"/>
            <w:tcBorders>
              <w:top w:val="nil"/>
              <w:left w:val="nil"/>
              <w:bottom w:val="nil"/>
              <w:right w:val="nil"/>
            </w:tcBorders>
            <w:shd w:val="clear" w:color="auto" w:fill="auto"/>
            <w:noWrap/>
            <w:hideMark/>
          </w:tcPr>
          <w:p w14:paraId="58386CBD"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7B0752A" w14:textId="77777777" w:rsidR="009169D0" w:rsidRPr="009169D0" w:rsidRDefault="009169D0" w:rsidP="009169D0">
            <w:pPr>
              <w:jc w:val="right"/>
              <w:rPr>
                <w:sz w:val="18"/>
                <w:szCs w:val="18"/>
              </w:rPr>
            </w:pPr>
            <w:r w:rsidRPr="009169D0">
              <w:rPr>
                <w:sz w:val="18"/>
                <w:szCs w:val="18"/>
              </w:rPr>
              <w:t>1 141,06</w:t>
            </w:r>
          </w:p>
        </w:tc>
      </w:tr>
      <w:tr w:rsidR="009169D0" w:rsidRPr="009169D0" w14:paraId="4FD52DFB" w14:textId="77777777" w:rsidTr="009169D0">
        <w:trPr>
          <w:trHeight w:val="720"/>
        </w:trPr>
        <w:tc>
          <w:tcPr>
            <w:tcW w:w="531" w:type="dxa"/>
            <w:tcBorders>
              <w:top w:val="nil"/>
              <w:left w:val="nil"/>
              <w:bottom w:val="nil"/>
              <w:right w:val="nil"/>
            </w:tcBorders>
            <w:shd w:val="clear" w:color="auto" w:fill="auto"/>
            <w:noWrap/>
            <w:hideMark/>
          </w:tcPr>
          <w:p w14:paraId="607900E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D24385F"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/812-001.1-1</w:t>
            </w:r>
          </w:p>
        </w:tc>
        <w:tc>
          <w:tcPr>
            <w:tcW w:w="2620" w:type="dxa"/>
            <w:tcBorders>
              <w:top w:val="nil"/>
              <w:left w:val="nil"/>
              <w:bottom w:val="nil"/>
              <w:right w:val="nil"/>
            </w:tcBorders>
            <w:shd w:val="clear" w:color="auto" w:fill="auto"/>
            <w:hideMark/>
          </w:tcPr>
          <w:p w14:paraId="11934C90" w14:textId="77777777" w:rsidR="009169D0" w:rsidRPr="009169D0" w:rsidRDefault="009169D0" w:rsidP="009169D0">
            <w:pPr>
              <w:rPr>
                <w:sz w:val="18"/>
                <w:szCs w:val="18"/>
              </w:rPr>
            </w:pPr>
            <w:r w:rsidRPr="009169D0">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5AECDEB1"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4C2816D9" w14:textId="77777777" w:rsidR="009169D0" w:rsidRPr="009169D0" w:rsidRDefault="009169D0" w:rsidP="009169D0">
            <w:pPr>
              <w:jc w:val="right"/>
              <w:rPr>
                <w:sz w:val="18"/>
                <w:szCs w:val="18"/>
              </w:rPr>
            </w:pPr>
            <w:r w:rsidRPr="009169D0">
              <w:rPr>
                <w:sz w:val="18"/>
                <w:szCs w:val="18"/>
              </w:rPr>
              <w:t xml:space="preserve"> 92</w:t>
            </w:r>
          </w:p>
        </w:tc>
        <w:tc>
          <w:tcPr>
            <w:tcW w:w="1369" w:type="dxa"/>
            <w:tcBorders>
              <w:top w:val="nil"/>
              <w:left w:val="nil"/>
              <w:bottom w:val="nil"/>
              <w:right w:val="nil"/>
            </w:tcBorders>
            <w:shd w:val="clear" w:color="auto" w:fill="auto"/>
            <w:noWrap/>
            <w:hideMark/>
          </w:tcPr>
          <w:p w14:paraId="390167E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5FC30C3" w14:textId="77777777" w:rsidR="009169D0" w:rsidRPr="009169D0" w:rsidRDefault="009169D0" w:rsidP="009169D0">
            <w:pPr>
              <w:jc w:val="right"/>
              <w:rPr>
                <w:sz w:val="18"/>
                <w:szCs w:val="18"/>
              </w:rPr>
            </w:pPr>
            <w:r w:rsidRPr="009169D0">
              <w:rPr>
                <w:sz w:val="18"/>
                <w:szCs w:val="18"/>
              </w:rPr>
              <w:t xml:space="preserve"> 92</w:t>
            </w:r>
          </w:p>
        </w:tc>
        <w:tc>
          <w:tcPr>
            <w:tcW w:w="1240" w:type="dxa"/>
            <w:tcBorders>
              <w:top w:val="nil"/>
              <w:left w:val="nil"/>
              <w:bottom w:val="nil"/>
              <w:right w:val="nil"/>
            </w:tcBorders>
            <w:shd w:val="clear" w:color="auto" w:fill="auto"/>
            <w:noWrap/>
            <w:hideMark/>
          </w:tcPr>
          <w:p w14:paraId="36E75785"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415695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4785C79" w14:textId="77777777" w:rsidR="009169D0" w:rsidRPr="009169D0" w:rsidRDefault="009169D0" w:rsidP="009169D0">
            <w:pPr>
              <w:jc w:val="right"/>
              <w:rPr>
                <w:sz w:val="18"/>
                <w:szCs w:val="18"/>
              </w:rPr>
            </w:pPr>
            <w:r w:rsidRPr="009169D0">
              <w:rPr>
                <w:sz w:val="18"/>
                <w:szCs w:val="18"/>
              </w:rPr>
              <w:t xml:space="preserve"> 33,75</w:t>
            </w:r>
          </w:p>
        </w:tc>
        <w:tc>
          <w:tcPr>
            <w:tcW w:w="903" w:type="dxa"/>
            <w:tcBorders>
              <w:top w:val="nil"/>
              <w:left w:val="nil"/>
              <w:bottom w:val="nil"/>
              <w:right w:val="nil"/>
            </w:tcBorders>
            <w:shd w:val="clear" w:color="auto" w:fill="auto"/>
            <w:noWrap/>
            <w:hideMark/>
          </w:tcPr>
          <w:p w14:paraId="3880443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BC56C36" w14:textId="77777777" w:rsidR="009169D0" w:rsidRPr="009169D0" w:rsidRDefault="009169D0" w:rsidP="009169D0">
            <w:pPr>
              <w:jc w:val="right"/>
              <w:rPr>
                <w:sz w:val="18"/>
                <w:szCs w:val="18"/>
              </w:rPr>
            </w:pPr>
            <w:r w:rsidRPr="009169D0">
              <w:rPr>
                <w:sz w:val="18"/>
                <w:szCs w:val="18"/>
              </w:rPr>
              <w:t>1 049,78</w:t>
            </w:r>
          </w:p>
        </w:tc>
      </w:tr>
      <w:tr w:rsidR="009169D0" w:rsidRPr="009169D0" w14:paraId="452CC9DE" w14:textId="77777777" w:rsidTr="009169D0">
        <w:trPr>
          <w:trHeight w:val="720"/>
        </w:trPr>
        <w:tc>
          <w:tcPr>
            <w:tcW w:w="531" w:type="dxa"/>
            <w:tcBorders>
              <w:top w:val="nil"/>
              <w:left w:val="nil"/>
              <w:bottom w:val="nil"/>
              <w:right w:val="nil"/>
            </w:tcBorders>
            <w:shd w:val="clear" w:color="auto" w:fill="auto"/>
            <w:noWrap/>
            <w:hideMark/>
          </w:tcPr>
          <w:p w14:paraId="4051D24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DFC83F9"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/774-001.1</w:t>
            </w:r>
          </w:p>
        </w:tc>
        <w:tc>
          <w:tcPr>
            <w:tcW w:w="2620" w:type="dxa"/>
            <w:tcBorders>
              <w:top w:val="nil"/>
              <w:left w:val="nil"/>
              <w:bottom w:val="nil"/>
              <w:right w:val="nil"/>
            </w:tcBorders>
            <w:shd w:val="clear" w:color="auto" w:fill="auto"/>
            <w:hideMark/>
          </w:tcPr>
          <w:p w14:paraId="7B5FB84D" w14:textId="77777777" w:rsidR="009169D0" w:rsidRPr="009169D0" w:rsidRDefault="009169D0" w:rsidP="009169D0">
            <w:pPr>
              <w:rPr>
                <w:sz w:val="18"/>
                <w:szCs w:val="18"/>
              </w:rPr>
            </w:pPr>
            <w:r w:rsidRPr="009169D0">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22E61CD"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686ACAD0" w14:textId="77777777" w:rsidR="009169D0" w:rsidRPr="009169D0" w:rsidRDefault="009169D0" w:rsidP="009169D0">
            <w:pPr>
              <w:jc w:val="right"/>
              <w:rPr>
                <w:sz w:val="18"/>
                <w:szCs w:val="18"/>
              </w:rPr>
            </w:pPr>
            <w:r w:rsidRPr="009169D0">
              <w:rPr>
                <w:sz w:val="18"/>
                <w:szCs w:val="18"/>
              </w:rPr>
              <w:t xml:space="preserve"> 46</w:t>
            </w:r>
          </w:p>
        </w:tc>
        <w:tc>
          <w:tcPr>
            <w:tcW w:w="1369" w:type="dxa"/>
            <w:tcBorders>
              <w:top w:val="nil"/>
              <w:left w:val="nil"/>
              <w:bottom w:val="nil"/>
              <w:right w:val="nil"/>
            </w:tcBorders>
            <w:shd w:val="clear" w:color="auto" w:fill="auto"/>
            <w:noWrap/>
            <w:hideMark/>
          </w:tcPr>
          <w:p w14:paraId="63F3897E"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0EE9140" w14:textId="77777777" w:rsidR="009169D0" w:rsidRPr="009169D0" w:rsidRDefault="009169D0" w:rsidP="009169D0">
            <w:pPr>
              <w:jc w:val="right"/>
              <w:rPr>
                <w:sz w:val="18"/>
                <w:szCs w:val="18"/>
              </w:rPr>
            </w:pPr>
            <w:r w:rsidRPr="009169D0">
              <w:rPr>
                <w:sz w:val="18"/>
                <w:szCs w:val="18"/>
              </w:rPr>
              <w:t xml:space="preserve"> 46</w:t>
            </w:r>
          </w:p>
        </w:tc>
        <w:tc>
          <w:tcPr>
            <w:tcW w:w="1240" w:type="dxa"/>
            <w:tcBorders>
              <w:top w:val="nil"/>
              <w:left w:val="nil"/>
              <w:bottom w:val="nil"/>
              <w:right w:val="nil"/>
            </w:tcBorders>
            <w:shd w:val="clear" w:color="auto" w:fill="auto"/>
            <w:noWrap/>
            <w:hideMark/>
          </w:tcPr>
          <w:p w14:paraId="2B46FC0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D3E44D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8E4F3AE" w14:textId="77777777" w:rsidR="009169D0" w:rsidRPr="009169D0" w:rsidRDefault="009169D0" w:rsidP="009169D0">
            <w:pPr>
              <w:jc w:val="right"/>
              <w:rPr>
                <w:sz w:val="18"/>
                <w:szCs w:val="18"/>
              </w:rPr>
            </w:pPr>
            <w:r w:rsidRPr="009169D0">
              <w:rPr>
                <w:sz w:val="18"/>
                <w:szCs w:val="18"/>
              </w:rPr>
              <w:t xml:space="preserve"> 16,88</w:t>
            </w:r>
          </w:p>
        </w:tc>
        <w:tc>
          <w:tcPr>
            <w:tcW w:w="903" w:type="dxa"/>
            <w:tcBorders>
              <w:top w:val="nil"/>
              <w:left w:val="nil"/>
              <w:bottom w:val="nil"/>
              <w:right w:val="nil"/>
            </w:tcBorders>
            <w:shd w:val="clear" w:color="auto" w:fill="auto"/>
            <w:noWrap/>
            <w:hideMark/>
          </w:tcPr>
          <w:p w14:paraId="42653DCA"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1005795" w14:textId="77777777" w:rsidR="009169D0" w:rsidRPr="009169D0" w:rsidRDefault="009169D0" w:rsidP="009169D0">
            <w:pPr>
              <w:jc w:val="right"/>
              <w:rPr>
                <w:sz w:val="18"/>
                <w:szCs w:val="18"/>
              </w:rPr>
            </w:pPr>
            <w:r w:rsidRPr="009169D0">
              <w:rPr>
                <w:sz w:val="18"/>
                <w:szCs w:val="18"/>
              </w:rPr>
              <w:t xml:space="preserve"> 524,89</w:t>
            </w:r>
          </w:p>
        </w:tc>
      </w:tr>
      <w:tr w:rsidR="009169D0" w:rsidRPr="009169D0" w14:paraId="355551EB"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62492236"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AB26648"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90AAAE1"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94A4198"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0C3457A"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E4D2A52"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15D4CD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3592DF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F454B7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06D4CA1" w14:textId="77777777" w:rsidR="009169D0" w:rsidRPr="009169D0" w:rsidRDefault="009169D0" w:rsidP="009169D0">
            <w:pPr>
              <w:jc w:val="right"/>
              <w:rPr>
                <w:b/>
                <w:bCs/>
                <w:sz w:val="18"/>
                <w:szCs w:val="18"/>
              </w:rPr>
            </w:pPr>
            <w:r w:rsidRPr="009169D0">
              <w:rPr>
                <w:b/>
                <w:bCs/>
                <w:sz w:val="18"/>
                <w:szCs w:val="18"/>
              </w:rPr>
              <w:t xml:space="preserve"> 271,63</w:t>
            </w:r>
          </w:p>
        </w:tc>
        <w:tc>
          <w:tcPr>
            <w:tcW w:w="903" w:type="dxa"/>
            <w:tcBorders>
              <w:top w:val="single" w:sz="4" w:space="0" w:color="auto"/>
              <w:left w:val="nil"/>
              <w:bottom w:val="single" w:sz="4" w:space="0" w:color="auto"/>
              <w:right w:val="nil"/>
            </w:tcBorders>
            <w:shd w:val="clear" w:color="auto" w:fill="auto"/>
            <w:noWrap/>
            <w:hideMark/>
          </w:tcPr>
          <w:p w14:paraId="6C21970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FAAC506" w14:textId="77777777" w:rsidR="009169D0" w:rsidRPr="009169D0" w:rsidRDefault="009169D0" w:rsidP="009169D0">
            <w:pPr>
              <w:jc w:val="right"/>
              <w:rPr>
                <w:b/>
                <w:bCs/>
                <w:sz w:val="18"/>
                <w:szCs w:val="18"/>
              </w:rPr>
            </w:pPr>
            <w:r w:rsidRPr="009169D0">
              <w:rPr>
                <w:b/>
                <w:bCs/>
                <w:sz w:val="18"/>
                <w:szCs w:val="18"/>
              </w:rPr>
              <w:t>4 552,94</w:t>
            </w:r>
          </w:p>
        </w:tc>
      </w:tr>
      <w:tr w:rsidR="009169D0" w:rsidRPr="009169D0" w14:paraId="4C79D965" w14:textId="77777777" w:rsidTr="009169D0">
        <w:trPr>
          <w:trHeight w:val="960"/>
        </w:trPr>
        <w:tc>
          <w:tcPr>
            <w:tcW w:w="531" w:type="dxa"/>
            <w:tcBorders>
              <w:top w:val="nil"/>
              <w:left w:val="nil"/>
              <w:bottom w:val="nil"/>
              <w:right w:val="nil"/>
            </w:tcBorders>
            <w:shd w:val="clear" w:color="auto" w:fill="auto"/>
            <w:noWrap/>
            <w:hideMark/>
          </w:tcPr>
          <w:p w14:paraId="25347CF0" w14:textId="77777777" w:rsidR="009169D0" w:rsidRPr="009169D0" w:rsidRDefault="009169D0" w:rsidP="009169D0">
            <w:pPr>
              <w:rPr>
                <w:sz w:val="18"/>
                <w:szCs w:val="18"/>
              </w:rPr>
            </w:pPr>
            <w:r w:rsidRPr="009169D0">
              <w:rPr>
                <w:sz w:val="18"/>
                <w:szCs w:val="18"/>
              </w:rPr>
              <w:t>2</w:t>
            </w:r>
          </w:p>
        </w:tc>
        <w:tc>
          <w:tcPr>
            <w:tcW w:w="1900" w:type="dxa"/>
            <w:tcBorders>
              <w:top w:val="nil"/>
              <w:left w:val="nil"/>
              <w:bottom w:val="nil"/>
              <w:right w:val="nil"/>
            </w:tcBorders>
            <w:shd w:val="clear" w:color="auto" w:fill="auto"/>
            <w:hideMark/>
          </w:tcPr>
          <w:p w14:paraId="69A9D17C" w14:textId="77777777" w:rsidR="009169D0" w:rsidRPr="009169D0" w:rsidRDefault="009169D0" w:rsidP="009169D0">
            <w:pPr>
              <w:rPr>
                <w:sz w:val="18"/>
                <w:szCs w:val="18"/>
              </w:rPr>
            </w:pPr>
            <w:proofErr w:type="spellStart"/>
            <w:r w:rsidRPr="009169D0">
              <w:rPr>
                <w:sz w:val="18"/>
                <w:szCs w:val="18"/>
              </w:rPr>
              <w:t>ФССЦпг</w:t>
            </w:r>
            <w:proofErr w:type="spellEnd"/>
            <w:r w:rsidRPr="009169D0">
              <w:rPr>
                <w:sz w:val="18"/>
                <w:szCs w:val="18"/>
              </w:rPr>
              <w:t xml:space="preserve"> 03-01-02-003</w:t>
            </w:r>
          </w:p>
        </w:tc>
        <w:tc>
          <w:tcPr>
            <w:tcW w:w="2620" w:type="dxa"/>
            <w:tcBorders>
              <w:top w:val="nil"/>
              <w:left w:val="nil"/>
              <w:bottom w:val="nil"/>
              <w:right w:val="nil"/>
            </w:tcBorders>
            <w:shd w:val="clear" w:color="auto" w:fill="auto"/>
            <w:hideMark/>
          </w:tcPr>
          <w:p w14:paraId="32D67B22" w14:textId="77777777" w:rsidR="009169D0" w:rsidRPr="009169D0" w:rsidRDefault="009169D0" w:rsidP="009169D0">
            <w:pPr>
              <w:rPr>
                <w:sz w:val="18"/>
                <w:szCs w:val="18"/>
              </w:rPr>
            </w:pPr>
            <w:r w:rsidRPr="009169D0">
              <w:rPr>
                <w:sz w:val="18"/>
                <w:szCs w:val="18"/>
              </w:rPr>
              <w:t>Перевозка грузов II класса автомобилями бортовыми грузоподъемностью до 15 т на расстояние: до 3 км</w:t>
            </w:r>
          </w:p>
        </w:tc>
        <w:tc>
          <w:tcPr>
            <w:tcW w:w="1023" w:type="dxa"/>
            <w:tcBorders>
              <w:top w:val="nil"/>
              <w:left w:val="nil"/>
              <w:bottom w:val="nil"/>
              <w:right w:val="nil"/>
            </w:tcBorders>
            <w:shd w:val="clear" w:color="auto" w:fill="auto"/>
            <w:hideMark/>
          </w:tcPr>
          <w:p w14:paraId="693E8F35" w14:textId="77777777" w:rsidR="009169D0" w:rsidRPr="009169D0" w:rsidRDefault="009169D0" w:rsidP="009169D0">
            <w:pPr>
              <w:jc w:val="center"/>
              <w:rPr>
                <w:sz w:val="18"/>
                <w:szCs w:val="18"/>
              </w:rPr>
            </w:pPr>
            <w:r w:rsidRPr="009169D0">
              <w:rPr>
                <w:sz w:val="18"/>
                <w:szCs w:val="18"/>
              </w:rPr>
              <w:t>1 т груза</w:t>
            </w:r>
          </w:p>
        </w:tc>
        <w:tc>
          <w:tcPr>
            <w:tcW w:w="1060" w:type="dxa"/>
            <w:tcBorders>
              <w:top w:val="nil"/>
              <w:left w:val="nil"/>
              <w:bottom w:val="nil"/>
              <w:right w:val="nil"/>
            </w:tcBorders>
            <w:shd w:val="clear" w:color="auto" w:fill="auto"/>
            <w:noWrap/>
            <w:hideMark/>
          </w:tcPr>
          <w:p w14:paraId="2008C583" w14:textId="77777777" w:rsidR="009169D0" w:rsidRPr="009169D0" w:rsidRDefault="009169D0" w:rsidP="009169D0">
            <w:pPr>
              <w:jc w:val="right"/>
              <w:rPr>
                <w:sz w:val="18"/>
                <w:szCs w:val="18"/>
              </w:rPr>
            </w:pPr>
            <w:r w:rsidRPr="009169D0">
              <w:rPr>
                <w:sz w:val="18"/>
                <w:szCs w:val="18"/>
              </w:rPr>
              <w:t xml:space="preserve"> 142,47</w:t>
            </w:r>
          </w:p>
        </w:tc>
        <w:tc>
          <w:tcPr>
            <w:tcW w:w="1369" w:type="dxa"/>
            <w:tcBorders>
              <w:top w:val="nil"/>
              <w:left w:val="nil"/>
              <w:bottom w:val="nil"/>
              <w:right w:val="nil"/>
            </w:tcBorders>
            <w:shd w:val="clear" w:color="auto" w:fill="auto"/>
            <w:noWrap/>
            <w:hideMark/>
          </w:tcPr>
          <w:p w14:paraId="0B8E0397"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22C78E4" w14:textId="77777777" w:rsidR="009169D0" w:rsidRPr="009169D0" w:rsidRDefault="009169D0" w:rsidP="009169D0">
            <w:pPr>
              <w:jc w:val="right"/>
              <w:rPr>
                <w:sz w:val="18"/>
                <w:szCs w:val="18"/>
              </w:rPr>
            </w:pPr>
            <w:r w:rsidRPr="009169D0">
              <w:rPr>
                <w:sz w:val="18"/>
                <w:szCs w:val="18"/>
              </w:rPr>
              <w:t xml:space="preserve"> 142,47</w:t>
            </w:r>
          </w:p>
        </w:tc>
        <w:tc>
          <w:tcPr>
            <w:tcW w:w="1240" w:type="dxa"/>
            <w:tcBorders>
              <w:top w:val="nil"/>
              <w:left w:val="nil"/>
              <w:bottom w:val="nil"/>
              <w:right w:val="nil"/>
            </w:tcBorders>
            <w:shd w:val="clear" w:color="auto" w:fill="auto"/>
            <w:noWrap/>
            <w:hideMark/>
          </w:tcPr>
          <w:p w14:paraId="5F26B624" w14:textId="77777777" w:rsidR="009169D0" w:rsidRPr="009169D0" w:rsidRDefault="009169D0" w:rsidP="009169D0">
            <w:pPr>
              <w:jc w:val="right"/>
              <w:rPr>
                <w:sz w:val="18"/>
                <w:szCs w:val="18"/>
              </w:rPr>
            </w:pPr>
            <w:r w:rsidRPr="009169D0">
              <w:rPr>
                <w:sz w:val="18"/>
                <w:szCs w:val="18"/>
              </w:rPr>
              <w:t xml:space="preserve"> 9,46</w:t>
            </w:r>
          </w:p>
        </w:tc>
        <w:tc>
          <w:tcPr>
            <w:tcW w:w="1369" w:type="dxa"/>
            <w:tcBorders>
              <w:top w:val="nil"/>
              <w:left w:val="nil"/>
              <w:bottom w:val="nil"/>
              <w:right w:val="nil"/>
            </w:tcBorders>
            <w:shd w:val="clear" w:color="auto" w:fill="auto"/>
            <w:noWrap/>
            <w:hideMark/>
          </w:tcPr>
          <w:p w14:paraId="6B2671D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CE970F6" w14:textId="77777777" w:rsidR="009169D0" w:rsidRPr="009169D0" w:rsidRDefault="009169D0" w:rsidP="009169D0">
            <w:pPr>
              <w:jc w:val="right"/>
              <w:rPr>
                <w:sz w:val="18"/>
                <w:szCs w:val="18"/>
              </w:rPr>
            </w:pPr>
            <w:r w:rsidRPr="009169D0">
              <w:rPr>
                <w:sz w:val="18"/>
                <w:szCs w:val="18"/>
              </w:rPr>
              <w:t>1 347,77</w:t>
            </w:r>
          </w:p>
        </w:tc>
        <w:tc>
          <w:tcPr>
            <w:tcW w:w="903" w:type="dxa"/>
            <w:tcBorders>
              <w:top w:val="nil"/>
              <w:left w:val="nil"/>
              <w:bottom w:val="nil"/>
              <w:right w:val="nil"/>
            </w:tcBorders>
            <w:shd w:val="clear" w:color="auto" w:fill="auto"/>
            <w:noWrap/>
            <w:hideMark/>
          </w:tcPr>
          <w:p w14:paraId="629F67F4" w14:textId="77777777" w:rsidR="009169D0" w:rsidRPr="009169D0" w:rsidRDefault="009169D0" w:rsidP="009169D0">
            <w:pPr>
              <w:jc w:val="right"/>
              <w:rPr>
                <w:sz w:val="18"/>
                <w:szCs w:val="18"/>
              </w:rPr>
            </w:pPr>
            <w:r w:rsidRPr="009169D0">
              <w:rPr>
                <w:sz w:val="18"/>
                <w:szCs w:val="18"/>
              </w:rPr>
              <w:t xml:space="preserve"> 1</w:t>
            </w:r>
          </w:p>
        </w:tc>
        <w:tc>
          <w:tcPr>
            <w:tcW w:w="1240" w:type="dxa"/>
            <w:tcBorders>
              <w:top w:val="nil"/>
              <w:left w:val="nil"/>
              <w:bottom w:val="nil"/>
              <w:right w:val="nil"/>
            </w:tcBorders>
            <w:shd w:val="clear" w:color="auto" w:fill="auto"/>
            <w:noWrap/>
            <w:hideMark/>
          </w:tcPr>
          <w:p w14:paraId="1863ECA3" w14:textId="77777777" w:rsidR="009169D0" w:rsidRPr="009169D0" w:rsidRDefault="009169D0" w:rsidP="009169D0">
            <w:pPr>
              <w:jc w:val="right"/>
              <w:rPr>
                <w:sz w:val="18"/>
                <w:szCs w:val="18"/>
              </w:rPr>
            </w:pPr>
            <w:r w:rsidRPr="009169D0">
              <w:rPr>
                <w:sz w:val="18"/>
                <w:szCs w:val="18"/>
              </w:rPr>
              <w:t>1 347,77</w:t>
            </w:r>
          </w:p>
        </w:tc>
      </w:tr>
      <w:tr w:rsidR="009169D0" w:rsidRPr="009169D0" w14:paraId="1A0ED2EE"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7995C9A9"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2664DA9"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9BE0A36"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A9A8DD6"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64041E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A2C2763"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AEFC1D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AECAD9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4CBB10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5531E1A" w14:textId="77777777" w:rsidR="009169D0" w:rsidRPr="009169D0" w:rsidRDefault="009169D0" w:rsidP="009169D0">
            <w:pPr>
              <w:jc w:val="right"/>
              <w:rPr>
                <w:b/>
                <w:bCs/>
                <w:sz w:val="18"/>
                <w:szCs w:val="18"/>
              </w:rPr>
            </w:pPr>
            <w:r w:rsidRPr="009169D0">
              <w:rPr>
                <w:b/>
                <w:bCs/>
                <w:sz w:val="18"/>
                <w:szCs w:val="18"/>
              </w:rPr>
              <w:t>1 347,77</w:t>
            </w:r>
          </w:p>
        </w:tc>
        <w:tc>
          <w:tcPr>
            <w:tcW w:w="903" w:type="dxa"/>
            <w:tcBorders>
              <w:top w:val="single" w:sz="4" w:space="0" w:color="auto"/>
              <w:left w:val="nil"/>
              <w:bottom w:val="single" w:sz="4" w:space="0" w:color="auto"/>
              <w:right w:val="nil"/>
            </w:tcBorders>
            <w:shd w:val="clear" w:color="auto" w:fill="auto"/>
            <w:noWrap/>
            <w:hideMark/>
          </w:tcPr>
          <w:p w14:paraId="40B6AD0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B17C5DF" w14:textId="77777777" w:rsidR="009169D0" w:rsidRPr="009169D0" w:rsidRDefault="009169D0" w:rsidP="009169D0">
            <w:pPr>
              <w:jc w:val="right"/>
              <w:rPr>
                <w:b/>
                <w:bCs/>
                <w:sz w:val="18"/>
                <w:szCs w:val="18"/>
              </w:rPr>
            </w:pPr>
            <w:r w:rsidRPr="009169D0">
              <w:rPr>
                <w:b/>
                <w:bCs/>
                <w:sz w:val="18"/>
                <w:szCs w:val="18"/>
              </w:rPr>
              <w:t>1 347,77</w:t>
            </w:r>
          </w:p>
        </w:tc>
      </w:tr>
      <w:tr w:rsidR="009169D0" w:rsidRPr="009169D0" w14:paraId="1B555B4F" w14:textId="77777777" w:rsidTr="009169D0">
        <w:trPr>
          <w:trHeight w:val="480"/>
        </w:trPr>
        <w:tc>
          <w:tcPr>
            <w:tcW w:w="531" w:type="dxa"/>
            <w:tcBorders>
              <w:top w:val="nil"/>
              <w:left w:val="nil"/>
              <w:bottom w:val="nil"/>
              <w:right w:val="nil"/>
            </w:tcBorders>
            <w:shd w:val="clear" w:color="auto" w:fill="auto"/>
            <w:noWrap/>
            <w:hideMark/>
          </w:tcPr>
          <w:p w14:paraId="45BEC2E9" w14:textId="77777777" w:rsidR="009169D0" w:rsidRPr="009169D0" w:rsidRDefault="009169D0" w:rsidP="009169D0">
            <w:pPr>
              <w:rPr>
                <w:sz w:val="18"/>
                <w:szCs w:val="18"/>
              </w:rPr>
            </w:pPr>
            <w:r w:rsidRPr="009169D0">
              <w:rPr>
                <w:sz w:val="18"/>
                <w:szCs w:val="18"/>
              </w:rPr>
              <w:t>3</w:t>
            </w:r>
          </w:p>
        </w:tc>
        <w:tc>
          <w:tcPr>
            <w:tcW w:w="1900" w:type="dxa"/>
            <w:tcBorders>
              <w:top w:val="nil"/>
              <w:left w:val="nil"/>
              <w:bottom w:val="nil"/>
              <w:right w:val="nil"/>
            </w:tcBorders>
            <w:shd w:val="clear" w:color="auto" w:fill="auto"/>
            <w:hideMark/>
          </w:tcPr>
          <w:p w14:paraId="4248454D" w14:textId="77777777" w:rsidR="009169D0" w:rsidRPr="009169D0" w:rsidRDefault="009169D0" w:rsidP="009169D0">
            <w:pPr>
              <w:rPr>
                <w:sz w:val="18"/>
                <w:szCs w:val="18"/>
              </w:rPr>
            </w:pPr>
            <w:r w:rsidRPr="009169D0">
              <w:rPr>
                <w:sz w:val="18"/>
                <w:szCs w:val="18"/>
              </w:rPr>
              <w:t>ФЕР 01-01-016-02</w:t>
            </w:r>
          </w:p>
        </w:tc>
        <w:tc>
          <w:tcPr>
            <w:tcW w:w="2620" w:type="dxa"/>
            <w:tcBorders>
              <w:top w:val="nil"/>
              <w:left w:val="nil"/>
              <w:bottom w:val="nil"/>
              <w:right w:val="nil"/>
            </w:tcBorders>
            <w:shd w:val="clear" w:color="auto" w:fill="auto"/>
            <w:hideMark/>
          </w:tcPr>
          <w:p w14:paraId="699780F3" w14:textId="77777777" w:rsidR="009169D0" w:rsidRPr="009169D0" w:rsidRDefault="009169D0" w:rsidP="009169D0">
            <w:pPr>
              <w:rPr>
                <w:sz w:val="18"/>
                <w:szCs w:val="18"/>
              </w:rPr>
            </w:pPr>
            <w:r w:rsidRPr="009169D0">
              <w:rPr>
                <w:sz w:val="18"/>
                <w:szCs w:val="18"/>
              </w:rPr>
              <w:t>Работа на отвале, группа грунтов: 2-3</w:t>
            </w:r>
          </w:p>
        </w:tc>
        <w:tc>
          <w:tcPr>
            <w:tcW w:w="1023" w:type="dxa"/>
            <w:tcBorders>
              <w:top w:val="nil"/>
              <w:left w:val="nil"/>
              <w:bottom w:val="nil"/>
              <w:right w:val="nil"/>
            </w:tcBorders>
            <w:shd w:val="clear" w:color="auto" w:fill="auto"/>
            <w:hideMark/>
          </w:tcPr>
          <w:p w14:paraId="743ACC48" w14:textId="77777777" w:rsidR="009169D0" w:rsidRPr="009169D0" w:rsidRDefault="009169D0" w:rsidP="009169D0">
            <w:pPr>
              <w:jc w:val="center"/>
              <w:rPr>
                <w:sz w:val="18"/>
                <w:szCs w:val="18"/>
              </w:rPr>
            </w:pPr>
            <w:r w:rsidRPr="009169D0">
              <w:rPr>
                <w:sz w:val="18"/>
                <w:szCs w:val="18"/>
              </w:rPr>
              <w:t>1000 м3</w:t>
            </w:r>
          </w:p>
        </w:tc>
        <w:tc>
          <w:tcPr>
            <w:tcW w:w="1060" w:type="dxa"/>
            <w:tcBorders>
              <w:top w:val="nil"/>
              <w:left w:val="nil"/>
              <w:bottom w:val="nil"/>
              <w:right w:val="nil"/>
            </w:tcBorders>
            <w:shd w:val="clear" w:color="auto" w:fill="auto"/>
            <w:noWrap/>
            <w:hideMark/>
          </w:tcPr>
          <w:p w14:paraId="0EBBD67A" w14:textId="77777777" w:rsidR="009169D0" w:rsidRPr="009169D0" w:rsidRDefault="009169D0" w:rsidP="009169D0">
            <w:pPr>
              <w:jc w:val="right"/>
              <w:rPr>
                <w:sz w:val="18"/>
                <w:szCs w:val="18"/>
              </w:rPr>
            </w:pPr>
            <w:r w:rsidRPr="009169D0">
              <w:rPr>
                <w:sz w:val="18"/>
                <w:szCs w:val="18"/>
              </w:rPr>
              <w:t xml:space="preserve"> 0,06024</w:t>
            </w:r>
          </w:p>
        </w:tc>
        <w:tc>
          <w:tcPr>
            <w:tcW w:w="1369" w:type="dxa"/>
            <w:tcBorders>
              <w:top w:val="nil"/>
              <w:left w:val="nil"/>
              <w:bottom w:val="nil"/>
              <w:right w:val="nil"/>
            </w:tcBorders>
            <w:shd w:val="clear" w:color="auto" w:fill="auto"/>
            <w:noWrap/>
            <w:hideMark/>
          </w:tcPr>
          <w:p w14:paraId="571FC496"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8C58628" w14:textId="77777777" w:rsidR="009169D0" w:rsidRPr="009169D0" w:rsidRDefault="009169D0" w:rsidP="009169D0">
            <w:pPr>
              <w:jc w:val="right"/>
              <w:rPr>
                <w:sz w:val="18"/>
                <w:szCs w:val="18"/>
              </w:rPr>
            </w:pPr>
            <w:r w:rsidRPr="009169D0">
              <w:rPr>
                <w:sz w:val="18"/>
                <w:szCs w:val="18"/>
              </w:rPr>
              <w:t xml:space="preserve"> 0,06024</w:t>
            </w:r>
          </w:p>
        </w:tc>
        <w:tc>
          <w:tcPr>
            <w:tcW w:w="1240" w:type="dxa"/>
            <w:tcBorders>
              <w:top w:val="nil"/>
              <w:left w:val="nil"/>
              <w:bottom w:val="nil"/>
              <w:right w:val="nil"/>
            </w:tcBorders>
            <w:shd w:val="clear" w:color="auto" w:fill="auto"/>
            <w:noWrap/>
            <w:hideMark/>
          </w:tcPr>
          <w:p w14:paraId="4CB89A4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10459DB"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7EF8173F"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EA0D349"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AD653B0" w14:textId="77777777" w:rsidR="009169D0" w:rsidRPr="009169D0" w:rsidRDefault="009169D0" w:rsidP="009169D0">
            <w:pPr>
              <w:jc w:val="right"/>
              <w:rPr>
                <w:sz w:val="18"/>
                <w:szCs w:val="18"/>
              </w:rPr>
            </w:pPr>
            <w:r w:rsidRPr="009169D0">
              <w:rPr>
                <w:sz w:val="18"/>
                <w:szCs w:val="18"/>
              </w:rPr>
              <w:t xml:space="preserve"> 279,71</w:t>
            </w:r>
          </w:p>
        </w:tc>
      </w:tr>
      <w:tr w:rsidR="009169D0" w:rsidRPr="009169D0" w14:paraId="2A3E399D" w14:textId="77777777" w:rsidTr="009169D0">
        <w:trPr>
          <w:trHeight w:val="240"/>
        </w:trPr>
        <w:tc>
          <w:tcPr>
            <w:tcW w:w="531" w:type="dxa"/>
            <w:tcBorders>
              <w:top w:val="nil"/>
              <w:left w:val="nil"/>
              <w:bottom w:val="nil"/>
              <w:right w:val="nil"/>
            </w:tcBorders>
            <w:shd w:val="clear" w:color="auto" w:fill="auto"/>
            <w:noWrap/>
            <w:hideMark/>
          </w:tcPr>
          <w:p w14:paraId="349CAD6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9B54219"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39B5B8B0"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0B7AF84E"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7947CF0"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689CA4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F22878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AB6D9B3" w14:textId="77777777" w:rsidR="009169D0" w:rsidRPr="009169D0" w:rsidRDefault="009169D0" w:rsidP="009169D0">
            <w:pPr>
              <w:jc w:val="right"/>
              <w:rPr>
                <w:sz w:val="18"/>
                <w:szCs w:val="18"/>
              </w:rPr>
            </w:pPr>
            <w:r w:rsidRPr="009169D0">
              <w:rPr>
                <w:sz w:val="18"/>
                <w:szCs w:val="18"/>
              </w:rPr>
              <w:t xml:space="preserve"> 25,90</w:t>
            </w:r>
          </w:p>
        </w:tc>
        <w:tc>
          <w:tcPr>
            <w:tcW w:w="1369" w:type="dxa"/>
            <w:tcBorders>
              <w:top w:val="nil"/>
              <w:left w:val="nil"/>
              <w:bottom w:val="nil"/>
              <w:right w:val="nil"/>
            </w:tcBorders>
            <w:shd w:val="clear" w:color="auto" w:fill="auto"/>
            <w:noWrap/>
            <w:hideMark/>
          </w:tcPr>
          <w:p w14:paraId="53CAB20B"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21D4051" w14:textId="77777777" w:rsidR="009169D0" w:rsidRPr="009169D0" w:rsidRDefault="009169D0" w:rsidP="009169D0">
            <w:pPr>
              <w:jc w:val="right"/>
              <w:rPr>
                <w:sz w:val="18"/>
                <w:szCs w:val="18"/>
              </w:rPr>
            </w:pPr>
            <w:r w:rsidRPr="009169D0">
              <w:rPr>
                <w:sz w:val="18"/>
                <w:szCs w:val="18"/>
              </w:rPr>
              <w:t xml:space="preserve"> 1,56</w:t>
            </w:r>
          </w:p>
        </w:tc>
        <w:tc>
          <w:tcPr>
            <w:tcW w:w="903" w:type="dxa"/>
            <w:tcBorders>
              <w:top w:val="nil"/>
              <w:left w:val="nil"/>
              <w:bottom w:val="nil"/>
              <w:right w:val="nil"/>
            </w:tcBorders>
            <w:shd w:val="clear" w:color="auto" w:fill="auto"/>
            <w:noWrap/>
            <w:hideMark/>
          </w:tcPr>
          <w:p w14:paraId="5739219D"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45CB7B19" w14:textId="77777777" w:rsidR="009169D0" w:rsidRPr="009169D0" w:rsidRDefault="009169D0" w:rsidP="009169D0">
            <w:pPr>
              <w:jc w:val="right"/>
              <w:rPr>
                <w:sz w:val="18"/>
                <w:szCs w:val="18"/>
              </w:rPr>
            </w:pPr>
            <w:r w:rsidRPr="009169D0">
              <w:rPr>
                <w:sz w:val="18"/>
                <w:szCs w:val="18"/>
              </w:rPr>
              <w:t xml:space="preserve"> 48,52</w:t>
            </w:r>
          </w:p>
        </w:tc>
      </w:tr>
      <w:tr w:rsidR="009169D0" w:rsidRPr="009169D0" w14:paraId="5E47AE88" w14:textId="77777777" w:rsidTr="009169D0">
        <w:trPr>
          <w:trHeight w:val="240"/>
        </w:trPr>
        <w:tc>
          <w:tcPr>
            <w:tcW w:w="531" w:type="dxa"/>
            <w:tcBorders>
              <w:top w:val="nil"/>
              <w:left w:val="nil"/>
              <w:bottom w:val="nil"/>
              <w:right w:val="nil"/>
            </w:tcBorders>
            <w:shd w:val="clear" w:color="auto" w:fill="auto"/>
            <w:noWrap/>
            <w:hideMark/>
          </w:tcPr>
          <w:p w14:paraId="3034F31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A5F400D"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33292C7B"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4D9C4AF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FF4CF3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DBEDAA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DD833B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A4563C6" w14:textId="77777777" w:rsidR="009169D0" w:rsidRPr="009169D0" w:rsidRDefault="009169D0" w:rsidP="009169D0">
            <w:pPr>
              <w:jc w:val="right"/>
              <w:rPr>
                <w:sz w:val="18"/>
                <w:szCs w:val="18"/>
              </w:rPr>
            </w:pPr>
            <w:r w:rsidRPr="009169D0">
              <w:rPr>
                <w:sz w:val="18"/>
                <w:szCs w:val="18"/>
              </w:rPr>
              <w:t xml:space="preserve"> 292,60</w:t>
            </w:r>
          </w:p>
        </w:tc>
        <w:tc>
          <w:tcPr>
            <w:tcW w:w="1369" w:type="dxa"/>
            <w:tcBorders>
              <w:top w:val="nil"/>
              <w:left w:val="nil"/>
              <w:bottom w:val="nil"/>
              <w:right w:val="nil"/>
            </w:tcBorders>
            <w:shd w:val="clear" w:color="auto" w:fill="auto"/>
            <w:noWrap/>
            <w:hideMark/>
          </w:tcPr>
          <w:p w14:paraId="531190C6"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3EBE0DB" w14:textId="77777777" w:rsidR="009169D0" w:rsidRPr="009169D0" w:rsidRDefault="009169D0" w:rsidP="009169D0">
            <w:pPr>
              <w:jc w:val="right"/>
              <w:rPr>
                <w:sz w:val="18"/>
                <w:szCs w:val="18"/>
              </w:rPr>
            </w:pPr>
            <w:r w:rsidRPr="009169D0">
              <w:rPr>
                <w:sz w:val="18"/>
                <w:szCs w:val="18"/>
              </w:rPr>
              <w:t xml:space="preserve"> 17,63</w:t>
            </w:r>
          </w:p>
        </w:tc>
        <w:tc>
          <w:tcPr>
            <w:tcW w:w="903" w:type="dxa"/>
            <w:tcBorders>
              <w:top w:val="nil"/>
              <w:left w:val="nil"/>
              <w:bottom w:val="nil"/>
              <w:right w:val="nil"/>
            </w:tcBorders>
            <w:shd w:val="clear" w:color="auto" w:fill="auto"/>
            <w:noWrap/>
            <w:hideMark/>
          </w:tcPr>
          <w:p w14:paraId="6B1E2519"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7E820D5D" w14:textId="77777777" w:rsidR="009169D0" w:rsidRPr="009169D0" w:rsidRDefault="009169D0" w:rsidP="009169D0">
            <w:pPr>
              <w:jc w:val="right"/>
              <w:rPr>
                <w:sz w:val="18"/>
                <w:szCs w:val="18"/>
              </w:rPr>
            </w:pPr>
            <w:r w:rsidRPr="009169D0">
              <w:rPr>
                <w:sz w:val="18"/>
                <w:szCs w:val="18"/>
              </w:rPr>
              <w:t xml:space="preserve"> 228,84</w:t>
            </w:r>
          </w:p>
        </w:tc>
      </w:tr>
      <w:tr w:rsidR="009169D0" w:rsidRPr="009169D0" w14:paraId="3121C8FD" w14:textId="77777777" w:rsidTr="009169D0">
        <w:trPr>
          <w:trHeight w:val="240"/>
        </w:trPr>
        <w:tc>
          <w:tcPr>
            <w:tcW w:w="531" w:type="dxa"/>
            <w:tcBorders>
              <w:top w:val="nil"/>
              <w:left w:val="nil"/>
              <w:bottom w:val="nil"/>
              <w:right w:val="nil"/>
            </w:tcBorders>
            <w:shd w:val="clear" w:color="auto" w:fill="auto"/>
            <w:noWrap/>
            <w:hideMark/>
          </w:tcPr>
          <w:p w14:paraId="7EFF7A1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29FB804D"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3075C970"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31BDA1C2"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2F361A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DF6E74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413D99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8909D7F" w14:textId="77777777" w:rsidR="009169D0" w:rsidRPr="009169D0" w:rsidRDefault="009169D0" w:rsidP="009169D0">
            <w:pPr>
              <w:jc w:val="right"/>
              <w:rPr>
                <w:sz w:val="18"/>
                <w:szCs w:val="18"/>
              </w:rPr>
            </w:pPr>
            <w:r w:rsidRPr="009169D0">
              <w:rPr>
                <w:sz w:val="18"/>
                <w:szCs w:val="18"/>
              </w:rPr>
              <w:t xml:space="preserve"> 49,67</w:t>
            </w:r>
          </w:p>
        </w:tc>
        <w:tc>
          <w:tcPr>
            <w:tcW w:w="1369" w:type="dxa"/>
            <w:tcBorders>
              <w:top w:val="nil"/>
              <w:left w:val="nil"/>
              <w:bottom w:val="nil"/>
              <w:right w:val="nil"/>
            </w:tcBorders>
            <w:shd w:val="clear" w:color="auto" w:fill="auto"/>
            <w:noWrap/>
            <w:hideMark/>
          </w:tcPr>
          <w:p w14:paraId="0EF7113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75B4889" w14:textId="77777777" w:rsidR="009169D0" w:rsidRPr="009169D0" w:rsidRDefault="009169D0" w:rsidP="009169D0">
            <w:pPr>
              <w:jc w:val="right"/>
              <w:rPr>
                <w:sz w:val="18"/>
                <w:szCs w:val="18"/>
              </w:rPr>
            </w:pPr>
            <w:r w:rsidRPr="009169D0">
              <w:rPr>
                <w:sz w:val="18"/>
                <w:szCs w:val="18"/>
              </w:rPr>
              <w:t xml:space="preserve"> 2,99</w:t>
            </w:r>
          </w:p>
        </w:tc>
        <w:tc>
          <w:tcPr>
            <w:tcW w:w="903" w:type="dxa"/>
            <w:tcBorders>
              <w:top w:val="nil"/>
              <w:left w:val="nil"/>
              <w:bottom w:val="nil"/>
              <w:right w:val="nil"/>
            </w:tcBorders>
            <w:shd w:val="clear" w:color="auto" w:fill="auto"/>
            <w:noWrap/>
            <w:hideMark/>
          </w:tcPr>
          <w:p w14:paraId="43FA916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7EA8E9E4" w14:textId="77777777" w:rsidR="009169D0" w:rsidRPr="009169D0" w:rsidRDefault="009169D0" w:rsidP="009169D0">
            <w:pPr>
              <w:jc w:val="right"/>
              <w:rPr>
                <w:sz w:val="18"/>
                <w:szCs w:val="18"/>
              </w:rPr>
            </w:pPr>
            <w:r w:rsidRPr="009169D0">
              <w:rPr>
                <w:sz w:val="18"/>
                <w:szCs w:val="18"/>
              </w:rPr>
              <w:t xml:space="preserve"> 92,99</w:t>
            </w:r>
          </w:p>
        </w:tc>
      </w:tr>
      <w:tr w:rsidR="009169D0" w:rsidRPr="009169D0" w14:paraId="47CD9F77" w14:textId="77777777" w:rsidTr="009169D0">
        <w:trPr>
          <w:trHeight w:val="240"/>
        </w:trPr>
        <w:tc>
          <w:tcPr>
            <w:tcW w:w="531" w:type="dxa"/>
            <w:tcBorders>
              <w:top w:val="nil"/>
              <w:left w:val="nil"/>
              <w:bottom w:val="nil"/>
              <w:right w:val="nil"/>
            </w:tcBorders>
            <w:shd w:val="clear" w:color="auto" w:fill="auto"/>
            <w:noWrap/>
            <w:hideMark/>
          </w:tcPr>
          <w:p w14:paraId="782860CE"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016C94E"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45358296"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30DF98BF"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CF3B29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C168D6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83BF77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F90A574" w14:textId="77777777" w:rsidR="009169D0" w:rsidRPr="009169D0" w:rsidRDefault="009169D0" w:rsidP="009169D0">
            <w:pPr>
              <w:jc w:val="right"/>
              <w:rPr>
                <w:sz w:val="18"/>
                <w:szCs w:val="18"/>
              </w:rPr>
            </w:pPr>
            <w:r w:rsidRPr="009169D0">
              <w:rPr>
                <w:sz w:val="18"/>
                <w:szCs w:val="18"/>
              </w:rPr>
              <w:t xml:space="preserve"> 4,34</w:t>
            </w:r>
          </w:p>
        </w:tc>
        <w:tc>
          <w:tcPr>
            <w:tcW w:w="1369" w:type="dxa"/>
            <w:tcBorders>
              <w:top w:val="nil"/>
              <w:left w:val="nil"/>
              <w:bottom w:val="nil"/>
              <w:right w:val="nil"/>
            </w:tcBorders>
            <w:shd w:val="clear" w:color="auto" w:fill="auto"/>
            <w:noWrap/>
            <w:hideMark/>
          </w:tcPr>
          <w:p w14:paraId="6B28598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600BE0F" w14:textId="77777777" w:rsidR="009169D0" w:rsidRPr="009169D0" w:rsidRDefault="009169D0" w:rsidP="009169D0">
            <w:pPr>
              <w:jc w:val="right"/>
              <w:rPr>
                <w:sz w:val="18"/>
                <w:szCs w:val="18"/>
              </w:rPr>
            </w:pPr>
            <w:r w:rsidRPr="009169D0">
              <w:rPr>
                <w:sz w:val="18"/>
                <w:szCs w:val="18"/>
              </w:rPr>
              <w:t xml:space="preserve"> 0,26</w:t>
            </w:r>
          </w:p>
        </w:tc>
        <w:tc>
          <w:tcPr>
            <w:tcW w:w="903" w:type="dxa"/>
            <w:tcBorders>
              <w:top w:val="nil"/>
              <w:left w:val="nil"/>
              <w:bottom w:val="nil"/>
              <w:right w:val="nil"/>
            </w:tcBorders>
            <w:shd w:val="clear" w:color="auto" w:fill="auto"/>
            <w:noWrap/>
            <w:hideMark/>
          </w:tcPr>
          <w:p w14:paraId="658809B5"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EE950CD" w14:textId="77777777" w:rsidR="009169D0" w:rsidRPr="009169D0" w:rsidRDefault="009169D0" w:rsidP="009169D0">
            <w:pPr>
              <w:jc w:val="right"/>
              <w:rPr>
                <w:sz w:val="18"/>
                <w:szCs w:val="18"/>
              </w:rPr>
            </w:pPr>
            <w:r w:rsidRPr="009169D0">
              <w:rPr>
                <w:sz w:val="18"/>
                <w:szCs w:val="18"/>
              </w:rPr>
              <w:t xml:space="preserve"> 2,35</w:t>
            </w:r>
          </w:p>
        </w:tc>
      </w:tr>
      <w:tr w:rsidR="009169D0" w:rsidRPr="009169D0" w14:paraId="7C722035" w14:textId="77777777" w:rsidTr="009169D0">
        <w:trPr>
          <w:trHeight w:val="240"/>
        </w:trPr>
        <w:tc>
          <w:tcPr>
            <w:tcW w:w="531" w:type="dxa"/>
            <w:tcBorders>
              <w:top w:val="nil"/>
              <w:left w:val="nil"/>
              <w:bottom w:val="nil"/>
              <w:right w:val="nil"/>
            </w:tcBorders>
            <w:shd w:val="clear" w:color="auto" w:fill="auto"/>
            <w:noWrap/>
            <w:hideMark/>
          </w:tcPr>
          <w:p w14:paraId="366B6DA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25A55D7"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E9BFF74"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71A409FC"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3D200AB3" w14:textId="77777777" w:rsidR="009169D0" w:rsidRPr="009169D0" w:rsidRDefault="009169D0" w:rsidP="009169D0">
            <w:pPr>
              <w:jc w:val="right"/>
              <w:rPr>
                <w:sz w:val="18"/>
                <w:szCs w:val="18"/>
              </w:rPr>
            </w:pPr>
            <w:r w:rsidRPr="009169D0">
              <w:rPr>
                <w:sz w:val="18"/>
                <w:szCs w:val="18"/>
              </w:rPr>
              <w:t xml:space="preserve"> 3,32</w:t>
            </w:r>
          </w:p>
        </w:tc>
        <w:tc>
          <w:tcPr>
            <w:tcW w:w="1369" w:type="dxa"/>
            <w:tcBorders>
              <w:top w:val="nil"/>
              <w:left w:val="nil"/>
              <w:bottom w:val="nil"/>
              <w:right w:val="nil"/>
            </w:tcBorders>
            <w:shd w:val="clear" w:color="auto" w:fill="auto"/>
            <w:noWrap/>
            <w:hideMark/>
          </w:tcPr>
          <w:p w14:paraId="11473C23"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4DACCA6" w14:textId="77777777" w:rsidR="009169D0" w:rsidRPr="009169D0" w:rsidRDefault="009169D0" w:rsidP="009169D0">
            <w:pPr>
              <w:jc w:val="right"/>
              <w:rPr>
                <w:sz w:val="18"/>
                <w:szCs w:val="18"/>
              </w:rPr>
            </w:pPr>
            <w:r w:rsidRPr="009169D0">
              <w:rPr>
                <w:sz w:val="18"/>
                <w:szCs w:val="18"/>
              </w:rPr>
              <w:t xml:space="preserve"> 0,1999968</w:t>
            </w:r>
          </w:p>
        </w:tc>
        <w:tc>
          <w:tcPr>
            <w:tcW w:w="1240" w:type="dxa"/>
            <w:tcBorders>
              <w:top w:val="nil"/>
              <w:left w:val="nil"/>
              <w:bottom w:val="nil"/>
              <w:right w:val="nil"/>
            </w:tcBorders>
            <w:shd w:val="clear" w:color="auto" w:fill="auto"/>
            <w:noWrap/>
            <w:hideMark/>
          </w:tcPr>
          <w:p w14:paraId="08E9F684"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2A2E35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DF79191"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D9813C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E3CC583" w14:textId="77777777" w:rsidR="009169D0" w:rsidRPr="009169D0" w:rsidRDefault="009169D0" w:rsidP="009169D0">
            <w:pPr>
              <w:rPr>
                <w:sz w:val="20"/>
                <w:szCs w:val="20"/>
              </w:rPr>
            </w:pPr>
          </w:p>
        </w:tc>
      </w:tr>
      <w:tr w:rsidR="009169D0" w:rsidRPr="009169D0" w14:paraId="453CEEF9" w14:textId="77777777" w:rsidTr="009169D0">
        <w:trPr>
          <w:trHeight w:val="240"/>
        </w:trPr>
        <w:tc>
          <w:tcPr>
            <w:tcW w:w="531" w:type="dxa"/>
            <w:tcBorders>
              <w:top w:val="nil"/>
              <w:left w:val="nil"/>
              <w:bottom w:val="nil"/>
              <w:right w:val="nil"/>
            </w:tcBorders>
            <w:shd w:val="clear" w:color="auto" w:fill="auto"/>
            <w:noWrap/>
            <w:hideMark/>
          </w:tcPr>
          <w:p w14:paraId="414A8791"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633F9852"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19C3690B"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78A18A02"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683865B6" w14:textId="77777777" w:rsidR="009169D0" w:rsidRPr="009169D0" w:rsidRDefault="009169D0" w:rsidP="009169D0">
            <w:pPr>
              <w:jc w:val="right"/>
              <w:rPr>
                <w:sz w:val="18"/>
                <w:szCs w:val="18"/>
              </w:rPr>
            </w:pPr>
            <w:r w:rsidRPr="009169D0">
              <w:rPr>
                <w:sz w:val="18"/>
                <w:szCs w:val="18"/>
              </w:rPr>
              <w:t xml:space="preserve"> 3,69</w:t>
            </w:r>
          </w:p>
        </w:tc>
        <w:tc>
          <w:tcPr>
            <w:tcW w:w="1369" w:type="dxa"/>
            <w:tcBorders>
              <w:top w:val="nil"/>
              <w:left w:val="nil"/>
              <w:bottom w:val="nil"/>
              <w:right w:val="nil"/>
            </w:tcBorders>
            <w:shd w:val="clear" w:color="auto" w:fill="auto"/>
            <w:noWrap/>
            <w:hideMark/>
          </w:tcPr>
          <w:p w14:paraId="56A2E20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1C67B31" w14:textId="77777777" w:rsidR="009169D0" w:rsidRPr="009169D0" w:rsidRDefault="009169D0" w:rsidP="009169D0">
            <w:pPr>
              <w:jc w:val="right"/>
              <w:rPr>
                <w:sz w:val="18"/>
                <w:szCs w:val="18"/>
              </w:rPr>
            </w:pPr>
            <w:r w:rsidRPr="009169D0">
              <w:rPr>
                <w:sz w:val="18"/>
                <w:szCs w:val="18"/>
              </w:rPr>
              <w:t xml:space="preserve"> 0,2222856</w:t>
            </w:r>
          </w:p>
        </w:tc>
        <w:tc>
          <w:tcPr>
            <w:tcW w:w="1240" w:type="dxa"/>
            <w:tcBorders>
              <w:top w:val="nil"/>
              <w:left w:val="nil"/>
              <w:bottom w:val="nil"/>
              <w:right w:val="nil"/>
            </w:tcBorders>
            <w:shd w:val="clear" w:color="auto" w:fill="auto"/>
            <w:noWrap/>
            <w:hideMark/>
          </w:tcPr>
          <w:p w14:paraId="7670CD4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081269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5B349D9"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5A24EA7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544A363" w14:textId="77777777" w:rsidR="009169D0" w:rsidRPr="009169D0" w:rsidRDefault="009169D0" w:rsidP="009169D0">
            <w:pPr>
              <w:rPr>
                <w:sz w:val="20"/>
                <w:szCs w:val="20"/>
              </w:rPr>
            </w:pPr>
          </w:p>
        </w:tc>
      </w:tr>
      <w:tr w:rsidR="009169D0" w:rsidRPr="009169D0" w14:paraId="672E8158" w14:textId="77777777" w:rsidTr="009169D0">
        <w:trPr>
          <w:trHeight w:val="240"/>
        </w:trPr>
        <w:tc>
          <w:tcPr>
            <w:tcW w:w="531" w:type="dxa"/>
            <w:tcBorders>
              <w:top w:val="nil"/>
              <w:left w:val="nil"/>
              <w:bottom w:val="nil"/>
              <w:right w:val="nil"/>
            </w:tcBorders>
            <w:shd w:val="clear" w:color="auto" w:fill="auto"/>
            <w:noWrap/>
            <w:hideMark/>
          </w:tcPr>
          <w:p w14:paraId="4DA89069"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56B8F0B2"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0FF6D3BA"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0B25521A"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31CB6685"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6328C332"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2DD54EED"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B4193F1" w14:textId="77777777" w:rsidR="009169D0" w:rsidRPr="009169D0" w:rsidRDefault="009169D0" w:rsidP="009169D0">
            <w:pPr>
              <w:jc w:val="right"/>
              <w:rPr>
                <w:sz w:val="18"/>
                <w:szCs w:val="18"/>
              </w:rPr>
            </w:pPr>
            <w:r w:rsidRPr="009169D0">
              <w:rPr>
                <w:sz w:val="18"/>
                <w:szCs w:val="18"/>
              </w:rPr>
              <w:t xml:space="preserve"> 322,84</w:t>
            </w:r>
          </w:p>
        </w:tc>
        <w:tc>
          <w:tcPr>
            <w:tcW w:w="1369" w:type="dxa"/>
            <w:tcBorders>
              <w:top w:val="single" w:sz="4" w:space="0" w:color="auto"/>
              <w:left w:val="nil"/>
              <w:bottom w:val="nil"/>
              <w:right w:val="nil"/>
            </w:tcBorders>
            <w:shd w:val="clear" w:color="auto" w:fill="auto"/>
            <w:noWrap/>
            <w:hideMark/>
          </w:tcPr>
          <w:p w14:paraId="4DD5671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0EE06514" w14:textId="77777777" w:rsidR="009169D0" w:rsidRPr="009169D0" w:rsidRDefault="009169D0" w:rsidP="009169D0">
            <w:pPr>
              <w:jc w:val="right"/>
              <w:rPr>
                <w:sz w:val="18"/>
                <w:szCs w:val="18"/>
              </w:rPr>
            </w:pPr>
            <w:r w:rsidRPr="009169D0">
              <w:rPr>
                <w:sz w:val="18"/>
                <w:szCs w:val="18"/>
              </w:rPr>
              <w:t xml:space="preserve"> 19,45</w:t>
            </w:r>
          </w:p>
        </w:tc>
        <w:tc>
          <w:tcPr>
            <w:tcW w:w="903" w:type="dxa"/>
            <w:tcBorders>
              <w:top w:val="single" w:sz="4" w:space="0" w:color="auto"/>
              <w:left w:val="nil"/>
              <w:bottom w:val="nil"/>
              <w:right w:val="nil"/>
            </w:tcBorders>
            <w:shd w:val="clear" w:color="auto" w:fill="auto"/>
            <w:noWrap/>
            <w:hideMark/>
          </w:tcPr>
          <w:p w14:paraId="5192589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65CF4F6" w14:textId="77777777" w:rsidR="009169D0" w:rsidRPr="009169D0" w:rsidRDefault="009169D0" w:rsidP="009169D0">
            <w:pPr>
              <w:jc w:val="right"/>
              <w:rPr>
                <w:sz w:val="18"/>
                <w:szCs w:val="18"/>
              </w:rPr>
            </w:pPr>
            <w:r w:rsidRPr="009169D0">
              <w:rPr>
                <w:sz w:val="18"/>
                <w:szCs w:val="18"/>
              </w:rPr>
              <w:t xml:space="preserve"> 279,71</w:t>
            </w:r>
          </w:p>
        </w:tc>
      </w:tr>
      <w:tr w:rsidR="009169D0" w:rsidRPr="009169D0" w14:paraId="43C02D0F" w14:textId="77777777" w:rsidTr="009169D0">
        <w:trPr>
          <w:trHeight w:val="240"/>
        </w:trPr>
        <w:tc>
          <w:tcPr>
            <w:tcW w:w="531" w:type="dxa"/>
            <w:tcBorders>
              <w:top w:val="nil"/>
              <w:left w:val="nil"/>
              <w:bottom w:val="nil"/>
              <w:right w:val="nil"/>
            </w:tcBorders>
            <w:shd w:val="clear" w:color="auto" w:fill="auto"/>
            <w:noWrap/>
            <w:hideMark/>
          </w:tcPr>
          <w:p w14:paraId="7E24F01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A1BD4D5"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48C0E2FE"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2AD10E8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1272C3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6D8AF72"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1CF845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11545A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81E63D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0E96B8D" w14:textId="77777777" w:rsidR="009169D0" w:rsidRPr="009169D0" w:rsidRDefault="009169D0" w:rsidP="009169D0">
            <w:pPr>
              <w:jc w:val="right"/>
              <w:rPr>
                <w:sz w:val="18"/>
                <w:szCs w:val="18"/>
              </w:rPr>
            </w:pPr>
            <w:r w:rsidRPr="009169D0">
              <w:rPr>
                <w:sz w:val="18"/>
                <w:szCs w:val="18"/>
              </w:rPr>
              <w:t xml:space="preserve"> 4,55</w:t>
            </w:r>
          </w:p>
        </w:tc>
        <w:tc>
          <w:tcPr>
            <w:tcW w:w="903" w:type="dxa"/>
            <w:tcBorders>
              <w:top w:val="nil"/>
              <w:left w:val="nil"/>
              <w:bottom w:val="nil"/>
              <w:right w:val="nil"/>
            </w:tcBorders>
            <w:shd w:val="clear" w:color="auto" w:fill="auto"/>
            <w:noWrap/>
            <w:hideMark/>
          </w:tcPr>
          <w:p w14:paraId="55CFD37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0F074DE" w14:textId="77777777" w:rsidR="009169D0" w:rsidRPr="009169D0" w:rsidRDefault="009169D0" w:rsidP="009169D0">
            <w:pPr>
              <w:jc w:val="right"/>
              <w:rPr>
                <w:sz w:val="18"/>
                <w:szCs w:val="18"/>
              </w:rPr>
            </w:pPr>
            <w:r w:rsidRPr="009169D0">
              <w:rPr>
                <w:sz w:val="18"/>
                <w:szCs w:val="18"/>
              </w:rPr>
              <w:t xml:space="preserve"> 141,51</w:t>
            </w:r>
          </w:p>
        </w:tc>
      </w:tr>
      <w:tr w:rsidR="009169D0" w:rsidRPr="009169D0" w14:paraId="1B7DE96B" w14:textId="77777777" w:rsidTr="009169D0">
        <w:trPr>
          <w:trHeight w:val="720"/>
        </w:trPr>
        <w:tc>
          <w:tcPr>
            <w:tcW w:w="531" w:type="dxa"/>
            <w:tcBorders>
              <w:top w:val="nil"/>
              <w:left w:val="nil"/>
              <w:bottom w:val="nil"/>
              <w:right w:val="nil"/>
            </w:tcBorders>
            <w:shd w:val="clear" w:color="auto" w:fill="auto"/>
            <w:noWrap/>
            <w:hideMark/>
          </w:tcPr>
          <w:p w14:paraId="3E8D6C12"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5277BD4A"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/812-001.1-1</w:t>
            </w:r>
          </w:p>
        </w:tc>
        <w:tc>
          <w:tcPr>
            <w:tcW w:w="2620" w:type="dxa"/>
            <w:tcBorders>
              <w:top w:val="nil"/>
              <w:left w:val="nil"/>
              <w:bottom w:val="nil"/>
              <w:right w:val="nil"/>
            </w:tcBorders>
            <w:shd w:val="clear" w:color="auto" w:fill="auto"/>
            <w:hideMark/>
          </w:tcPr>
          <w:p w14:paraId="56A5960D" w14:textId="77777777" w:rsidR="009169D0" w:rsidRPr="009169D0" w:rsidRDefault="009169D0" w:rsidP="009169D0">
            <w:pPr>
              <w:rPr>
                <w:sz w:val="18"/>
                <w:szCs w:val="18"/>
              </w:rPr>
            </w:pPr>
            <w:r w:rsidRPr="009169D0">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97A4638"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52E48F7C" w14:textId="77777777" w:rsidR="009169D0" w:rsidRPr="009169D0" w:rsidRDefault="009169D0" w:rsidP="009169D0">
            <w:pPr>
              <w:jc w:val="right"/>
              <w:rPr>
                <w:sz w:val="18"/>
                <w:szCs w:val="18"/>
              </w:rPr>
            </w:pPr>
            <w:r w:rsidRPr="009169D0">
              <w:rPr>
                <w:sz w:val="18"/>
                <w:szCs w:val="18"/>
              </w:rPr>
              <w:t xml:space="preserve"> 92</w:t>
            </w:r>
          </w:p>
        </w:tc>
        <w:tc>
          <w:tcPr>
            <w:tcW w:w="1369" w:type="dxa"/>
            <w:tcBorders>
              <w:top w:val="nil"/>
              <w:left w:val="nil"/>
              <w:bottom w:val="nil"/>
              <w:right w:val="nil"/>
            </w:tcBorders>
            <w:shd w:val="clear" w:color="auto" w:fill="auto"/>
            <w:noWrap/>
            <w:hideMark/>
          </w:tcPr>
          <w:p w14:paraId="25616A48"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53704A7" w14:textId="77777777" w:rsidR="009169D0" w:rsidRPr="009169D0" w:rsidRDefault="009169D0" w:rsidP="009169D0">
            <w:pPr>
              <w:jc w:val="right"/>
              <w:rPr>
                <w:sz w:val="18"/>
                <w:szCs w:val="18"/>
              </w:rPr>
            </w:pPr>
            <w:r w:rsidRPr="009169D0">
              <w:rPr>
                <w:sz w:val="18"/>
                <w:szCs w:val="18"/>
              </w:rPr>
              <w:t xml:space="preserve"> 92</w:t>
            </w:r>
          </w:p>
        </w:tc>
        <w:tc>
          <w:tcPr>
            <w:tcW w:w="1240" w:type="dxa"/>
            <w:tcBorders>
              <w:top w:val="nil"/>
              <w:left w:val="nil"/>
              <w:bottom w:val="nil"/>
              <w:right w:val="nil"/>
            </w:tcBorders>
            <w:shd w:val="clear" w:color="auto" w:fill="auto"/>
            <w:noWrap/>
            <w:hideMark/>
          </w:tcPr>
          <w:p w14:paraId="4ABA52DC"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90993B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F75C75A" w14:textId="77777777" w:rsidR="009169D0" w:rsidRPr="009169D0" w:rsidRDefault="009169D0" w:rsidP="009169D0">
            <w:pPr>
              <w:jc w:val="right"/>
              <w:rPr>
                <w:sz w:val="18"/>
                <w:szCs w:val="18"/>
              </w:rPr>
            </w:pPr>
            <w:r w:rsidRPr="009169D0">
              <w:rPr>
                <w:sz w:val="18"/>
                <w:szCs w:val="18"/>
              </w:rPr>
              <w:t xml:space="preserve"> 4,19</w:t>
            </w:r>
          </w:p>
        </w:tc>
        <w:tc>
          <w:tcPr>
            <w:tcW w:w="903" w:type="dxa"/>
            <w:tcBorders>
              <w:top w:val="nil"/>
              <w:left w:val="nil"/>
              <w:bottom w:val="nil"/>
              <w:right w:val="nil"/>
            </w:tcBorders>
            <w:shd w:val="clear" w:color="auto" w:fill="auto"/>
            <w:noWrap/>
            <w:hideMark/>
          </w:tcPr>
          <w:p w14:paraId="546D8DAD"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9E118B7" w14:textId="77777777" w:rsidR="009169D0" w:rsidRPr="009169D0" w:rsidRDefault="009169D0" w:rsidP="009169D0">
            <w:pPr>
              <w:jc w:val="right"/>
              <w:rPr>
                <w:sz w:val="18"/>
                <w:szCs w:val="18"/>
              </w:rPr>
            </w:pPr>
            <w:r w:rsidRPr="009169D0">
              <w:rPr>
                <w:sz w:val="18"/>
                <w:szCs w:val="18"/>
              </w:rPr>
              <w:t xml:space="preserve"> 130,19</w:t>
            </w:r>
          </w:p>
        </w:tc>
      </w:tr>
      <w:tr w:rsidR="009169D0" w:rsidRPr="009169D0" w14:paraId="3189B11E" w14:textId="77777777" w:rsidTr="009169D0">
        <w:trPr>
          <w:trHeight w:val="720"/>
        </w:trPr>
        <w:tc>
          <w:tcPr>
            <w:tcW w:w="531" w:type="dxa"/>
            <w:tcBorders>
              <w:top w:val="nil"/>
              <w:left w:val="nil"/>
              <w:bottom w:val="nil"/>
              <w:right w:val="nil"/>
            </w:tcBorders>
            <w:shd w:val="clear" w:color="auto" w:fill="auto"/>
            <w:noWrap/>
            <w:hideMark/>
          </w:tcPr>
          <w:p w14:paraId="4870658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AF45DC4"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/774-001.1</w:t>
            </w:r>
          </w:p>
        </w:tc>
        <w:tc>
          <w:tcPr>
            <w:tcW w:w="2620" w:type="dxa"/>
            <w:tcBorders>
              <w:top w:val="nil"/>
              <w:left w:val="nil"/>
              <w:bottom w:val="nil"/>
              <w:right w:val="nil"/>
            </w:tcBorders>
            <w:shd w:val="clear" w:color="auto" w:fill="auto"/>
            <w:hideMark/>
          </w:tcPr>
          <w:p w14:paraId="2BBDDAA2" w14:textId="77777777" w:rsidR="009169D0" w:rsidRPr="009169D0" w:rsidRDefault="009169D0" w:rsidP="009169D0">
            <w:pPr>
              <w:rPr>
                <w:sz w:val="18"/>
                <w:szCs w:val="18"/>
              </w:rPr>
            </w:pPr>
            <w:r w:rsidRPr="009169D0">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D7935B2"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E0DB406" w14:textId="77777777" w:rsidR="009169D0" w:rsidRPr="009169D0" w:rsidRDefault="009169D0" w:rsidP="009169D0">
            <w:pPr>
              <w:jc w:val="right"/>
              <w:rPr>
                <w:sz w:val="18"/>
                <w:szCs w:val="18"/>
              </w:rPr>
            </w:pPr>
            <w:r w:rsidRPr="009169D0">
              <w:rPr>
                <w:sz w:val="18"/>
                <w:szCs w:val="18"/>
              </w:rPr>
              <w:t xml:space="preserve"> 46</w:t>
            </w:r>
          </w:p>
        </w:tc>
        <w:tc>
          <w:tcPr>
            <w:tcW w:w="1369" w:type="dxa"/>
            <w:tcBorders>
              <w:top w:val="nil"/>
              <w:left w:val="nil"/>
              <w:bottom w:val="nil"/>
              <w:right w:val="nil"/>
            </w:tcBorders>
            <w:shd w:val="clear" w:color="auto" w:fill="auto"/>
            <w:noWrap/>
            <w:hideMark/>
          </w:tcPr>
          <w:p w14:paraId="0EC0132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9ABE295" w14:textId="77777777" w:rsidR="009169D0" w:rsidRPr="009169D0" w:rsidRDefault="009169D0" w:rsidP="009169D0">
            <w:pPr>
              <w:jc w:val="right"/>
              <w:rPr>
                <w:sz w:val="18"/>
                <w:szCs w:val="18"/>
              </w:rPr>
            </w:pPr>
            <w:r w:rsidRPr="009169D0">
              <w:rPr>
                <w:sz w:val="18"/>
                <w:szCs w:val="18"/>
              </w:rPr>
              <w:t xml:space="preserve"> 46</w:t>
            </w:r>
          </w:p>
        </w:tc>
        <w:tc>
          <w:tcPr>
            <w:tcW w:w="1240" w:type="dxa"/>
            <w:tcBorders>
              <w:top w:val="nil"/>
              <w:left w:val="nil"/>
              <w:bottom w:val="nil"/>
              <w:right w:val="nil"/>
            </w:tcBorders>
            <w:shd w:val="clear" w:color="auto" w:fill="auto"/>
            <w:noWrap/>
            <w:hideMark/>
          </w:tcPr>
          <w:p w14:paraId="5220746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21E5A1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1726FC2" w14:textId="77777777" w:rsidR="009169D0" w:rsidRPr="009169D0" w:rsidRDefault="009169D0" w:rsidP="009169D0">
            <w:pPr>
              <w:jc w:val="right"/>
              <w:rPr>
                <w:sz w:val="18"/>
                <w:szCs w:val="18"/>
              </w:rPr>
            </w:pPr>
            <w:r w:rsidRPr="009169D0">
              <w:rPr>
                <w:sz w:val="18"/>
                <w:szCs w:val="18"/>
              </w:rPr>
              <w:t xml:space="preserve"> 2,09</w:t>
            </w:r>
          </w:p>
        </w:tc>
        <w:tc>
          <w:tcPr>
            <w:tcW w:w="903" w:type="dxa"/>
            <w:tcBorders>
              <w:top w:val="nil"/>
              <w:left w:val="nil"/>
              <w:bottom w:val="nil"/>
              <w:right w:val="nil"/>
            </w:tcBorders>
            <w:shd w:val="clear" w:color="auto" w:fill="auto"/>
            <w:noWrap/>
            <w:hideMark/>
          </w:tcPr>
          <w:p w14:paraId="3E362BA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F36B9FB" w14:textId="77777777" w:rsidR="009169D0" w:rsidRPr="009169D0" w:rsidRDefault="009169D0" w:rsidP="009169D0">
            <w:pPr>
              <w:jc w:val="right"/>
              <w:rPr>
                <w:sz w:val="18"/>
                <w:szCs w:val="18"/>
              </w:rPr>
            </w:pPr>
            <w:r w:rsidRPr="009169D0">
              <w:rPr>
                <w:sz w:val="18"/>
                <w:szCs w:val="18"/>
              </w:rPr>
              <w:t xml:space="preserve"> 65,09</w:t>
            </w:r>
          </w:p>
        </w:tc>
      </w:tr>
      <w:tr w:rsidR="009169D0" w:rsidRPr="009169D0" w14:paraId="156EDB56"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A5CAB10"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01B2C27"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D799581"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C695EB0"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1626434"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6AABF56"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F7B12A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F8819EA"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357002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BAD78FD" w14:textId="77777777" w:rsidR="009169D0" w:rsidRPr="009169D0" w:rsidRDefault="009169D0" w:rsidP="009169D0">
            <w:pPr>
              <w:jc w:val="right"/>
              <w:rPr>
                <w:b/>
                <w:bCs/>
                <w:sz w:val="18"/>
                <w:szCs w:val="18"/>
              </w:rPr>
            </w:pPr>
            <w:r w:rsidRPr="009169D0">
              <w:rPr>
                <w:b/>
                <w:bCs/>
                <w:sz w:val="18"/>
                <w:szCs w:val="18"/>
              </w:rPr>
              <w:t xml:space="preserve"> 25,73</w:t>
            </w:r>
          </w:p>
        </w:tc>
        <w:tc>
          <w:tcPr>
            <w:tcW w:w="903" w:type="dxa"/>
            <w:tcBorders>
              <w:top w:val="single" w:sz="4" w:space="0" w:color="auto"/>
              <w:left w:val="nil"/>
              <w:bottom w:val="single" w:sz="4" w:space="0" w:color="auto"/>
              <w:right w:val="nil"/>
            </w:tcBorders>
            <w:shd w:val="clear" w:color="auto" w:fill="auto"/>
            <w:noWrap/>
            <w:hideMark/>
          </w:tcPr>
          <w:p w14:paraId="69074AD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7CE03A6" w14:textId="77777777" w:rsidR="009169D0" w:rsidRPr="009169D0" w:rsidRDefault="009169D0" w:rsidP="009169D0">
            <w:pPr>
              <w:jc w:val="right"/>
              <w:rPr>
                <w:b/>
                <w:bCs/>
                <w:sz w:val="18"/>
                <w:szCs w:val="18"/>
              </w:rPr>
            </w:pPr>
            <w:r w:rsidRPr="009169D0">
              <w:rPr>
                <w:b/>
                <w:bCs/>
                <w:sz w:val="18"/>
                <w:szCs w:val="18"/>
              </w:rPr>
              <w:t xml:space="preserve"> 474,99</w:t>
            </w:r>
          </w:p>
        </w:tc>
      </w:tr>
      <w:tr w:rsidR="009169D0" w:rsidRPr="009169D0" w14:paraId="3544B320" w14:textId="77777777" w:rsidTr="009169D0">
        <w:trPr>
          <w:trHeight w:val="1200"/>
        </w:trPr>
        <w:tc>
          <w:tcPr>
            <w:tcW w:w="531" w:type="dxa"/>
            <w:tcBorders>
              <w:top w:val="nil"/>
              <w:left w:val="nil"/>
              <w:bottom w:val="nil"/>
              <w:right w:val="nil"/>
            </w:tcBorders>
            <w:shd w:val="clear" w:color="auto" w:fill="auto"/>
            <w:noWrap/>
            <w:hideMark/>
          </w:tcPr>
          <w:p w14:paraId="58E13886" w14:textId="77777777" w:rsidR="009169D0" w:rsidRPr="009169D0" w:rsidRDefault="009169D0" w:rsidP="009169D0">
            <w:pPr>
              <w:rPr>
                <w:sz w:val="18"/>
                <w:szCs w:val="18"/>
              </w:rPr>
            </w:pPr>
            <w:r w:rsidRPr="009169D0">
              <w:rPr>
                <w:sz w:val="18"/>
                <w:szCs w:val="18"/>
              </w:rPr>
              <w:t>4</w:t>
            </w:r>
          </w:p>
        </w:tc>
        <w:tc>
          <w:tcPr>
            <w:tcW w:w="1900" w:type="dxa"/>
            <w:tcBorders>
              <w:top w:val="nil"/>
              <w:left w:val="nil"/>
              <w:bottom w:val="nil"/>
              <w:right w:val="nil"/>
            </w:tcBorders>
            <w:shd w:val="clear" w:color="auto" w:fill="auto"/>
            <w:hideMark/>
          </w:tcPr>
          <w:p w14:paraId="5342550E" w14:textId="77777777" w:rsidR="009169D0" w:rsidRPr="009169D0" w:rsidRDefault="009169D0" w:rsidP="009169D0">
            <w:pPr>
              <w:rPr>
                <w:sz w:val="18"/>
                <w:szCs w:val="18"/>
              </w:rPr>
            </w:pPr>
            <w:r w:rsidRPr="009169D0">
              <w:rPr>
                <w:sz w:val="18"/>
                <w:szCs w:val="18"/>
              </w:rPr>
              <w:t>ФЕР 01-01-009-14</w:t>
            </w:r>
          </w:p>
        </w:tc>
        <w:tc>
          <w:tcPr>
            <w:tcW w:w="2620" w:type="dxa"/>
            <w:tcBorders>
              <w:top w:val="nil"/>
              <w:left w:val="nil"/>
              <w:bottom w:val="nil"/>
              <w:right w:val="nil"/>
            </w:tcBorders>
            <w:shd w:val="clear" w:color="auto" w:fill="auto"/>
            <w:hideMark/>
          </w:tcPr>
          <w:p w14:paraId="32C5D4E6" w14:textId="77777777" w:rsidR="009169D0" w:rsidRPr="009169D0" w:rsidRDefault="009169D0" w:rsidP="009169D0">
            <w:pPr>
              <w:rPr>
                <w:sz w:val="18"/>
                <w:szCs w:val="18"/>
              </w:rPr>
            </w:pPr>
            <w:r w:rsidRPr="009169D0">
              <w:rPr>
                <w:sz w:val="18"/>
                <w:szCs w:val="18"/>
              </w:rPr>
              <w:t>Разработка грунта в траншеях экскаватором &lt;обратная лопата&gt; с ковшом вместимостью 0,5 (0,5-0,63) м3, в отвал группа грунтов: 2</w:t>
            </w:r>
          </w:p>
        </w:tc>
        <w:tc>
          <w:tcPr>
            <w:tcW w:w="1023" w:type="dxa"/>
            <w:tcBorders>
              <w:top w:val="nil"/>
              <w:left w:val="nil"/>
              <w:bottom w:val="nil"/>
              <w:right w:val="nil"/>
            </w:tcBorders>
            <w:shd w:val="clear" w:color="auto" w:fill="auto"/>
            <w:hideMark/>
          </w:tcPr>
          <w:p w14:paraId="6A855B16" w14:textId="77777777" w:rsidR="009169D0" w:rsidRPr="009169D0" w:rsidRDefault="009169D0" w:rsidP="009169D0">
            <w:pPr>
              <w:jc w:val="center"/>
              <w:rPr>
                <w:sz w:val="18"/>
                <w:szCs w:val="18"/>
              </w:rPr>
            </w:pPr>
            <w:r w:rsidRPr="009169D0">
              <w:rPr>
                <w:sz w:val="18"/>
                <w:szCs w:val="18"/>
              </w:rPr>
              <w:t>1000 м3</w:t>
            </w:r>
          </w:p>
        </w:tc>
        <w:tc>
          <w:tcPr>
            <w:tcW w:w="1060" w:type="dxa"/>
            <w:tcBorders>
              <w:top w:val="nil"/>
              <w:left w:val="nil"/>
              <w:bottom w:val="nil"/>
              <w:right w:val="nil"/>
            </w:tcBorders>
            <w:shd w:val="clear" w:color="auto" w:fill="auto"/>
            <w:noWrap/>
            <w:hideMark/>
          </w:tcPr>
          <w:p w14:paraId="19044B8A" w14:textId="77777777" w:rsidR="009169D0" w:rsidRPr="009169D0" w:rsidRDefault="009169D0" w:rsidP="009169D0">
            <w:pPr>
              <w:jc w:val="right"/>
              <w:rPr>
                <w:sz w:val="18"/>
                <w:szCs w:val="18"/>
              </w:rPr>
            </w:pPr>
            <w:r w:rsidRPr="009169D0">
              <w:rPr>
                <w:sz w:val="18"/>
                <w:szCs w:val="18"/>
              </w:rPr>
              <w:t xml:space="preserve"> 0,153603</w:t>
            </w:r>
          </w:p>
        </w:tc>
        <w:tc>
          <w:tcPr>
            <w:tcW w:w="1369" w:type="dxa"/>
            <w:tcBorders>
              <w:top w:val="nil"/>
              <w:left w:val="nil"/>
              <w:bottom w:val="nil"/>
              <w:right w:val="nil"/>
            </w:tcBorders>
            <w:shd w:val="clear" w:color="auto" w:fill="auto"/>
            <w:noWrap/>
            <w:hideMark/>
          </w:tcPr>
          <w:p w14:paraId="54D299DD"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E659DFC" w14:textId="77777777" w:rsidR="009169D0" w:rsidRPr="009169D0" w:rsidRDefault="009169D0" w:rsidP="009169D0">
            <w:pPr>
              <w:jc w:val="right"/>
              <w:rPr>
                <w:sz w:val="18"/>
                <w:szCs w:val="18"/>
              </w:rPr>
            </w:pPr>
            <w:r w:rsidRPr="009169D0">
              <w:rPr>
                <w:sz w:val="18"/>
                <w:szCs w:val="18"/>
              </w:rPr>
              <w:t xml:space="preserve"> 0,153603</w:t>
            </w:r>
          </w:p>
        </w:tc>
        <w:tc>
          <w:tcPr>
            <w:tcW w:w="1240" w:type="dxa"/>
            <w:tcBorders>
              <w:top w:val="nil"/>
              <w:left w:val="nil"/>
              <w:bottom w:val="nil"/>
              <w:right w:val="nil"/>
            </w:tcBorders>
            <w:shd w:val="clear" w:color="auto" w:fill="auto"/>
            <w:noWrap/>
            <w:hideMark/>
          </w:tcPr>
          <w:p w14:paraId="0B6A9934"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3840C6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BDC7AD9"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6461AFD8"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2A3E995" w14:textId="77777777" w:rsidR="009169D0" w:rsidRPr="009169D0" w:rsidRDefault="009169D0" w:rsidP="009169D0">
            <w:pPr>
              <w:jc w:val="right"/>
              <w:rPr>
                <w:sz w:val="18"/>
                <w:szCs w:val="18"/>
              </w:rPr>
            </w:pPr>
            <w:r w:rsidRPr="009169D0">
              <w:rPr>
                <w:sz w:val="18"/>
                <w:szCs w:val="18"/>
              </w:rPr>
              <w:t>5 084,14</w:t>
            </w:r>
          </w:p>
        </w:tc>
      </w:tr>
      <w:tr w:rsidR="009169D0" w:rsidRPr="009169D0" w14:paraId="48ACD393" w14:textId="77777777" w:rsidTr="009169D0">
        <w:trPr>
          <w:trHeight w:val="240"/>
        </w:trPr>
        <w:tc>
          <w:tcPr>
            <w:tcW w:w="531" w:type="dxa"/>
            <w:tcBorders>
              <w:top w:val="nil"/>
              <w:left w:val="nil"/>
              <w:bottom w:val="nil"/>
              <w:right w:val="nil"/>
            </w:tcBorders>
            <w:shd w:val="clear" w:color="auto" w:fill="auto"/>
            <w:noWrap/>
            <w:hideMark/>
          </w:tcPr>
          <w:p w14:paraId="27989CB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24C17E10"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2E0DF445"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6860C75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3CC515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05A20D2"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CA9EF6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E533250"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8BE21B9"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1207706"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5582D93A"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17D45AD1" w14:textId="77777777" w:rsidR="009169D0" w:rsidRPr="009169D0" w:rsidRDefault="009169D0" w:rsidP="009169D0">
            <w:pPr>
              <w:jc w:val="right"/>
              <w:rPr>
                <w:sz w:val="18"/>
                <w:szCs w:val="18"/>
              </w:rPr>
            </w:pPr>
          </w:p>
        </w:tc>
      </w:tr>
      <w:tr w:rsidR="009169D0" w:rsidRPr="009169D0" w14:paraId="25701C71" w14:textId="77777777" w:rsidTr="009169D0">
        <w:trPr>
          <w:trHeight w:val="240"/>
        </w:trPr>
        <w:tc>
          <w:tcPr>
            <w:tcW w:w="531" w:type="dxa"/>
            <w:tcBorders>
              <w:top w:val="nil"/>
              <w:left w:val="nil"/>
              <w:bottom w:val="nil"/>
              <w:right w:val="nil"/>
            </w:tcBorders>
            <w:shd w:val="clear" w:color="auto" w:fill="auto"/>
            <w:noWrap/>
            <w:hideMark/>
          </w:tcPr>
          <w:p w14:paraId="293D8B77"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391C1EA3"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06D014DB"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77BCCD8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125A82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CB1DB88"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E3FBCB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E365BF8" w14:textId="77777777" w:rsidR="009169D0" w:rsidRPr="009169D0" w:rsidRDefault="009169D0" w:rsidP="009169D0">
            <w:pPr>
              <w:jc w:val="right"/>
              <w:rPr>
                <w:sz w:val="18"/>
                <w:szCs w:val="18"/>
              </w:rPr>
            </w:pPr>
            <w:r w:rsidRPr="009169D0">
              <w:rPr>
                <w:sz w:val="18"/>
                <w:szCs w:val="18"/>
              </w:rPr>
              <w:t>2 550,00</w:t>
            </w:r>
          </w:p>
        </w:tc>
        <w:tc>
          <w:tcPr>
            <w:tcW w:w="1369" w:type="dxa"/>
            <w:tcBorders>
              <w:top w:val="nil"/>
              <w:left w:val="nil"/>
              <w:bottom w:val="nil"/>
              <w:right w:val="nil"/>
            </w:tcBorders>
            <w:shd w:val="clear" w:color="auto" w:fill="auto"/>
            <w:noWrap/>
            <w:hideMark/>
          </w:tcPr>
          <w:p w14:paraId="4672FD2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465B221" w14:textId="77777777" w:rsidR="009169D0" w:rsidRPr="009169D0" w:rsidRDefault="009169D0" w:rsidP="009169D0">
            <w:pPr>
              <w:jc w:val="right"/>
              <w:rPr>
                <w:sz w:val="18"/>
                <w:szCs w:val="18"/>
              </w:rPr>
            </w:pPr>
            <w:r w:rsidRPr="009169D0">
              <w:rPr>
                <w:sz w:val="18"/>
                <w:szCs w:val="18"/>
              </w:rPr>
              <w:t xml:space="preserve"> 391,69</w:t>
            </w:r>
          </w:p>
        </w:tc>
        <w:tc>
          <w:tcPr>
            <w:tcW w:w="903" w:type="dxa"/>
            <w:tcBorders>
              <w:top w:val="nil"/>
              <w:left w:val="nil"/>
              <w:bottom w:val="nil"/>
              <w:right w:val="nil"/>
            </w:tcBorders>
            <w:shd w:val="clear" w:color="auto" w:fill="auto"/>
            <w:noWrap/>
            <w:hideMark/>
          </w:tcPr>
          <w:p w14:paraId="0C6F7F59"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2C752744" w14:textId="77777777" w:rsidR="009169D0" w:rsidRPr="009169D0" w:rsidRDefault="009169D0" w:rsidP="009169D0">
            <w:pPr>
              <w:jc w:val="right"/>
              <w:rPr>
                <w:sz w:val="18"/>
                <w:szCs w:val="18"/>
              </w:rPr>
            </w:pPr>
            <w:r w:rsidRPr="009169D0">
              <w:rPr>
                <w:sz w:val="18"/>
                <w:szCs w:val="18"/>
              </w:rPr>
              <w:t>5 084,14</w:t>
            </w:r>
          </w:p>
        </w:tc>
      </w:tr>
      <w:tr w:rsidR="009169D0" w:rsidRPr="009169D0" w14:paraId="2CF38B35" w14:textId="77777777" w:rsidTr="009169D0">
        <w:trPr>
          <w:trHeight w:val="240"/>
        </w:trPr>
        <w:tc>
          <w:tcPr>
            <w:tcW w:w="531" w:type="dxa"/>
            <w:tcBorders>
              <w:top w:val="nil"/>
              <w:left w:val="nil"/>
              <w:bottom w:val="nil"/>
              <w:right w:val="nil"/>
            </w:tcBorders>
            <w:shd w:val="clear" w:color="auto" w:fill="auto"/>
            <w:noWrap/>
            <w:hideMark/>
          </w:tcPr>
          <w:p w14:paraId="58FFF27E"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E06A4A3"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0FE6EB64"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28E11DA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F3AECE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29F28F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EF37DC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E2CDA17" w14:textId="77777777" w:rsidR="009169D0" w:rsidRPr="009169D0" w:rsidRDefault="009169D0" w:rsidP="009169D0">
            <w:pPr>
              <w:jc w:val="right"/>
              <w:rPr>
                <w:sz w:val="18"/>
                <w:szCs w:val="18"/>
              </w:rPr>
            </w:pPr>
            <w:r w:rsidRPr="009169D0">
              <w:rPr>
                <w:sz w:val="18"/>
                <w:szCs w:val="18"/>
              </w:rPr>
              <w:t xml:space="preserve"> 344,25</w:t>
            </w:r>
          </w:p>
        </w:tc>
        <w:tc>
          <w:tcPr>
            <w:tcW w:w="1369" w:type="dxa"/>
            <w:tcBorders>
              <w:top w:val="nil"/>
              <w:left w:val="nil"/>
              <w:bottom w:val="nil"/>
              <w:right w:val="nil"/>
            </w:tcBorders>
            <w:shd w:val="clear" w:color="auto" w:fill="auto"/>
            <w:noWrap/>
            <w:hideMark/>
          </w:tcPr>
          <w:p w14:paraId="59B770EE"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D744CB9" w14:textId="77777777" w:rsidR="009169D0" w:rsidRPr="009169D0" w:rsidRDefault="009169D0" w:rsidP="009169D0">
            <w:pPr>
              <w:jc w:val="right"/>
              <w:rPr>
                <w:sz w:val="18"/>
                <w:szCs w:val="18"/>
              </w:rPr>
            </w:pPr>
            <w:r w:rsidRPr="009169D0">
              <w:rPr>
                <w:sz w:val="18"/>
                <w:szCs w:val="18"/>
              </w:rPr>
              <w:t xml:space="preserve"> 52,88</w:t>
            </w:r>
          </w:p>
        </w:tc>
        <w:tc>
          <w:tcPr>
            <w:tcW w:w="903" w:type="dxa"/>
            <w:tcBorders>
              <w:top w:val="nil"/>
              <w:left w:val="nil"/>
              <w:bottom w:val="nil"/>
              <w:right w:val="nil"/>
            </w:tcBorders>
            <w:shd w:val="clear" w:color="auto" w:fill="auto"/>
            <w:noWrap/>
            <w:hideMark/>
          </w:tcPr>
          <w:p w14:paraId="21B0557D"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04CC4EB1" w14:textId="77777777" w:rsidR="009169D0" w:rsidRPr="009169D0" w:rsidRDefault="009169D0" w:rsidP="009169D0">
            <w:pPr>
              <w:jc w:val="right"/>
              <w:rPr>
                <w:sz w:val="18"/>
                <w:szCs w:val="18"/>
              </w:rPr>
            </w:pPr>
            <w:r w:rsidRPr="009169D0">
              <w:rPr>
                <w:sz w:val="18"/>
                <w:szCs w:val="18"/>
              </w:rPr>
              <w:t>1 644,57</w:t>
            </w:r>
          </w:p>
        </w:tc>
      </w:tr>
      <w:tr w:rsidR="009169D0" w:rsidRPr="009169D0" w14:paraId="197213D1" w14:textId="77777777" w:rsidTr="009169D0">
        <w:trPr>
          <w:trHeight w:val="240"/>
        </w:trPr>
        <w:tc>
          <w:tcPr>
            <w:tcW w:w="531" w:type="dxa"/>
            <w:tcBorders>
              <w:top w:val="nil"/>
              <w:left w:val="nil"/>
              <w:bottom w:val="nil"/>
              <w:right w:val="nil"/>
            </w:tcBorders>
            <w:shd w:val="clear" w:color="auto" w:fill="auto"/>
            <w:noWrap/>
            <w:hideMark/>
          </w:tcPr>
          <w:p w14:paraId="16303ED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3E81FCA"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0B18661F"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42126FA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85242F1"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6DEF941"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30D2D6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B9456E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4D6F7D9"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5EEF328"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7AF32FA0"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5E77151E" w14:textId="77777777" w:rsidR="009169D0" w:rsidRPr="009169D0" w:rsidRDefault="009169D0" w:rsidP="009169D0">
            <w:pPr>
              <w:jc w:val="right"/>
              <w:rPr>
                <w:sz w:val="18"/>
                <w:szCs w:val="18"/>
              </w:rPr>
            </w:pPr>
          </w:p>
        </w:tc>
      </w:tr>
      <w:tr w:rsidR="009169D0" w:rsidRPr="009169D0" w14:paraId="59D143D2" w14:textId="77777777" w:rsidTr="009169D0">
        <w:trPr>
          <w:trHeight w:val="240"/>
        </w:trPr>
        <w:tc>
          <w:tcPr>
            <w:tcW w:w="531" w:type="dxa"/>
            <w:tcBorders>
              <w:top w:val="nil"/>
              <w:left w:val="nil"/>
              <w:bottom w:val="nil"/>
              <w:right w:val="nil"/>
            </w:tcBorders>
            <w:shd w:val="clear" w:color="auto" w:fill="auto"/>
            <w:noWrap/>
            <w:hideMark/>
          </w:tcPr>
          <w:p w14:paraId="486EEC54"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626D1D3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F06CADC"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12A1016A"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45BFE86B"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6E443173"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92A0E26"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6D6DADE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3B6736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9761EA5"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3826CD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D9575B4" w14:textId="77777777" w:rsidR="009169D0" w:rsidRPr="009169D0" w:rsidRDefault="009169D0" w:rsidP="009169D0">
            <w:pPr>
              <w:rPr>
                <w:sz w:val="20"/>
                <w:szCs w:val="20"/>
              </w:rPr>
            </w:pPr>
          </w:p>
        </w:tc>
      </w:tr>
      <w:tr w:rsidR="009169D0" w:rsidRPr="009169D0" w14:paraId="5DE2051E" w14:textId="77777777" w:rsidTr="009169D0">
        <w:trPr>
          <w:trHeight w:val="240"/>
        </w:trPr>
        <w:tc>
          <w:tcPr>
            <w:tcW w:w="531" w:type="dxa"/>
            <w:tcBorders>
              <w:top w:val="nil"/>
              <w:left w:val="nil"/>
              <w:bottom w:val="nil"/>
              <w:right w:val="nil"/>
            </w:tcBorders>
            <w:shd w:val="clear" w:color="auto" w:fill="auto"/>
            <w:noWrap/>
            <w:hideMark/>
          </w:tcPr>
          <w:p w14:paraId="4C23A96D"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0F27A825"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F6A5C58"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2E65920F"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09A1071E" w14:textId="77777777" w:rsidR="009169D0" w:rsidRPr="009169D0" w:rsidRDefault="009169D0" w:rsidP="009169D0">
            <w:pPr>
              <w:jc w:val="right"/>
              <w:rPr>
                <w:sz w:val="18"/>
                <w:szCs w:val="18"/>
              </w:rPr>
            </w:pPr>
            <w:r w:rsidRPr="009169D0">
              <w:rPr>
                <w:sz w:val="18"/>
                <w:szCs w:val="18"/>
              </w:rPr>
              <w:t xml:space="preserve"> 25,5</w:t>
            </w:r>
          </w:p>
        </w:tc>
        <w:tc>
          <w:tcPr>
            <w:tcW w:w="1369" w:type="dxa"/>
            <w:tcBorders>
              <w:top w:val="nil"/>
              <w:left w:val="nil"/>
              <w:bottom w:val="nil"/>
              <w:right w:val="nil"/>
            </w:tcBorders>
            <w:shd w:val="clear" w:color="auto" w:fill="auto"/>
            <w:noWrap/>
            <w:hideMark/>
          </w:tcPr>
          <w:p w14:paraId="019AD02F"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B315D16" w14:textId="77777777" w:rsidR="009169D0" w:rsidRPr="009169D0" w:rsidRDefault="009169D0" w:rsidP="009169D0">
            <w:pPr>
              <w:jc w:val="right"/>
              <w:rPr>
                <w:sz w:val="18"/>
                <w:szCs w:val="18"/>
              </w:rPr>
            </w:pPr>
            <w:r w:rsidRPr="009169D0">
              <w:rPr>
                <w:sz w:val="18"/>
                <w:szCs w:val="18"/>
              </w:rPr>
              <w:t xml:space="preserve"> 3,9168765</w:t>
            </w:r>
          </w:p>
        </w:tc>
        <w:tc>
          <w:tcPr>
            <w:tcW w:w="1240" w:type="dxa"/>
            <w:tcBorders>
              <w:top w:val="nil"/>
              <w:left w:val="nil"/>
              <w:bottom w:val="nil"/>
              <w:right w:val="nil"/>
            </w:tcBorders>
            <w:shd w:val="clear" w:color="auto" w:fill="auto"/>
            <w:noWrap/>
            <w:hideMark/>
          </w:tcPr>
          <w:p w14:paraId="1FCCEFCF"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4189CE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F46EFD8"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F6BDE9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8480483" w14:textId="77777777" w:rsidR="009169D0" w:rsidRPr="009169D0" w:rsidRDefault="009169D0" w:rsidP="009169D0">
            <w:pPr>
              <w:rPr>
                <w:sz w:val="20"/>
                <w:szCs w:val="20"/>
              </w:rPr>
            </w:pPr>
          </w:p>
        </w:tc>
      </w:tr>
      <w:tr w:rsidR="009169D0" w:rsidRPr="009169D0" w14:paraId="1CA889AB" w14:textId="77777777" w:rsidTr="009169D0">
        <w:trPr>
          <w:trHeight w:val="240"/>
        </w:trPr>
        <w:tc>
          <w:tcPr>
            <w:tcW w:w="531" w:type="dxa"/>
            <w:tcBorders>
              <w:top w:val="nil"/>
              <w:left w:val="nil"/>
              <w:bottom w:val="nil"/>
              <w:right w:val="nil"/>
            </w:tcBorders>
            <w:shd w:val="clear" w:color="auto" w:fill="auto"/>
            <w:noWrap/>
            <w:hideMark/>
          </w:tcPr>
          <w:p w14:paraId="42EB4B3B"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57B1EF86"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603EC065"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267BEED"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41147AF1"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49BD3828"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7B2030B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1CFADD8A" w14:textId="77777777" w:rsidR="009169D0" w:rsidRPr="009169D0" w:rsidRDefault="009169D0" w:rsidP="009169D0">
            <w:pPr>
              <w:jc w:val="right"/>
              <w:rPr>
                <w:sz w:val="18"/>
                <w:szCs w:val="18"/>
              </w:rPr>
            </w:pPr>
            <w:r w:rsidRPr="009169D0">
              <w:rPr>
                <w:sz w:val="18"/>
                <w:szCs w:val="18"/>
              </w:rPr>
              <w:t>2 550,00</w:t>
            </w:r>
          </w:p>
        </w:tc>
        <w:tc>
          <w:tcPr>
            <w:tcW w:w="1369" w:type="dxa"/>
            <w:tcBorders>
              <w:top w:val="single" w:sz="4" w:space="0" w:color="auto"/>
              <w:left w:val="nil"/>
              <w:bottom w:val="nil"/>
              <w:right w:val="nil"/>
            </w:tcBorders>
            <w:shd w:val="clear" w:color="auto" w:fill="auto"/>
            <w:noWrap/>
            <w:hideMark/>
          </w:tcPr>
          <w:p w14:paraId="5F11BBF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4665D657" w14:textId="77777777" w:rsidR="009169D0" w:rsidRPr="009169D0" w:rsidRDefault="009169D0" w:rsidP="009169D0">
            <w:pPr>
              <w:jc w:val="right"/>
              <w:rPr>
                <w:sz w:val="18"/>
                <w:szCs w:val="18"/>
              </w:rPr>
            </w:pPr>
            <w:r w:rsidRPr="009169D0">
              <w:rPr>
                <w:sz w:val="18"/>
                <w:szCs w:val="18"/>
              </w:rPr>
              <w:t xml:space="preserve"> 391,69</w:t>
            </w:r>
          </w:p>
        </w:tc>
        <w:tc>
          <w:tcPr>
            <w:tcW w:w="903" w:type="dxa"/>
            <w:tcBorders>
              <w:top w:val="single" w:sz="4" w:space="0" w:color="auto"/>
              <w:left w:val="nil"/>
              <w:bottom w:val="nil"/>
              <w:right w:val="nil"/>
            </w:tcBorders>
            <w:shd w:val="clear" w:color="auto" w:fill="auto"/>
            <w:noWrap/>
            <w:hideMark/>
          </w:tcPr>
          <w:p w14:paraId="4BDCA3F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A8C1FB0" w14:textId="77777777" w:rsidR="009169D0" w:rsidRPr="009169D0" w:rsidRDefault="009169D0" w:rsidP="009169D0">
            <w:pPr>
              <w:jc w:val="right"/>
              <w:rPr>
                <w:sz w:val="18"/>
                <w:szCs w:val="18"/>
              </w:rPr>
            </w:pPr>
            <w:r w:rsidRPr="009169D0">
              <w:rPr>
                <w:sz w:val="18"/>
                <w:szCs w:val="18"/>
              </w:rPr>
              <w:t>5 084,14</w:t>
            </w:r>
          </w:p>
        </w:tc>
      </w:tr>
      <w:tr w:rsidR="009169D0" w:rsidRPr="009169D0" w14:paraId="28D4F82D" w14:textId="77777777" w:rsidTr="009169D0">
        <w:trPr>
          <w:trHeight w:val="240"/>
        </w:trPr>
        <w:tc>
          <w:tcPr>
            <w:tcW w:w="531" w:type="dxa"/>
            <w:tcBorders>
              <w:top w:val="nil"/>
              <w:left w:val="nil"/>
              <w:bottom w:val="nil"/>
              <w:right w:val="nil"/>
            </w:tcBorders>
            <w:shd w:val="clear" w:color="auto" w:fill="auto"/>
            <w:noWrap/>
            <w:hideMark/>
          </w:tcPr>
          <w:p w14:paraId="08B619B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D059550"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A3E065C"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6886F1A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BF09125"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6FD023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34C018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5E28AC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EF3CB9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9D72AAA" w14:textId="77777777" w:rsidR="009169D0" w:rsidRPr="009169D0" w:rsidRDefault="009169D0" w:rsidP="009169D0">
            <w:pPr>
              <w:jc w:val="right"/>
              <w:rPr>
                <w:sz w:val="18"/>
                <w:szCs w:val="18"/>
              </w:rPr>
            </w:pPr>
            <w:r w:rsidRPr="009169D0">
              <w:rPr>
                <w:sz w:val="18"/>
                <w:szCs w:val="18"/>
              </w:rPr>
              <w:t xml:space="preserve"> 52,88</w:t>
            </w:r>
          </w:p>
        </w:tc>
        <w:tc>
          <w:tcPr>
            <w:tcW w:w="903" w:type="dxa"/>
            <w:tcBorders>
              <w:top w:val="nil"/>
              <w:left w:val="nil"/>
              <w:bottom w:val="nil"/>
              <w:right w:val="nil"/>
            </w:tcBorders>
            <w:shd w:val="clear" w:color="auto" w:fill="auto"/>
            <w:noWrap/>
            <w:hideMark/>
          </w:tcPr>
          <w:p w14:paraId="0E8C936D"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2008401" w14:textId="77777777" w:rsidR="009169D0" w:rsidRPr="009169D0" w:rsidRDefault="009169D0" w:rsidP="009169D0">
            <w:pPr>
              <w:jc w:val="right"/>
              <w:rPr>
                <w:sz w:val="18"/>
                <w:szCs w:val="18"/>
              </w:rPr>
            </w:pPr>
            <w:r w:rsidRPr="009169D0">
              <w:rPr>
                <w:sz w:val="18"/>
                <w:szCs w:val="18"/>
              </w:rPr>
              <w:t>1 644,57</w:t>
            </w:r>
          </w:p>
        </w:tc>
      </w:tr>
      <w:tr w:rsidR="009169D0" w:rsidRPr="009169D0" w14:paraId="3DC1F0E0" w14:textId="77777777" w:rsidTr="009169D0">
        <w:trPr>
          <w:trHeight w:val="720"/>
        </w:trPr>
        <w:tc>
          <w:tcPr>
            <w:tcW w:w="531" w:type="dxa"/>
            <w:tcBorders>
              <w:top w:val="nil"/>
              <w:left w:val="nil"/>
              <w:bottom w:val="nil"/>
              <w:right w:val="nil"/>
            </w:tcBorders>
            <w:shd w:val="clear" w:color="auto" w:fill="auto"/>
            <w:noWrap/>
            <w:hideMark/>
          </w:tcPr>
          <w:p w14:paraId="0D4199B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28B299E9"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/812-001.1-1</w:t>
            </w:r>
          </w:p>
        </w:tc>
        <w:tc>
          <w:tcPr>
            <w:tcW w:w="2620" w:type="dxa"/>
            <w:tcBorders>
              <w:top w:val="nil"/>
              <w:left w:val="nil"/>
              <w:bottom w:val="nil"/>
              <w:right w:val="nil"/>
            </w:tcBorders>
            <w:shd w:val="clear" w:color="auto" w:fill="auto"/>
            <w:hideMark/>
          </w:tcPr>
          <w:p w14:paraId="66C73B5C" w14:textId="77777777" w:rsidR="009169D0" w:rsidRPr="009169D0" w:rsidRDefault="009169D0" w:rsidP="009169D0">
            <w:pPr>
              <w:rPr>
                <w:sz w:val="18"/>
                <w:szCs w:val="18"/>
              </w:rPr>
            </w:pPr>
            <w:r w:rsidRPr="009169D0">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043D2FB6"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3A5C1330" w14:textId="77777777" w:rsidR="009169D0" w:rsidRPr="009169D0" w:rsidRDefault="009169D0" w:rsidP="009169D0">
            <w:pPr>
              <w:jc w:val="right"/>
              <w:rPr>
                <w:sz w:val="18"/>
                <w:szCs w:val="18"/>
              </w:rPr>
            </w:pPr>
            <w:r w:rsidRPr="009169D0">
              <w:rPr>
                <w:sz w:val="18"/>
                <w:szCs w:val="18"/>
              </w:rPr>
              <w:t xml:space="preserve"> 92</w:t>
            </w:r>
          </w:p>
        </w:tc>
        <w:tc>
          <w:tcPr>
            <w:tcW w:w="1369" w:type="dxa"/>
            <w:tcBorders>
              <w:top w:val="nil"/>
              <w:left w:val="nil"/>
              <w:bottom w:val="nil"/>
              <w:right w:val="nil"/>
            </w:tcBorders>
            <w:shd w:val="clear" w:color="auto" w:fill="auto"/>
            <w:noWrap/>
            <w:hideMark/>
          </w:tcPr>
          <w:p w14:paraId="7958E982"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3030E98" w14:textId="77777777" w:rsidR="009169D0" w:rsidRPr="009169D0" w:rsidRDefault="009169D0" w:rsidP="009169D0">
            <w:pPr>
              <w:jc w:val="right"/>
              <w:rPr>
                <w:sz w:val="18"/>
                <w:szCs w:val="18"/>
              </w:rPr>
            </w:pPr>
            <w:r w:rsidRPr="009169D0">
              <w:rPr>
                <w:sz w:val="18"/>
                <w:szCs w:val="18"/>
              </w:rPr>
              <w:t xml:space="preserve"> 92</w:t>
            </w:r>
          </w:p>
        </w:tc>
        <w:tc>
          <w:tcPr>
            <w:tcW w:w="1240" w:type="dxa"/>
            <w:tcBorders>
              <w:top w:val="nil"/>
              <w:left w:val="nil"/>
              <w:bottom w:val="nil"/>
              <w:right w:val="nil"/>
            </w:tcBorders>
            <w:shd w:val="clear" w:color="auto" w:fill="auto"/>
            <w:noWrap/>
            <w:hideMark/>
          </w:tcPr>
          <w:p w14:paraId="0753CC7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4D8A72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690A761" w14:textId="77777777" w:rsidR="009169D0" w:rsidRPr="009169D0" w:rsidRDefault="009169D0" w:rsidP="009169D0">
            <w:pPr>
              <w:jc w:val="right"/>
              <w:rPr>
                <w:sz w:val="18"/>
                <w:szCs w:val="18"/>
              </w:rPr>
            </w:pPr>
            <w:r w:rsidRPr="009169D0">
              <w:rPr>
                <w:sz w:val="18"/>
                <w:szCs w:val="18"/>
              </w:rPr>
              <w:t xml:space="preserve"> 48,65</w:t>
            </w:r>
          </w:p>
        </w:tc>
        <w:tc>
          <w:tcPr>
            <w:tcW w:w="903" w:type="dxa"/>
            <w:tcBorders>
              <w:top w:val="nil"/>
              <w:left w:val="nil"/>
              <w:bottom w:val="nil"/>
              <w:right w:val="nil"/>
            </w:tcBorders>
            <w:shd w:val="clear" w:color="auto" w:fill="auto"/>
            <w:noWrap/>
            <w:hideMark/>
          </w:tcPr>
          <w:p w14:paraId="267220E3"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36466A1" w14:textId="77777777" w:rsidR="009169D0" w:rsidRPr="009169D0" w:rsidRDefault="009169D0" w:rsidP="009169D0">
            <w:pPr>
              <w:jc w:val="right"/>
              <w:rPr>
                <w:sz w:val="18"/>
                <w:szCs w:val="18"/>
              </w:rPr>
            </w:pPr>
            <w:r w:rsidRPr="009169D0">
              <w:rPr>
                <w:sz w:val="18"/>
                <w:szCs w:val="18"/>
              </w:rPr>
              <w:t>1 513,00</w:t>
            </w:r>
          </w:p>
        </w:tc>
      </w:tr>
      <w:tr w:rsidR="009169D0" w:rsidRPr="009169D0" w14:paraId="528FA5CE" w14:textId="77777777" w:rsidTr="009169D0">
        <w:trPr>
          <w:trHeight w:val="720"/>
        </w:trPr>
        <w:tc>
          <w:tcPr>
            <w:tcW w:w="531" w:type="dxa"/>
            <w:tcBorders>
              <w:top w:val="nil"/>
              <w:left w:val="nil"/>
              <w:bottom w:val="nil"/>
              <w:right w:val="nil"/>
            </w:tcBorders>
            <w:shd w:val="clear" w:color="auto" w:fill="auto"/>
            <w:noWrap/>
            <w:hideMark/>
          </w:tcPr>
          <w:p w14:paraId="544298A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9E7A30D"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/774-001.1</w:t>
            </w:r>
          </w:p>
        </w:tc>
        <w:tc>
          <w:tcPr>
            <w:tcW w:w="2620" w:type="dxa"/>
            <w:tcBorders>
              <w:top w:val="nil"/>
              <w:left w:val="nil"/>
              <w:bottom w:val="nil"/>
              <w:right w:val="nil"/>
            </w:tcBorders>
            <w:shd w:val="clear" w:color="auto" w:fill="auto"/>
            <w:hideMark/>
          </w:tcPr>
          <w:p w14:paraId="6666F5C6" w14:textId="77777777" w:rsidR="009169D0" w:rsidRPr="009169D0" w:rsidRDefault="009169D0" w:rsidP="009169D0">
            <w:pPr>
              <w:rPr>
                <w:sz w:val="18"/>
                <w:szCs w:val="18"/>
              </w:rPr>
            </w:pPr>
            <w:r w:rsidRPr="009169D0">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6EF94C8"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002B8D0F" w14:textId="77777777" w:rsidR="009169D0" w:rsidRPr="009169D0" w:rsidRDefault="009169D0" w:rsidP="009169D0">
            <w:pPr>
              <w:jc w:val="right"/>
              <w:rPr>
                <w:sz w:val="18"/>
                <w:szCs w:val="18"/>
              </w:rPr>
            </w:pPr>
            <w:r w:rsidRPr="009169D0">
              <w:rPr>
                <w:sz w:val="18"/>
                <w:szCs w:val="18"/>
              </w:rPr>
              <w:t xml:space="preserve"> 46</w:t>
            </w:r>
          </w:p>
        </w:tc>
        <w:tc>
          <w:tcPr>
            <w:tcW w:w="1369" w:type="dxa"/>
            <w:tcBorders>
              <w:top w:val="nil"/>
              <w:left w:val="nil"/>
              <w:bottom w:val="nil"/>
              <w:right w:val="nil"/>
            </w:tcBorders>
            <w:shd w:val="clear" w:color="auto" w:fill="auto"/>
            <w:noWrap/>
            <w:hideMark/>
          </w:tcPr>
          <w:p w14:paraId="21CF281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3425B5E" w14:textId="77777777" w:rsidR="009169D0" w:rsidRPr="009169D0" w:rsidRDefault="009169D0" w:rsidP="009169D0">
            <w:pPr>
              <w:jc w:val="right"/>
              <w:rPr>
                <w:sz w:val="18"/>
                <w:szCs w:val="18"/>
              </w:rPr>
            </w:pPr>
            <w:r w:rsidRPr="009169D0">
              <w:rPr>
                <w:sz w:val="18"/>
                <w:szCs w:val="18"/>
              </w:rPr>
              <w:t xml:space="preserve"> 46</w:t>
            </w:r>
          </w:p>
        </w:tc>
        <w:tc>
          <w:tcPr>
            <w:tcW w:w="1240" w:type="dxa"/>
            <w:tcBorders>
              <w:top w:val="nil"/>
              <w:left w:val="nil"/>
              <w:bottom w:val="nil"/>
              <w:right w:val="nil"/>
            </w:tcBorders>
            <w:shd w:val="clear" w:color="auto" w:fill="auto"/>
            <w:noWrap/>
            <w:hideMark/>
          </w:tcPr>
          <w:p w14:paraId="43B7F8EB"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3D52C1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4080960" w14:textId="77777777" w:rsidR="009169D0" w:rsidRPr="009169D0" w:rsidRDefault="009169D0" w:rsidP="009169D0">
            <w:pPr>
              <w:jc w:val="right"/>
              <w:rPr>
                <w:sz w:val="18"/>
                <w:szCs w:val="18"/>
              </w:rPr>
            </w:pPr>
            <w:r w:rsidRPr="009169D0">
              <w:rPr>
                <w:sz w:val="18"/>
                <w:szCs w:val="18"/>
              </w:rPr>
              <w:t xml:space="preserve"> 24,32</w:t>
            </w:r>
          </w:p>
        </w:tc>
        <w:tc>
          <w:tcPr>
            <w:tcW w:w="903" w:type="dxa"/>
            <w:tcBorders>
              <w:top w:val="nil"/>
              <w:left w:val="nil"/>
              <w:bottom w:val="nil"/>
              <w:right w:val="nil"/>
            </w:tcBorders>
            <w:shd w:val="clear" w:color="auto" w:fill="auto"/>
            <w:noWrap/>
            <w:hideMark/>
          </w:tcPr>
          <w:p w14:paraId="635C7E1E"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E5F215C" w14:textId="77777777" w:rsidR="009169D0" w:rsidRPr="009169D0" w:rsidRDefault="009169D0" w:rsidP="009169D0">
            <w:pPr>
              <w:jc w:val="right"/>
              <w:rPr>
                <w:sz w:val="18"/>
                <w:szCs w:val="18"/>
              </w:rPr>
            </w:pPr>
            <w:r w:rsidRPr="009169D0">
              <w:rPr>
                <w:sz w:val="18"/>
                <w:szCs w:val="18"/>
              </w:rPr>
              <w:t xml:space="preserve"> 756,50</w:t>
            </w:r>
          </w:p>
        </w:tc>
      </w:tr>
      <w:tr w:rsidR="009169D0" w:rsidRPr="009169D0" w14:paraId="35D1F163"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6BD8B284"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3455442"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5BE4DCE"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0BBABFB"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AC1955A"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F8B5704"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F960C9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A6D07E5"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3D4A15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F3EC646" w14:textId="77777777" w:rsidR="009169D0" w:rsidRPr="009169D0" w:rsidRDefault="009169D0" w:rsidP="009169D0">
            <w:pPr>
              <w:jc w:val="right"/>
              <w:rPr>
                <w:b/>
                <w:bCs/>
                <w:sz w:val="18"/>
                <w:szCs w:val="18"/>
              </w:rPr>
            </w:pPr>
            <w:r w:rsidRPr="009169D0">
              <w:rPr>
                <w:b/>
                <w:bCs/>
                <w:sz w:val="18"/>
                <w:szCs w:val="18"/>
              </w:rPr>
              <w:t xml:space="preserve"> 464,66</w:t>
            </w:r>
          </w:p>
        </w:tc>
        <w:tc>
          <w:tcPr>
            <w:tcW w:w="903" w:type="dxa"/>
            <w:tcBorders>
              <w:top w:val="single" w:sz="4" w:space="0" w:color="auto"/>
              <w:left w:val="nil"/>
              <w:bottom w:val="single" w:sz="4" w:space="0" w:color="auto"/>
              <w:right w:val="nil"/>
            </w:tcBorders>
            <w:shd w:val="clear" w:color="auto" w:fill="auto"/>
            <w:noWrap/>
            <w:hideMark/>
          </w:tcPr>
          <w:p w14:paraId="7649375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1DC91CA" w14:textId="77777777" w:rsidR="009169D0" w:rsidRPr="009169D0" w:rsidRDefault="009169D0" w:rsidP="009169D0">
            <w:pPr>
              <w:jc w:val="right"/>
              <w:rPr>
                <w:b/>
                <w:bCs/>
                <w:sz w:val="18"/>
                <w:szCs w:val="18"/>
              </w:rPr>
            </w:pPr>
            <w:r w:rsidRPr="009169D0">
              <w:rPr>
                <w:b/>
                <w:bCs/>
                <w:sz w:val="18"/>
                <w:szCs w:val="18"/>
              </w:rPr>
              <w:t>7 353,64</w:t>
            </w:r>
          </w:p>
        </w:tc>
      </w:tr>
      <w:tr w:rsidR="009169D0" w:rsidRPr="009169D0" w14:paraId="250B5237" w14:textId="77777777" w:rsidTr="009169D0">
        <w:trPr>
          <w:trHeight w:val="960"/>
        </w:trPr>
        <w:tc>
          <w:tcPr>
            <w:tcW w:w="531" w:type="dxa"/>
            <w:tcBorders>
              <w:top w:val="nil"/>
              <w:left w:val="nil"/>
              <w:bottom w:val="nil"/>
              <w:right w:val="nil"/>
            </w:tcBorders>
            <w:shd w:val="clear" w:color="auto" w:fill="auto"/>
            <w:noWrap/>
            <w:hideMark/>
          </w:tcPr>
          <w:p w14:paraId="5226384F" w14:textId="77777777" w:rsidR="009169D0" w:rsidRPr="009169D0" w:rsidRDefault="009169D0" w:rsidP="009169D0">
            <w:pPr>
              <w:rPr>
                <w:sz w:val="18"/>
                <w:szCs w:val="18"/>
              </w:rPr>
            </w:pPr>
            <w:r w:rsidRPr="009169D0">
              <w:rPr>
                <w:sz w:val="18"/>
                <w:szCs w:val="18"/>
              </w:rPr>
              <w:t>5</w:t>
            </w:r>
          </w:p>
        </w:tc>
        <w:tc>
          <w:tcPr>
            <w:tcW w:w="1900" w:type="dxa"/>
            <w:tcBorders>
              <w:top w:val="nil"/>
              <w:left w:val="nil"/>
              <w:bottom w:val="nil"/>
              <w:right w:val="nil"/>
            </w:tcBorders>
            <w:shd w:val="clear" w:color="auto" w:fill="auto"/>
            <w:hideMark/>
          </w:tcPr>
          <w:p w14:paraId="1F4B0445" w14:textId="77777777" w:rsidR="009169D0" w:rsidRPr="009169D0" w:rsidRDefault="009169D0" w:rsidP="009169D0">
            <w:pPr>
              <w:rPr>
                <w:sz w:val="18"/>
                <w:szCs w:val="18"/>
              </w:rPr>
            </w:pPr>
            <w:r w:rsidRPr="009169D0">
              <w:rPr>
                <w:sz w:val="18"/>
                <w:szCs w:val="18"/>
              </w:rPr>
              <w:t>ФЕР 01-02-055-08</w:t>
            </w:r>
          </w:p>
        </w:tc>
        <w:tc>
          <w:tcPr>
            <w:tcW w:w="2620" w:type="dxa"/>
            <w:tcBorders>
              <w:top w:val="nil"/>
              <w:left w:val="nil"/>
              <w:bottom w:val="nil"/>
              <w:right w:val="nil"/>
            </w:tcBorders>
            <w:shd w:val="clear" w:color="auto" w:fill="auto"/>
            <w:hideMark/>
          </w:tcPr>
          <w:p w14:paraId="1BEF8F2E" w14:textId="77777777" w:rsidR="009169D0" w:rsidRPr="009169D0" w:rsidRDefault="009169D0" w:rsidP="009169D0">
            <w:pPr>
              <w:rPr>
                <w:sz w:val="18"/>
                <w:szCs w:val="18"/>
              </w:rPr>
            </w:pPr>
            <w:r w:rsidRPr="009169D0">
              <w:rPr>
                <w:sz w:val="18"/>
                <w:szCs w:val="18"/>
              </w:rPr>
              <w:t>Разработка грунта вручную с креплениями в траншеях шириной до 2 м, глубиной: до 3 м, группа грунтов 2</w:t>
            </w:r>
          </w:p>
        </w:tc>
        <w:tc>
          <w:tcPr>
            <w:tcW w:w="1023" w:type="dxa"/>
            <w:tcBorders>
              <w:top w:val="nil"/>
              <w:left w:val="nil"/>
              <w:bottom w:val="nil"/>
              <w:right w:val="nil"/>
            </w:tcBorders>
            <w:shd w:val="clear" w:color="auto" w:fill="auto"/>
            <w:hideMark/>
          </w:tcPr>
          <w:p w14:paraId="50548F75" w14:textId="77777777" w:rsidR="009169D0" w:rsidRPr="009169D0" w:rsidRDefault="009169D0" w:rsidP="009169D0">
            <w:pPr>
              <w:jc w:val="center"/>
              <w:rPr>
                <w:sz w:val="18"/>
                <w:szCs w:val="18"/>
              </w:rPr>
            </w:pPr>
            <w:r w:rsidRPr="009169D0">
              <w:rPr>
                <w:sz w:val="18"/>
                <w:szCs w:val="18"/>
              </w:rPr>
              <w:t>100 м3</w:t>
            </w:r>
          </w:p>
        </w:tc>
        <w:tc>
          <w:tcPr>
            <w:tcW w:w="1060" w:type="dxa"/>
            <w:tcBorders>
              <w:top w:val="nil"/>
              <w:left w:val="nil"/>
              <w:bottom w:val="nil"/>
              <w:right w:val="nil"/>
            </w:tcBorders>
            <w:shd w:val="clear" w:color="auto" w:fill="auto"/>
            <w:noWrap/>
            <w:hideMark/>
          </w:tcPr>
          <w:p w14:paraId="57105ABD" w14:textId="77777777" w:rsidR="009169D0" w:rsidRPr="009169D0" w:rsidRDefault="009169D0" w:rsidP="009169D0">
            <w:pPr>
              <w:jc w:val="right"/>
              <w:rPr>
                <w:sz w:val="18"/>
                <w:szCs w:val="18"/>
              </w:rPr>
            </w:pPr>
            <w:r w:rsidRPr="009169D0">
              <w:rPr>
                <w:sz w:val="18"/>
                <w:szCs w:val="18"/>
              </w:rPr>
              <w:t xml:space="preserve"> 0,0460809</w:t>
            </w:r>
          </w:p>
        </w:tc>
        <w:tc>
          <w:tcPr>
            <w:tcW w:w="1369" w:type="dxa"/>
            <w:tcBorders>
              <w:top w:val="nil"/>
              <w:left w:val="nil"/>
              <w:bottom w:val="nil"/>
              <w:right w:val="nil"/>
            </w:tcBorders>
            <w:shd w:val="clear" w:color="auto" w:fill="auto"/>
            <w:noWrap/>
            <w:hideMark/>
          </w:tcPr>
          <w:p w14:paraId="2975D955"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91F4F19" w14:textId="77777777" w:rsidR="009169D0" w:rsidRPr="009169D0" w:rsidRDefault="009169D0" w:rsidP="009169D0">
            <w:pPr>
              <w:jc w:val="right"/>
              <w:rPr>
                <w:sz w:val="18"/>
                <w:szCs w:val="18"/>
              </w:rPr>
            </w:pPr>
            <w:r w:rsidRPr="009169D0">
              <w:rPr>
                <w:sz w:val="18"/>
                <w:szCs w:val="18"/>
              </w:rPr>
              <w:t xml:space="preserve"> 0,0460809</w:t>
            </w:r>
          </w:p>
        </w:tc>
        <w:tc>
          <w:tcPr>
            <w:tcW w:w="1240" w:type="dxa"/>
            <w:tcBorders>
              <w:top w:val="nil"/>
              <w:left w:val="nil"/>
              <w:bottom w:val="nil"/>
              <w:right w:val="nil"/>
            </w:tcBorders>
            <w:shd w:val="clear" w:color="auto" w:fill="auto"/>
            <w:noWrap/>
            <w:hideMark/>
          </w:tcPr>
          <w:p w14:paraId="312A34EB"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B3CF61C"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CBA68BD"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650E8F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905F816" w14:textId="77777777" w:rsidR="009169D0" w:rsidRPr="009169D0" w:rsidRDefault="009169D0" w:rsidP="009169D0">
            <w:pPr>
              <w:jc w:val="right"/>
              <w:rPr>
                <w:sz w:val="18"/>
                <w:szCs w:val="18"/>
              </w:rPr>
            </w:pPr>
            <w:r w:rsidRPr="009169D0">
              <w:rPr>
                <w:sz w:val="18"/>
                <w:szCs w:val="18"/>
              </w:rPr>
              <w:t>3 804,46</w:t>
            </w:r>
          </w:p>
        </w:tc>
      </w:tr>
      <w:tr w:rsidR="009169D0" w:rsidRPr="009169D0" w14:paraId="185731CD" w14:textId="77777777" w:rsidTr="009169D0">
        <w:trPr>
          <w:trHeight w:val="1440"/>
        </w:trPr>
        <w:tc>
          <w:tcPr>
            <w:tcW w:w="531" w:type="dxa"/>
            <w:tcBorders>
              <w:top w:val="nil"/>
              <w:left w:val="nil"/>
              <w:bottom w:val="nil"/>
              <w:right w:val="nil"/>
            </w:tcBorders>
            <w:shd w:val="clear" w:color="auto" w:fill="auto"/>
            <w:noWrap/>
            <w:hideMark/>
          </w:tcPr>
          <w:p w14:paraId="3E5DC2E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2E09DC60" w14:textId="77777777" w:rsidR="009169D0" w:rsidRPr="009169D0" w:rsidRDefault="009169D0" w:rsidP="009169D0">
            <w:pPr>
              <w:rPr>
                <w:sz w:val="18"/>
                <w:szCs w:val="18"/>
              </w:rPr>
            </w:pPr>
            <w:r w:rsidRPr="009169D0">
              <w:rPr>
                <w:sz w:val="18"/>
                <w:szCs w:val="18"/>
              </w:rPr>
              <w:t xml:space="preserve">Прил.1.12 </w:t>
            </w:r>
            <w:proofErr w:type="gramStart"/>
            <w:r w:rsidRPr="009169D0">
              <w:rPr>
                <w:sz w:val="18"/>
                <w:szCs w:val="18"/>
              </w:rPr>
              <w:t xml:space="preserve">п.3.187  </w:t>
            </w:r>
            <w:proofErr w:type="spellStart"/>
            <w:r w:rsidRPr="009169D0">
              <w:rPr>
                <w:sz w:val="18"/>
                <w:szCs w:val="18"/>
              </w:rPr>
              <w:t>Кзт</w:t>
            </w:r>
            <w:proofErr w:type="spellEnd"/>
            <w:proofErr w:type="gramEnd"/>
            <w:r w:rsidRPr="009169D0">
              <w:rPr>
                <w:sz w:val="18"/>
                <w:szCs w:val="18"/>
              </w:rPr>
              <w:t>=1,2</w:t>
            </w:r>
          </w:p>
        </w:tc>
        <w:tc>
          <w:tcPr>
            <w:tcW w:w="2620" w:type="dxa"/>
            <w:tcBorders>
              <w:top w:val="nil"/>
              <w:left w:val="nil"/>
              <w:bottom w:val="nil"/>
              <w:right w:val="nil"/>
            </w:tcBorders>
            <w:shd w:val="clear" w:color="auto" w:fill="auto"/>
            <w:hideMark/>
          </w:tcPr>
          <w:p w14:paraId="4B580FEA" w14:textId="77777777" w:rsidR="009169D0" w:rsidRPr="009169D0" w:rsidRDefault="009169D0" w:rsidP="009169D0">
            <w:pPr>
              <w:rPr>
                <w:sz w:val="18"/>
                <w:szCs w:val="18"/>
              </w:rPr>
            </w:pPr>
            <w:r w:rsidRPr="009169D0">
              <w:rPr>
                <w:sz w:val="18"/>
                <w:szCs w:val="18"/>
              </w:rPr>
              <w:t>Доработка вручную, зачистка дна и стенок с выкидкой грунта в котлованах и траншеях, разработанных механизированным способом, ЗТ: 1.2, ОТ: 1.2</w:t>
            </w:r>
          </w:p>
        </w:tc>
        <w:tc>
          <w:tcPr>
            <w:tcW w:w="1023" w:type="dxa"/>
            <w:tcBorders>
              <w:top w:val="nil"/>
              <w:left w:val="nil"/>
              <w:bottom w:val="nil"/>
              <w:right w:val="nil"/>
            </w:tcBorders>
            <w:shd w:val="clear" w:color="auto" w:fill="auto"/>
            <w:noWrap/>
            <w:hideMark/>
          </w:tcPr>
          <w:p w14:paraId="0C6750F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299B5B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DDE4C10"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418B60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30C684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E08A8E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D43B812"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09F97FF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3AE7F51" w14:textId="77777777" w:rsidR="009169D0" w:rsidRPr="009169D0" w:rsidRDefault="009169D0" w:rsidP="009169D0">
            <w:pPr>
              <w:rPr>
                <w:sz w:val="20"/>
                <w:szCs w:val="20"/>
              </w:rPr>
            </w:pPr>
          </w:p>
        </w:tc>
      </w:tr>
      <w:tr w:rsidR="009169D0" w:rsidRPr="009169D0" w14:paraId="79A2B410" w14:textId="77777777" w:rsidTr="009169D0">
        <w:trPr>
          <w:trHeight w:val="240"/>
        </w:trPr>
        <w:tc>
          <w:tcPr>
            <w:tcW w:w="531" w:type="dxa"/>
            <w:tcBorders>
              <w:top w:val="nil"/>
              <w:left w:val="nil"/>
              <w:bottom w:val="nil"/>
              <w:right w:val="nil"/>
            </w:tcBorders>
            <w:shd w:val="clear" w:color="auto" w:fill="auto"/>
            <w:noWrap/>
            <w:hideMark/>
          </w:tcPr>
          <w:p w14:paraId="641E441C"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7827E0AD"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2CE34C61"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26F5DEB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16DABC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764E6D0"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4F77F6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5DF2AA0" w14:textId="77777777" w:rsidR="009169D0" w:rsidRPr="009169D0" w:rsidRDefault="009169D0" w:rsidP="009169D0">
            <w:pPr>
              <w:jc w:val="right"/>
              <w:rPr>
                <w:sz w:val="18"/>
                <w:szCs w:val="18"/>
              </w:rPr>
            </w:pPr>
            <w:r w:rsidRPr="009169D0">
              <w:rPr>
                <w:sz w:val="18"/>
                <w:szCs w:val="18"/>
              </w:rPr>
              <w:t>2 212,32</w:t>
            </w:r>
          </w:p>
        </w:tc>
        <w:tc>
          <w:tcPr>
            <w:tcW w:w="1369" w:type="dxa"/>
            <w:tcBorders>
              <w:top w:val="nil"/>
              <w:left w:val="nil"/>
              <w:bottom w:val="nil"/>
              <w:right w:val="nil"/>
            </w:tcBorders>
            <w:shd w:val="clear" w:color="auto" w:fill="auto"/>
            <w:noWrap/>
            <w:hideMark/>
          </w:tcPr>
          <w:p w14:paraId="5D72E2F0" w14:textId="77777777" w:rsidR="009169D0" w:rsidRPr="009169D0" w:rsidRDefault="009169D0" w:rsidP="009169D0">
            <w:pPr>
              <w:jc w:val="right"/>
              <w:rPr>
                <w:sz w:val="18"/>
                <w:szCs w:val="18"/>
              </w:rPr>
            </w:pPr>
            <w:r w:rsidRPr="009169D0">
              <w:rPr>
                <w:sz w:val="18"/>
                <w:szCs w:val="18"/>
              </w:rPr>
              <w:t xml:space="preserve"> 1,2</w:t>
            </w:r>
          </w:p>
        </w:tc>
        <w:tc>
          <w:tcPr>
            <w:tcW w:w="1240" w:type="dxa"/>
            <w:tcBorders>
              <w:top w:val="nil"/>
              <w:left w:val="nil"/>
              <w:bottom w:val="nil"/>
              <w:right w:val="nil"/>
            </w:tcBorders>
            <w:shd w:val="clear" w:color="auto" w:fill="auto"/>
            <w:noWrap/>
            <w:hideMark/>
          </w:tcPr>
          <w:p w14:paraId="1B78EE7A" w14:textId="77777777" w:rsidR="009169D0" w:rsidRPr="009169D0" w:rsidRDefault="009169D0" w:rsidP="009169D0">
            <w:pPr>
              <w:jc w:val="right"/>
              <w:rPr>
                <w:sz w:val="18"/>
                <w:szCs w:val="18"/>
              </w:rPr>
            </w:pPr>
            <w:r w:rsidRPr="009169D0">
              <w:rPr>
                <w:sz w:val="18"/>
                <w:szCs w:val="18"/>
              </w:rPr>
              <w:t xml:space="preserve"> 122,33</w:t>
            </w:r>
          </w:p>
        </w:tc>
        <w:tc>
          <w:tcPr>
            <w:tcW w:w="903" w:type="dxa"/>
            <w:tcBorders>
              <w:top w:val="nil"/>
              <w:left w:val="nil"/>
              <w:bottom w:val="nil"/>
              <w:right w:val="nil"/>
            </w:tcBorders>
            <w:shd w:val="clear" w:color="auto" w:fill="auto"/>
            <w:noWrap/>
            <w:hideMark/>
          </w:tcPr>
          <w:p w14:paraId="09617745"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7B294756" w14:textId="77777777" w:rsidR="009169D0" w:rsidRPr="009169D0" w:rsidRDefault="009169D0" w:rsidP="009169D0">
            <w:pPr>
              <w:jc w:val="right"/>
              <w:rPr>
                <w:sz w:val="18"/>
                <w:szCs w:val="18"/>
              </w:rPr>
            </w:pPr>
            <w:r w:rsidRPr="009169D0">
              <w:rPr>
                <w:sz w:val="18"/>
                <w:szCs w:val="18"/>
              </w:rPr>
              <w:t>3 804,46</w:t>
            </w:r>
          </w:p>
        </w:tc>
      </w:tr>
      <w:tr w:rsidR="009169D0" w:rsidRPr="009169D0" w14:paraId="6C13140D" w14:textId="77777777" w:rsidTr="009169D0">
        <w:trPr>
          <w:trHeight w:val="240"/>
        </w:trPr>
        <w:tc>
          <w:tcPr>
            <w:tcW w:w="531" w:type="dxa"/>
            <w:tcBorders>
              <w:top w:val="nil"/>
              <w:left w:val="nil"/>
              <w:bottom w:val="nil"/>
              <w:right w:val="nil"/>
            </w:tcBorders>
            <w:shd w:val="clear" w:color="auto" w:fill="auto"/>
            <w:noWrap/>
            <w:hideMark/>
          </w:tcPr>
          <w:p w14:paraId="71E2B38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210E7400"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4284E6C3"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7F959A9B"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9592F5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D7AAA6C"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5E8CE7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F44C3C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C16A2DF"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B732418"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3B3C99D1"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1EE5AC63" w14:textId="77777777" w:rsidR="009169D0" w:rsidRPr="009169D0" w:rsidRDefault="009169D0" w:rsidP="009169D0">
            <w:pPr>
              <w:jc w:val="right"/>
              <w:rPr>
                <w:sz w:val="18"/>
                <w:szCs w:val="18"/>
              </w:rPr>
            </w:pPr>
          </w:p>
        </w:tc>
      </w:tr>
      <w:tr w:rsidR="009169D0" w:rsidRPr="009169D0" w14:paraId="53C02E8C" w14:textId="77777777" w:rsidTr="009169D0">
        <w:trPr>
          <w:trHeight w:val="240"/>
        </w:trPr>
        <w:tc>
          <w:tcPr>
            <w:tcW w:w="531" w:type="dxa"/>
            <w:tcBorders>
              <w:top w:val="nil"/>
              <w:left w:val="nil"/>
              <w:bottom w:val="nil"/>
              <w:right w:val="nil"/>
            </w:tcBorders>
            <w:shd w:val="clear" w:color="auto" w:fill="auto"/>
            <w:noWrap/>
            <w:hideMark/>
          </w:tcPr>
          <w:p w14:paraId="32F51881"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7FB9E859"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1A139638"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7C76ADCB"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FF64193"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53E95E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D0A396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C4906D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8998CC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5BA7A32"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1DEEAA15"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67FF99E7" w14:textId="77777777" w:rsidR="009169D0" w:rsidRPr="009169D0" w:rsidRDefault="009169D0" w:rsidP="009169D0">
            <w:pPr>
              <w:jc w:val="right"/>
              <w:rPr>
                <w:sz w:val="18"/>
                <w:szCs w:val="18"/>
              </w:rPr>
            </w:pPr>
          </w:p>
        </w:tc>
      </w:tr>
      <w:tr w:rsidR="009169D0" w:rsidRPr="009169D0" w14:paraId="0EDAD948" w14:textId="77777777" w:rsidTr="009169D0">
        <w:trPr>
          <w:trHeight w:val="240"/>
        </w:trPr>
        <w:tc>
          <w:tcPr>
            <w:tcW w:w="531" w:type="dxa"/>
            <w:tcBorders>
              <w:top w:val="nil"/>
              <w:left w:val="nil"/>
              <w:bottom w:val="nil"/>
              <w:right w:val="nil"/>
            </w:tcBorders>
            <w:shd w:val="clear" w:color="auto" w:fill="auto"/>
            <w:noWrap/>
            <w:hideMark/>
          </w:tcPr>
          <w:p w14:paraId="0EC6A5D3"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75D457E1"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6E3C56D6"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1BDC3293"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98CFB5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093B69C"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DD175B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79E78D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58E1416"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6A57D3E"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65C2608E"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6CFF07CB" w14:textId="77777777" w:rsidR="009169D0" w:rsidRPr="009169D0" w:rsidRDefault="009169D0" w:rsidP="009169D0">
            <w:pPr>
              <w:jc w:val="right"/>
              <w:rPr>
                <w:sz w:val="18"/>
                <w:szCs w:val="18"/>
              </w:rPr>
            </w:pPr>
          </w:p>
        </w:tc>
      </w:tr>
      <w:tr w:rsidR="009169D0" w:rsidRPr="009169D0" w14:paraId="3B2A8135" w14:textId="77777777" w:rsidTr="009169D0">
        <w:trPr>
          <w:trHeight w:val="240"/>
        </w:trPr>
        <w:tc>
          <w:tcPr>
            <w:tcW w:w="531" w:type="dxa"/>
            <w:tcBorders>
              <w:top w:val="nil"/>
              <w:left w:val="nil"/>
              <w:bottom w:val="nil"/>
              <w:right w:val="nil"/>
            </w:tcBorders>
            <w:shd w:val="clear" w:color="auto" w:fill="auto"/>
            <w:noWrap/>
            <w:hideMark/>
          </w:tcPr>
          <w:p w14:paraId="7CCE4D3C"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1175EBD7"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3E54017"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3CD899E8"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C953451" w14:textId="77777777" w:rsidR="009169D0" w:rsidRPr="009169D0" w:rsidRDefault="009169D0" w:rsidP="009169D0">
            <w:pPr>
              <w:jc w:val="right"/>
              <w:rPr>
                <w:sz w:val="18"/>
                <w:szCs w:val="18"/>
              </w:rPr>
            </w:pPr>
            <w:r w:rsidRPr="009169D0">
              <w:rPr>
                <w:sz w:val="18"/>
                <w:szCs w:val="18"/>
              </w:rPr>
              <w:t xml:space="preserve"> 264</w:t>
            </w:r>
          </w:p>
        </w:tc>
        <w:tc>
          <w:tcPr>
            <w:tcW w:w="1369" w:type="dxa"/>
            <w:tcBorders>
              <w:top w:val="nil"/>
              <w:left w:val="nil"/>
              <w:bottom w:val="nil"/>
              <w:right w:val="nil"/>
            </w:tcBorders>
            <w:shd w:val="clear" w:color="auto" w:fill="auto"/>
            <w:noWrap/>
            <w:hideMark/>
          </w:tcPr>
          <w:p w14:paraId="6304FBDD" w14:textId="77777777" w:rsidR="009169D0" w:rsidRPr="009169D0" w:rsidRDefault="009169D0" w:rsidP="009169D0">
            <w:pPr>
              <w:jc w:val="right"/>
              <w:rPr>
                <w:sz w:val="18"/>
                <w:szCs w:val="18"/>
              </w:rPr>
            </w:pPr>
            <w:r w:rsidRPr="009169D0">
              <w:rPr>
                <w:sz w:val="18"/>
                <w:szCs w:val="18"/>
              </w:rPr>
              <w:t xml:space="preserve"> 1,2</w:t>
            </w:r>
          </w:p>
        </w:tc>
        <w:tc>
          <w:tcPr>
            <w:tcW w:w="1423" w:type="dxa"/>
            <w:tcBorders>
              <w:top w:val="nil"/>
              <w:left w:val="nil"/>
              <w:bottom w:val="nil"/>
              <w:right w:val="nil"/>
            </w:tcBorders>
            <w:shd w:val="clear" w:color="auto" w:fill="auto"/>
            <w:noWrap/>
            <w:hideMark/>
          </w:tcPr>
          <w:p w14:paraId="513F3177" w14:textId="77777777" w:rsidR="009169D0" w:rsidRPr="009169D0" w:rsidRDefault="009169D0" w:rsidP="009169D0">
            <w:pPr>
              <w:jc w:val="right"/>
              <w:rPr>
                <w:sz w:val="18"/>
                <w:szCs w:val="18"/>
              </w:rPr>
            </w:pPr>
            <w:r w:rsidRPr="009169D0">
              <w:rPr>
                <w:sz w:val="18"/>
                <w:szCs w:val="18"/>
              </w:rPr>
              <w:t xml:space="preserve"> 14,5984291</w:t>
            </w:r>
          </w:p>
        </w:tc>
        <w:tc>
          <w:tcPr>
            <w:tcW w:w="1240" w:type="dxa"/>
            <w:tcBorders>
              <w:top w:val="nil"/>
              <w:left w:val="nil"/>
              <w:bottom w:val="nil"/>
              <w:right w:val="nil"/>
            </w:tcBorders>
            <w:shd w:val="clear" w:color="auto" w:fill="auto"/>
            <w:noWrap/>
            <w:hideMark/>
          </w:tcPr>
          <w:p w14:paraId="00597674"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321F9E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97D3B35"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455471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69632E0" w14:textId="77777777" w:rsidR="009169D0" w:rsidRPr="009169D0" w:rsidRDefault="009169D0" w:rsidP="009169D0">
            <w:pPr>
              <w:rPr>
                <w:sz w:val="20"/>
                <w:szCs w:val="20"/>
              </w:rPr>
            </w:pPr>
          </w:p>
        </w:tc>
      </w:tr>
      <w:tr w:rsidR="009169D0" w:rsidRPr="009169D0" w14:paraId="5E88BB8D" w14:textId="77777777" w:rsidTr="009169D0">
        <w:trPr>
          <w:trHeight w:val="240"/>
        </w:trPr>
        <w:tc>
          <w:tcPr>
            <w:tcW w:w="531" w:type="dxa"/>
            <w:tcBorders>
              <w:top w:val="nil"/>
              <w:left w:val="nil"/>
              <w:bottom w:val="nil"/>
              <w:right w:val="nil"/>
            </w:tcBorders>
            <w:shd w:val="clear" w:color="auto" w:fill="auto"/>
            <w:noWrap/>
            <w:hideMark/>
          </w:tcPr>
          <w:p w14:paraId="68ABB32E"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E05DF41"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2527789"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10C0A215"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4916B4E7"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0726E161"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9A10972"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31F457FF"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5E0959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3D7DEC2"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5B89799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40A69C6" w14:textId="77777777" w:rsidR="009169D0" w:rsidRPr="009169D0" w:rsidRDefault="009169D0" w:rsidP="009169D0">
            <w:pPr>
              <w:rPr>
                <w:sz w:val="20"/>
                <w:szCs w:val="20"/>
              </w:rPr>
            </w:pPr>
          </w:p>
        </w:tc>
      </w:tr>
      <w:tr w:rsidR="009169D0" w:rsidRPr="009169D0" w14:paraId="0ADA46D4" w14:textId="77777777" w:rsidTr="009169D0">
        <w:trPr>
          <w:trHeight w:val="240"/>
        </w:trPr>
        <w:tc>
          <w:tcPr>
            <w:tcW w:w="531" w:type="dxa"/>
            <w:tcBorders>
              <w:top w:val="nil"/>
              <w:left w:val="nil"/>
              <w:bottom w:val="nil"/>
              <w:right w:val="nil"/>
            </w:tcBorders>
            <w:shd w:val="clear" w:color="auto" w:fill="auto"/>
            <w:noWrap/>
            <w:hideMark/>
          </w:tcPr>
          <w:p w14:paraId="3E8FFC45"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4CDBA0F"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5367A6DE"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A796F2F"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2FAB446D"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586CE815"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6510495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CDA7508" w14:textId="77777777" w:rsidR="009169D0" w:rsidRPr="009169D0" w:rsidRDefault="009169D0" w:rsidP="009169D0">
            <w:pPr>
              <w:jc w:val="right"/>
              <w:rPr>
                <w:sz w:val="18"/>
                <w:szCs w:val="18"/>
              </w:rPr>
            </w:pPr>
            <w:r w:rsidRPr="009169D0">
              <w:rPr>
                <w:sz w:val="18"/>
                <w:szCs w:val="18"/>
              </w:rPr>
              <w:t>2 212,32</w:t>
            </w:r>
          </w:p>
        </w:tc>
        <w:tc>
          <w:tcPr>
            <w:tcW w:w="1369" w:type="dxa"/>
            <w:tcBorders>
              <w:top w:val="single" w:sz="4" w:space="0" w:color="auto"/>
              <w:left w:val="nil"/>
              <w:bottom w:val="nil"/>
              <w:right w:val="nil"/>
            </w:tcBorders>
            <w:shd w:val="clear" w:color="auto" w:fill="auto"/>
            <w:noWrap/>
            <w:hideMark/>
          </w:tcPr>
          <w:p w14:paraId="23C8995C"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1B03603" w14:textId="77777777" w:rsidR="009169D0" w:rsidRPr="009169D0" w:rsidRDefault="009169D0" w:rsidP="009169D0">
            <w:pPr>
              <w:jc w:val="right"/>
              <w:rPr>
                <w:sz w:val="18"/>
                <w:szCs w:val="18"/>
              </w:rPr>
            </w:pPr>
            <w:r w:rsidRPr="009169D0">
              <w:rPr>
                <w:sz w:val="18"/>
                <w:szCs w:val="18"/>
              </w:rPr>
              <w:t xml:space="preserve"> 122,33</w:t>
            </w:r>
          </w:p>
        </w:tc>
        <w:tc>
          <w:tcPr>
            <w:tcW w:w="903" w:type="dxa"/>
            <w:tcBorders>
              <w:top w:val="single" w:sz="4" w:space="0" w:color="auto"/>
              <w:left w:val="nil"/>
              <w:bottom w:val="nil"/>
              <w:right w:val="nil"/>
            </w:tcBorders>
            <w:shd w:val="clear" w:color="auto" w:fill="auto"/>
            <w:noWrap/>
            <w:hideMark/>
          </w:tcPr>
          <w:p w14:paraId="4014F7E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F76C7C1" w14:textId="77777777" w:rsidR="009169D0" w:rsidRPr="009169D0" w:rsidRDefault="009169D0" w:rsidP="009169D0">
            <w:pPr>
              <w:jc w:val="right"/>
              <w:rPr>
                <w:sz w:val="18"/>
                <w:szCs w:val="18"/>
              </w:rPr>
            </w:pPr>
            <w:r w:rsidRPr="009169D0">
              <w:rPr>
                <w:sz w:val="18"/>
                <w:szCs w:val="18"/>
              </w:rPr>
              <w:t>3 804,46</w:t>
            </w:r>
          </w:p>
        </w:tc>
      </w:tr>
      <w:tr w:rsidR="009169D0" w:rsidRPr="009169D0" w14:paraId="3EB44548" w14:textId="77777777" w:rsidTr="009169D0">
        <w:trPr>
          <w:trHeight w:val="240"/>
        </w:trPr>
        <w:tc>
          <w:tcPr>
            <w:tcW w:w="531" w:type="dxa"/>
            <w:tcBorders>
              <w:top w:val="nil"/>
              <w:left w:val="nil"/>
              <w:bottom w:val="nil"/>
              <w:right w:val="nil"/>
            </w:tcBorders>
            <w:shd w:val="clear" w:color="auto" w:fill="auto"/>
            <w:noWrap/>
            <w:hideMark/>
          </w:tcPr>
          <w:p w14:paraId="72DBF57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B652794"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2AC4615"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5609946E"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8902317"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C9F0F1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D13724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E13BDB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6632BD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594CC31" w14:textId="77777777" w:rsidR="009169D0" w:rsidRPr="009169D0" w:rsidRDefault="009169D0" w:rsidP="009169D0">
            <w:pPr>
              <w:jc w:val="right"/>
              <w:rPr>
                <w:sz w:val="18"/>
                <w:szCs w:val="18"/>
              </w:rPr>
            </w:pPr>
            <w:r w:rsidRPr="009169D0">
              <w:rPr>
                <w:sz w:val="18"/>
                <w:szCs w:val="18"/>
              </w:rPr>
              <w:t xml:space="preserve"> 122,33</w:t>
            </w:r>
          </w:p>
        </w:tc>
        <w:tc>
          <w:tcPr>
            <w:tcW w:w="903" w:type="dxa"/>
            <w:tcBorders>
              <w:top w:val="nil"/>
              <w:left w:val="nil"/>
              <w:bottom w:val="nil"/>
              <w:right w:val="nil"/>
            </w:tcBorders>
            <w:shd w:val="clear" w:color="auto" w:fill="auto"/>
            <w:noWrap/>
            <w:hideMark/>
          </w:tcPr>
          <w:p w14:paraId="386A306B"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CD050B0" w14:textId="77777777" w:rsidR="009169D0" w:rsidRPr="009169D0" w:rsidRDefault="009169D0" w:rsidP="009169D0">
            <w:pPr>
              <w:jc w:val="right"/>
              <w:rPr>
                <w:sz w:val="18"/>
                <w:szCs w:val="18"/>
              </w:rPr>
            </w:pPr>
            <w:r w:rsidRPr="009169D0">
              <w:rPr>
                <w:sz w:val="18"/>
                <w:szCs w:val="18"/>
              </w:rPr>
              <w:t>3 804,46</w:t>
            </w:r>
          </w:p>
        </w:tc>
      </w:tr>
      <w:tr w:rsidR="009169D0" w:rsidRPr="009169D0" w14:paraId="68ECEC97" w14:textId="77777777" w:rsidTr="009169D0">
        <w:trPr>
          <w:trHeight w:val="480"/>
        </w:trPr>
        <w:tc>
          <w:tcPr>
            <w:tcW w:w="531" w:type="dxa"/>
            <w:tcBorders>
              <w:top w:val="nil"/>
              <w:left w:val="nil"/>
              <w:bottom w:val="nil"/>
              <w:right w:val="nil"/>
            </w:tcBorders>
            <w:shd w:val="clear" w:color="auto" w:fill="auto"/>
            <w:noWrap/>
            <w:hideMark/>
          </w:tcPr>
          <w:p w14:paraId="24D2B0B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41D293AE"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/812-001.2-1</w:t>
            </w:r>
          </w:p>
        </w:tc>
        <w:tc>
          <w:tcPr>
            <w:tcW w:w="2620" w:type="dxa"/>
            <w:tcBorders>
              <w:top w:val="nil"/>
              <w:left w:val="nil"/>
              <w:bottom w:val="nil"/>
              <w:right w:val="nil"/>
            </w:tcBorders>
            <w:shd w:val="clear" w:color="auto" w:fill="auto"/>
            <w:hideMark/>
          </w:tcPr>
          <w:p w14:paraId="46785852" w14:textId="77777777" w:rsidR="009169D0" w:rsidRPr="009169D0" w:rsidRDefault="009169D0" w:rsidP="009169D0">
            <w:pPr>
              <w:rPr>
                <w:sz w:val="18"/>
                <w:szCs w:val="18"/>
              </w:rPr>
            </w:pPr>
            <w:r w:rsidRPr="009169D0">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11E12107"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04BCB7DA" w14:textId="77777777" w:rsidR="009169D0" w:rsidRPr="009169D0" w:rsidRDefault="009169D0" w:rsidP="009169D0">
            <w:pPr>
              <w:jc w:val="right"/>
              <w:rPr>
                <w:sz w:val="18"/>
                <w:szCs w:val="18"/>
              </w:rPr>
            </w:pPr>
            <w:r w:rsidRPr="009169D0">
              <w:rPr>
                <w:sz w:val="18"/>
                <w:szCs w:val="18"/>
              </w:rPr>
              <w:t xml:space="preserve"> 89</w:t>
            </w:r>
          </w:p>
        </w:tc>
        <w:tc>
          <w:tcPr>
            <w:tcW w:w="1369" w:type="dxa"/>
            <w:tcBorders>
              <w:top w:val="nil"/>
              <w:left w:val="nil"/>
              <w:bottom w:val="nil"/>
              <w:right w:val="nil"/>
            </w:tcBorders>
            <w:shd w:val="clear" w:color="auto" w:fill="auto"/>
            <w:noWrap/>
            <w:hideMark/>
          </w:tcPr>
          <w:p w14:paraId="56E5E36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C521C58" w14:textId="77777777" w:rsidR="009169D0" w:rsidRPr="009169D0" w:rsidRDefault="009169D0" w:rsidP="009169D0">
            <w:pPr>
              <w:jc w:val="right"/>
              <w:rPr>
                <w:sz w:val="18"/>
                <w:szCs w:val="18"/>
              </w:rPr>
            </w:pPr>
            <w:r w:rsidRPr="009169D0">
              <w:rPr>
                <w:sz w:val="18"/>
                <w:szCs w:val="18"/>
              </w:rPr>
              <w:t xml:space="preserve"> 89</w:t>
            </w:r>
          </w:p>
        </w:tc>
        <w:tc>
          <w:tcPr>
            <w:tcW w:w="1240" w:type="dxa"/>
            <w:tcBorders>
              <w:top w:val="nil"/>
              <w:left w:val="nil"/>
              <w:bottom w:val="nil"/>
              <w:right w:val="nil"/>
            </w:tcBorders>
            <w:shd w:val="clear" w:color="auto" w:fill="auto"/>
            <w:noWrap/>
            <w:hideMark/>
          </w:tcPr>
          <w:p w14:paraId="051636B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03D965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5BC9618" w14:textId="77777777" w:rsidR="009169D0" w:rsidRPr="009169D0" w:rsidRDefault="009169D0" w:rsidP="009169D0">
            <w:pPr>
              <w:jc w:val="right"/>
              <w:rPr>
                <w:sz w:val="18"/>
                <w:szCs w:val="18"/>
              </w:rPr>
            </w:pPr>
            <w:r w:rsidRPr="009169D0">
              <w:rPr>
                <w:sz w:val="18"/>
                <w:szCs w:val="18"/>
              </w:rPr>
              <w:t xml:space="preserve"> 108,87</w:t>
            </w:r>
          </w:p>
        </w:tc>
        <w:tc>
          <w:tcPr>
            <w:tcW w:w="903" w:type="dxa"/>
            <w:tcBorders>
              <w:top w:val="nil"/>
              <w:left w:val="nil"/>
              <w:bottom w:val="nil"/>
              <w:right w:val="nil"/>
            </w:tcBorders>
            <w:shd w:val="clear" w:color="auto" w:fill="auto"/>
            <w:noWrap/>
            <w:hideMark/>
          </w:tcPr>
          <w:p w14:paraId="7ED6C313"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0069E20" w14:textId="77777777" w:rsidR="009169D0" w:rsidRPr="009169D0" w:rsidRDefault="009169D0" w:rsidP="009169D0">
            <w:pPr>
              <w:jc w:val="right"/>
              <w:rPr>
                <w:sz w:val="18"/>
                <w:szCs w:val="18"/>
              </w:rPr>
            </w:pPr>
            <w:r w:rsidRPr="009169D0">
              <w:rPr>
                <w:sz w:val="18"/>
                <w:szCs w:val="18"/>
              </w:rPr>
              <w:t>3 385,97</w:t>
            </w:r>
          </w:p>
        </w:tc>
      </w:tr>
      <w:tr w:rsidR="009169D0" w:rsidRPr="009169D0" w14:paraId="69765825" w14:textId="77777777" w:rsidTr="009169D0">
        <w:trPr>
          <w:trHeight w:val="480"/>
        </w:trPr>
        <w:tc>
          <w:tcPr>
            <w:tcW w:w="531" w:type="dxa"/>
            <w:tcBorders>
              <w:top w:val="nil"/>
              <w:left w:val="nil"/>
              <w:bottom w:val="nil"/>
              <w:right w:val="nil"/>
            </w:tcBorders>
            <w:shd w:val="clear" w:color="auto" w:fill="auto"/>
            <w:noWrap/>
            <w:hideMark/>
          </w:tcPr>
          <w:p w14:paraId="643D5B2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20DFFD5B"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/774-001.2</w:t>
            </w:r>
          </w:p>
        </w:tc>
        <w:tc>
          <w:tcPr>
            <w:tcW w:w="2620" w:type="dxa"/>
            <w:tcBorders>
              <w:top w:val="nil"/>
              <w:left w:val="nil"/>
              <w:bottom w:val="nil"/>
              <w:right w:val="nil"/>
            </w:tcBorders>
            <w:shd w:val="clear" w:color="auto" w:fill="auto"/>
            <w:hideMark/>
          </w:tcPr>
          <w:p w14:paraId="4C075962" w14:textId="77777777" w:rsidR="009169D0" w:rsidRPr="009169D0" w:rsidRDefault="009169D0" w:rsidP="009169D0">
            <w:pPr>
              <w:rPr>
                <w:sz w:val="18"/>
                <w:szCs w:val="18"/>
              </w:rPr>
            </w:pPr>
            <w:r w:rsidRPr="009169D0">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50FCEFD3"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28948B9" w14:textId="77777777" w:rsidR="009169D0" w:rsidRPr="009169D0" w:rsidRDefault="009169D0" w:rsidP="009169D0">
            <w:pPr>
              <w:jc w:val="right"/>
              <w:rPr>
                <w:sz w:val="18"/>
                <w:szCs w:val="18"/>
              </w:rPr>
            </w:pPr>
            <w:r w:rsidRPr="009169D0">
              <w:rPr>
                <w:sz w:val="18"/>
                <w:szCs w:val="18"/>
              </w:rPr>
              <w:t xml:space="preserve"> 40</w:t>
            </w:r>
          </w:p>
        </w:tc>
        <w:tc>
          <w:tcPr>
            <w:tcW w:w="1369" w:type="dxa"/>
            <w:tcBorders>
              <w:top w:val="nil"/>
              <w:left w:val="nil"/>
              <w:bottom w:val="nil"/>
              <w:right w:val="nil"/>
            </w:tcBorders>
            <w:shd w:val="clear" w:color="auto" w:fill="auto"/>
            <w:noWrap/>
            <w:hideMark/>
          </w:tcPr>
          <w:p w14:paraId="37B7973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9318ADA" w14:textId="77777777" w:rsidR="009169D0" w:rsidRPr="009169D0" w:rsidRDefault="009169D0" w:rsidP="009169D0">
            <w:pPr>
              <w:jc w:val="right"/>
              <w:rPr>
                <w:sz w:val="18"/>
                <w:szCs w:val="18"/>
              </w:rPr>
            </w:pPr>
            <w:r w:rsidRPr="009169D0">
              <w:rPr>
                <w:sz w:val="18"/>
                <w:szCs w:val="18"/>
              </w:rPr>
              <w:t xml:space="preserve"> 40</w:t>
            </w:r>
          </w:p>
        </w:tc>
        <w:tc>
          <w:tcPr>
            <w:tcW w:w="1240" w:type="dxa"/>
            <w:tcBorders>
              <w:top w:val="nil"/>
              <w:left w:val="nil"/>
              <w:bottom w:val="nil"/>
              <w:right w:val="nil"/>
            </w:tcBorders>
            <w:shd w:val="clear" w:color="auto" w:fill="auto"/>
            <w:noWrap/>
            <w:hideMark/>
          </w:tcPr>
          <w:p w14:paraId="1CA88D9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94B81E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0C3B51E" w14:textId="77777777" w:rsidR="009169D0" w:rsidRPr="009169D0" w:rsidRDefault="009169D0" w:rsidP="009169D0">
            <w:pPr>
              <w:jc w:val="right"/>
              <w:rPr>
                <w:sz w:val="18"/>
                <w:szCs w:val="18"/>
              </w:rPr>
            </w:pPr>
            <w:r w:rsidRPr="009169D0">
              <w:rPr>
                <w:sz w:val="18"/>
                <w:szCs w:val="18"/>
              </w:rPr>
              <w:t xml:space="preserve"> 48,93</w:t>
            </w:r>
          </w:p>
        </w:tc>
        <w:tc>
          <w:tcPr>
            <w:tcW w:w="903" w:type="dxa"/>
            <w:tcBorders>
              <w:top w:val="nil"/>
              <w:left w:val="nil"/>
              <w:bottom w:val="nil"/>
              <w:right w:val="nil"/>
            </w:tcBorders>
            <w:shd w:val="clear" w:color="auto" w:fill="auto"/>
            <w:noWrap/>
            <w:hideMark/>
          </w:tcPr>
          <w:p w14:paraId="5F0801D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13B4296" w14:textId="77777777" w:rsidR="009169D0" w:rsidRPr="009169D0" w:rsidRDefault="009169D0" w:rsidP="009169D0">
            <w:pPr>
              <w:jc w:val="right"/>
              <w:rPr>
                <w:sz w:val="18"/>
                <w:szCs w:val="18"/>
              </w:rPr>
            </w:pPr>
            <w:r w:rsidRPr="009169D0">
              <w:rPr>
                <w:sz w:val="18"/>
                <w:szCs w:val="18"/>
              </w:rPr>
              <w:t>1 521,78</w:t>
            </w:r>
          </w:p>
        </w:tc>
      </w:tr>
      <w:tr w:rsidR="009169D0" w:rsidRPr="009169D0" w14:paraId="2C4071ED"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7C20739B"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3FFFE4B"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ECB35D3"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4DCAA6F"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0832271"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1CD12C9"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356524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1A05767"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F45C57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2B51ECD" w14:textId="77777777" w:rsidR="009169D0" w:rsidRPr="009169D0" w:rsidRDefault="009169D0" w:rsidP="009169D0">
            <w:pPr>
              <w:jc w:val="right"/>
              <w:rPr>
                <w:b/>
                <w:bCs/>
                <w:sz w:val="18"/>
                <w:szCs w:val="18"/>
              </w:rPr>
            </w:pPr>
            <w:r w:rsidRPr="009169D0">
              <w:rPr>
                <w:b/>
                <w:bCs/>
                <w:sz w:val="18"/>
                <w:szCs w:val="18"/>
              </w:rPr>
              <w:t xml:space="preserve"> 280,13</w:t>
            </w:r>
          </w:p>
        </w:tc>
        <w:tc>
          <w:tcPr>
            <w:tcW w:w="903" w:type="dxa"/>
            <w:tcBorders>
              <w:top w:val="single" w:sz="4" w:space="0" w:color="auto"/>
              <w:left w:val="nil"/>
              <w:bottom w:val="single" w:sz="4" w:space="0" w:color="auto"/>
              <w:right w:val="nil"/>
            </w:tcBorders>
            <w:shd w:val="clear" w:color="auto" w:fill="auto"/>
            <w:noWrap/>
            <w:hideMark/>
          </w:tcPr>
          <w:p w14:paraId="396B7DA2"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BBF7D8D" w14:textId="77777777" w:rsidR="009169D0" w:rsidRPr="009169D0" w:rsidRDefault="009169D0" w:rsidP="009169D0">
            <w:pPr>
              <w:jc w:val="right"/>
              <w:rPr>
                <w:b/>
                <w:bCs/>
                <w:sz w:val="18"/>
                <w:szCs w:val="18"/>
              </w:rPr>
            </w:pPr>
            <w:r w:rsidRPr="009169D0">
              <w:rPr>
                <w:b/>
                <w:bCs/>
                <w:sz w:val="18"/>
                <w:szCs w:val="18"/>
              </w:rPr>
              <w:t>8 712,21</w:t>
            </w:r>
          </w:p>
        </w:tc>
      </w:tr>
      <w:tr w:rsidR="009169D0" w:rsidRPr="009169D0" w14:paraId="577CF560" w14:textId="77777777" w:rsidTr="009169D0">
        <w:trPr>
          <w:trHeight w:val="720"/>
        </w:trPr>
        <w:tc>
          <w:tcPr>
            <w:tcW w:w="531" w:type="dxa"/>
            <w:tcBorders>
              <w:top w:val="nil"/>
              <w:left w:val="nil"/>
              <w:bottom w:val="nil"/>
              <w:right w:val="nil"/>
            </w:tcBorders>
            <w:shd w:val="clear" w:color="auto" w:fill="auto"/>
            <w:noWrap/>
            <w:hideMark/>
          </w:tcPr>
          <w:p w14:paraId="3F5F538F" w14:textId="77777777" w:rsidR="009169D0" w:rsidRPr="009169D0" w:rsidRDefault="009169D0" w:rsidP="009169D0">
            <w:pPr>
              <w:rPr>
                <w:sz w:val="18"/>
                <w:szCs w:val="18"/>
              </w:rPr>
            </w:pPr>
            <w:r w:rsidRPr="009169D0">
              <w:rPr>
                <w:sz w:val="18"/>
                <w:szCs w:val="18"/>
              </w:rPr>
              <w:t>6</w:t>
            </w:r>
          </w:p>
        </w:tc>
        <w:tc>
          <w:tcPr>
            <w:tcW w:w="1900" w:type="dxa"/>
            <w:tcBorders>
              <w:top w:val="nil"/>
              <w:left w:val="nil"/>
              <w:bottom w:val="nil"/>
              <w:right w:val="nil"/>
            </w:tcBorders>
            <w:shd w:val="clear" w:color="auto" w:fill="auto"/>
            <w:hideMark/>
          </w:tcPr>
          <w:p w14:paraId="47157335" w14:textId="77777777" w:rsidR="009169D0" w:rsidRPr="009169D0" w:rsidRDefault="009169D0" w:rsidP="009169D0">
            <w:pPr>
              <w:rPr>
                <w:sz w:val="18"/>
                <w:szCs w:val="18"/>
              </w:rPr>
            </w:pPr>
            <w:r w:rsidRPr="009169D0">
              <w:rPr>
                <w:sz w:val="18"/>
                <w:szCs w:val="18"/>
              </w:rPr>
              <w:t>ФЕР 01-02-061-02</w:t>
            </w:r>
          </w:p>
        </w:tc>
        <w:tc>
          <w:tcPr>
            <w:tcW w:w="2620" w:type="dxa"/>
            <w:tcBorders>
              <w:top w:val="nil"/>
              <w:left w:val="nil"/>
              <w:bottom w:val="nil"/>
              <w:right w:val="nil"/>
            </w:tcBorders>
            <w:shd w:val="clear" w:color="auto" w:fill="auto"/>
            <w:hideMark/>
          </w:tcPr>
          <w:p w14:paraId="1CF1A56D" w14:textId="77777777" w:rsidR="009169D0" w:rsidRPr="009169D0" w:rsidRDefault="009169D0" w:rsidP="009169D0">
            <w:pPr>
              <w:rPr>
                <w:sz w:val="18"/>
                <w:szCs w:val="18"/>
              </w:rPr>
            </w:pPr>
            <w:r w:rsidRPr="009169D0">
              <w:rPr>
                <w:sz w:val="18"/>
                <w:szCs w:val="18"/>
              </w:rPr>
              <w:t>Засыпка вручную траншей, пазух котлованов и ям, группа грунтов: 2</w:t>
            </w:r>
          </w:p>
        </w:tc>
        <w:tc>
          <w:tcPr>
            <w:tcW w:w="1023" w:type="dxa"/>
            <w:tcBorders>
              <w:top w:val="nil"/>
              <w:left w:val="nil"/>
              <w:bottom w:val="nil"/>
              <w:right w:val="nil"/>
            </w:tcBorders>
            <w:shd w:val="clear" w:color="auto" w:fill="auto"/>
            <w:hideMark/>
          </w:tcPr>
          <w:p w14:paraId="7D641305" w14:textId="77777777" w:rsidR="009169D0" w:rsidRPr="009169D0" w:rsidRDefault="009169D0" w:rsidP="009169D0">
            <w:pPr>
              <w:jc w:val="center"/>
              <w:rPr>
                <w:sz w:val="18"/>
                <w:szCs w:val="18"/>
              </w:rPr>
            </w:pPr>
            <w:r w:rsidRPr="009169D0">
              <w:rPr>
                <w:sz w:val="18"/>
                <w:szCs w:val="18"/>
              </w:rPr>
              <w:t>100 м3</w:t>
            </w:r>
          </w:p>
        </w:tc>
        <w:tc>
          <w:tcPr>
            <w:tcW w:w="1060" w:type="dxa"/>
            <w:tcBorders>
              <w:top w:val="nil"/>
              <w:left w:val="nil"/>
              <w:bottom w:val="nil"/>
              <w:right w:val="nil"/>
            </w:tcBorders>
            <w:shd w:val="clear" w:color="auto" w:fill="auto"/>
            <w:noWrap/>
            <w:hideMark/>
          </w:tcPr>
          <w:p w14:paraId="033AB183" w14:textId="77777777" w:rsidR="009169D0" w:rsidRPr="009169D0" w:rsidRDefault="009169D0" w:rsidP="009169D0">
            <w:pPr>
              <w:jc w:val="right"/>
              <w:rPr>
                <w:sz w:val="18"/>
                <w:szCs w:val="18"/>
              </w:rPr>
            </w:pPr>
            <w:r w:rsidRPr="009169D0">
              <w:rPr>
                <w:sz w:val="18"/>
                <w:szCs w:val="18"/>
              </w:rPr>
              <w:t xml:space="preserve"> 0,0110934</w:t>
            </w:r>
          </w:p>
        </w:tc>
        <w:tc>
          <w:tcPr>
            <w:tcW w:w="1369" w:type="dxa"/>
            <w:tcBorders>
              <w:top w:val="nil"/>
              <w:left w:val="nil"/>
              <w:bottom w:val="nil"/>
              <w:right w:val="nil"/>
            </w:tcBorders>
            <w:shd w:val="clear" w:color="auto" w:fill="auto"/>
            <w:noWrap/>
            <w:hideMark/>
          </w:tcPr>
          <w:p w14:paraId="7DB8AA74"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3070295E" w14:textId="77777777" w:rsidR="009169D0" w:rsidRPr="009169D0" w:rsidRDefault="009169D0" w:rsidP="009169D0">
            <w:pPr>
              <w:jc w:val="right"/>
              <w:rPr>
                <w:sz w:val="18"/>
                <w:szCs w:val="18"/>
              </w:rPr>
            </w:pPr>
            <w:r w:rsidRPr="009169D0">
              <w:rPr>
                <w:sz w:val="18"/>
                <w:szCs w:val="18"/>
              </w:rPr>
              <w:t xml:space="preserve"> 0,0110934</w:t>
            </w:r>
          </w:p>
        </w:tc>
        <w:tc>
          <w:tcPr>
            <w:tcW w:w="1240" w:type="dxa"/>
            <w:tcBorders>
              <w:top w:val="nil"/>
              <w:left w:val="nil"/>
              <w:bottom w:val="nil"/>
              <w:right w:val="nil"/>
            </w:tcBorders>
            <w:shd w:val="clear" w:color="auto" w:fill="auto"/>
            <w:noWrap/>
            <w:hideMark/>
          </w:tcPr>
          <w:p w14:paraId="59EFC40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E411CCF"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2FB153C"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756A3EB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7F4DADD" w14:textId="77777777" w:rsidR="009169D0" w:rsidRPr="009169D0" w:rsidRDefault="009169D0" w:rsidP="009169D0">
            <w:pPr>
              <w:jc w:val="right"/>
              <w:rPr>
                <w:sz w:val="18"/>
                <w:szCs w:val="18"/>
              </w:rPr>
            </w:pPr>
            <w:r w:rsidRPr="009169D0">
              <w:rPr>
                <w:sz w:val="18"/>
                <w:szCs w:val="18"/>
              </w:rPr>
              <w:t xml:space="preserve"> 251,60</w:t>
            </w:r>
          </w:p>
        </w:tc>
      </w:tr>
      <w:tr w:rsidR="009169D0" w:rsidRPr="009169D0" w14:paraId="2E6D803F" w14:textId="77777777" w:rsidTr="009169D0">
        <w:trPr>
          <w:trHeight w:val="240"/>
        </w:trPr>
        <w:tc>
          <w:tcPr>
            <w:tcW w:w="531" w:type="dxa"/>
            <w:tcBorders>
              <w:top w:val="nil"/>
              <w:left w:val="nil"/>
              <w:bottom w:val="nil"/>
              <w:right w:val="nil"/>
            </w:tcBorders>
            <w:shd w:val="clear" w:color="auto" w:fill="auto"/>
            <w:noWrap/>
            <w:hideMark/>
          </w:tcPr>
          <w:p w14:paraId="6FDE3A5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3B710CF9"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7B0B7F8D"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03292EED"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DF9E06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62208D6"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2B9E68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0CE0C14" w14:textId="77777777" w:rsidR="009169D0" w:rsidRPr="009169D0" w:rsidRDefault="009169D0" w:rsidP="009169D0">
            <w:pPr>
              <w:jc w:val="right"/>
              <w:rPr>
                <w:sz w:val="18"/>
                <w:szCs w:val="18"/>
              </w:rPr>
            </w:pPr>
            <w:r w:rsidRPr="009169D0">
              <w:rPr>
                <w:sz w:val="18"/>
                <w:szCs w:val="18"/>
              </w:rPr>
              <w:t xml:space="preserve"> 729,00</w:t>
            </w:r>
          </w:p>
        </w:tc>
        <w:tc>
          <w:tcPr>
            <w:tcW w:w="1369" w:type="dxa"/>
            <w:tcBorders>
              <w:top w:val="nil"/>
              <w:left w:val="nil"/>
              <w:bottom w:val="nil"/>
              <w:right w:val="nil"/>
            </w:tcBorders>
            <w:shd w:val="clear" w:color="auto" w:fill="auto"/>
            <w:noWrap/>
            <w:hideMark/>
          </w:tcPr>
          <w:p w14:paraId="5BB25446"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357E8AE" w14:textId="77777777" w:rsidR="009169D0" w:rsidRPr="009169D0" w:rsidRDefault="009169D0" w:rsidP="009169D0">
            <w:pPr>
              <w:jc w:val="right"/>
              <w:rPr>
                <w:sz w:val="18"/>
                <w:szCs w:val="18"/>
              </w:rPr>
            </w:pPr>
            <w:r w:rsidRPr="009169D0">
              <w:rPr>
                <w:sz w:val="18"/>
                <w:szCs w:val="18"/>
              </w:rPr>
              <w:t xml:space="preserve"> 8,09</w:t>
            </w:r>
          </w:p>
        </w:tc>
        <w:tc>
          <w:tcPr>
            <w:tcW w:w="903" w:type="dxa"/>
            <w:tcBorders>
              <w:top w:val="nil"/>
              <w:left w:val="nil"/>
              <w:bottom w:val="nil"/>
              <w:right w:val="nil"/>
            </w:tcBorders>
            <w:shd w:val="clear" w:color="auto" w:fill="auto"/>
            <w:noWrap/>
            <w:hideMark/>
          </w:tcPr>
          <w:p w14:paraId="3E86409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3F68B17B" w14:textId="77777777" w:rsidR="009169D0" w:rsidRPr="009169D0" w:rsidRDefault="009169D0" w:rsidP="009169D0">
            <w:pPr>
              <w:jc w:val="right"/>
              <w:rPr>
                <w:sz w:val="18"/>
                <w:szCs w:val="18"/>
              </w:rPr>
            </w:pPr>
            <w:r w:rsidRPr="009169D0">
              <w:rPr>
                <w:sz w:val="18"/>
                <w:szCs w:val="18"/>
              </w:rPr>
              <w:t xml:space="preserve"> 251,60</w:t>
            </w:r>
          </w:p>
        </w:tc>
      </w:tr>
      <w:tr w:rsidR="009169D0" w:rsidRPr="009169D0" w14:paraId="233E82AD" w14:textId="77777777" w:rsidTr="009169D0">
        <w:trPr>
          <w:trHeight w:val="240"/>
        </w:trPr>
        <w:tc>
          <w:tcPr>
            <w:tcW w:w="531" w:type="dxa"/>
            <w:tcBorders>
              <w:top w:val="nil"/>
              <w:left w:val="nil"/>
              <w:bottom w:val="nil"/>
              <w:right w:val="nil"/>
            </w:tcBorders>
            <w:shd w:val="clear" w:color="auto" w:fill="auto"/>
            <w:noWrap/>
            <w:hideMark/>
          </w:tcPr>
          <w:p w14:paraId="39DDAC1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81F6824"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37EADDA2"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48455E4D"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83F90A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99C5678"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DADF53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5A5EF1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9D3102B"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11FF2EE"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41B73581"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2C8C73AD" w14:textId="77777777" w:rsidR="009169D0" w:rsidRPr="009169D0" w:rsidRDefault="009169D0" w:rsidP="009169D0">
            <w:pPr>
              <w:jc w:val="right"/>
              <w:rPr>
                <w:sz w:val="18"/>
                <w:szCs w:val="18"/>
              </w:rPr>
            </w:pPr>
          </w:p>
        </w:tc>
      </w:tr>
      <w:tr w:rsidR="009169D0" w:rsidRPr="009169D0" w14:paraId="341CDADA" w14:textId="77777777" w:rsidTr="009169D0">
        <w:trPr>
          <w:trHeight w:val="240"/>
        </w:trPr>
        <w:tc>
          <w:tcPr>
            <w:tcW w:w="531" w:type="dxa"/>
            <w:tcBorders>
              <w:top w:val="nil"/>
              <w:left w:val="nil"/>
              <w:bottom w:val="nil"/>
              <w:right w:val="nil"/>
            </w:tcBorders>
            <w:shd w:val="clear" w:color="auto" w:fill="auto"/>
            <w:noWrap/>
            <w:hideMark/>
          </w:tcPr>
          <w:p w14:paraId="3027DD9F"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046DEE23"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0855723C"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510C202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939F5B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F9387B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9CAD12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4C66BD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B2399BA"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FCD5C33"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2456CC19"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30E09E12" w14:textId="77777777" w:rsidR="009169D0" w:rsidRPr="009169D0" w:rsidRDefault="009169D0" w:rsidP="009169D0">
            <w:pPr>
              <w:jc w:val="right"/>
              <w:rPr>
                <w:sz w:val="18"/>
                <w:szCs w:val="18"/>
              </w:rPr>
            </w:pPr>
          </w:p>
        </w:tc>
      </w:tr>
      <w:tr w:rsidR="009169D0" w:rsidRPr="009169D0" w14:paraId="4B5D9899" w14:textId="77777777" w:rsidTr="009169D0">
        <w:trPr>
          <w:trHeight w:val="240"/>
        </w:trPr>
        <w:tc>
          <w:tcPr>
            <w:tcW w:w="531" w:type="dxa"/>
            <w:tcBorders>
              <w:top w:val="nil"/>
              <w:left w:val="nil"/>
              <w:bottom w:val="nil"/>
              <w:right w:val="nil"/>
            </w:tcBorders>
            <w:shd w:val="clear" w:color="auto" w:fill="auto"/>
            <w:noWrap/>
            <w:hideMark/>
          </w:tcPr>
          <w:p w14:paraId="5204AD85"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1881965E"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3E725FD4"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44D30D0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FA7842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886D33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761E49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18B0EC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EC2E2A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57DEBE5"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2ACF981E"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790B8E43" w14:textId="77777777" w:rsidR="009169D0" w:rsidRPr="009169D0" w:rsidRDefault="009169D0" w:rsidP="009169D0">
            <w:pPr>
              <w:jc w:val="right"/>
              <w:rPr>
                <w:sz w:val="18"/>
                <w:szCs w:val="18"/>
              </w:rPr>
            </w:pPr>
          </w:p>
        </w:tc>
      </w:tr>
      <w:tr w:rsidR="009169D0" w:rsidRPr="009169D0" w14:paraId="186A566F" w14:textId="77777777" w:rsidTr="009169D0">
        <w:trPr>
          <w:trHeight w:val="240"/>
        </w:trPr>
        <w:tc>
          <w:tcPr>
            <w:tcW w:w="531" w:type="dxa"/>
            <w:tcBorders>
              <w:top w:val="nil"/>
              <w:left w:val="nil"/>
              <w:bottom w:val="nil"/>
              <w:right w:val="nil"/>
            </w:tcBorders>
            <w:shd w:val="clear" w:color="auto" w:fill="auto"/>
            <w:noWrap/>
            <w:hideMark/>
          </w:tcPr>
          <w:p w14:paraId="60B413F3"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776E407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5BAC2AB6"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76EF7057"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AB5ACD8" w14:textId="77777777" w:rsidR="009169D0" w:rsidRPr="009169D0" w:rsidRDefault="009169D0" w:rsidP="009169D0">
            <w:pPr>
              <w:jc w:val="right"/>
              <w:rPr>
                <w:sz w:val="18"/>
                <w:szCs w:val="18"/>
              </w:rPr>
            </w:pPr>
            <w:r w:rsidRPr="009169D0">
              <w:rPr>
                <w:sz w:val="18"/>
                <w:szCs w:val="18"/>
              </w:rPr>
              <w:t xml:space="preserve"> 97,2</w:t>
            </w:r>
          </w:p>
        </w:tc>
        <w:tc>
          <w:tcPr>
            <w:tcW w:w="1369" w:type="dxa"/>
            <w:tcBorders>
              <w:top w:val="nil"/>
              <w:left w:val="nil"/>
              <w:bottom w:val="nil"/>
              <w:right w:val="nil"/>
            </w:tcBorders>
            <w:shd w:val="clear" w:color="auto" w:fill="auto"/>
            <w:noWrap/>
            <w:hideMark/>
          </w:tcPr>
          <w:p w14:paraId="06B4C266"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F92740E" w14:textId="77777777" w:rsidR="009169D0" w:rsidRPr="009169D0" w:rsidRDefault="009169D0" w:rsidP="009169D0">
            <w:pPr>
              <w:jc w:val="right"/>
              <w:rPr>
                <w:sz w:val="18"/>
                <w:szCs w:val="18"/>
              </w:rPr>
            </w:pPr>
            <w:r w:rsidRPr="009169D0">
              <w:rPr>
                <w:sz w:val="18"/>
                <w:szCs w:val="18"/>
              </w:rPr>
              <w:t xml:space="preserve"> 1,0782785</w:t>
            </w:r>
          </w:p>
        </w:tc>
        <w:tc>
          <w:tcPr>
            <w:tcW w:w="1240" w:type="dxa"/>
            <w:tcBorders>
              <w:top w:val="nil"/>
              <w:left w:val="nil"/>
              <w:bottom w:val="nil"/>
              <w:right w:val="nil"/>
            </w:tcBorders>
            <w:shd w:val="clear" w:color="auto" w:fill="auto"/>
            <w:noWrap/>
            <w:hideMark/>
          </w:tcPr>
          <w:p w14:paraId="107B3559"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1BA5F4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5E57591"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0EDC088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A40F100" w14:textId="77777777" w:rsidR="009169D0" w:rsidRPr="009169D0" w:rsidRDefault="009169D0" w:rsidP="009169D0">
            <w:pPr>
              <w:rPr>
                <w:sz w:val="20"/>
                <w:szCs w:val="20"/>
              </w:rPr>
            </w:pPr>
          </w:p>
        </w:tc>
      </w:tr>
      <w:tr w:rsidR="009169D0" w:rsidRPr="009169D0" w14:paraId="7CBDC201" w14:textId="77777777" w:rsidTr="009169D0">
        <w:trPr>
          <w:trHeight w:val="240"/>
        </w:trPr>
        <w:tc>
          <w:tcPr>
            <w:tcW w:w="531" w:type="dxa"/>
            <w:tcBorders>
              <w:top w:val="nil"/>
              <w:left w:val="nil"/>
              <w:bottom w:val="nil"/>
              <w:right w:val="nil"/>
            </w:tcBorders>
            <w:shd w:val="clear" w:color="auto" w:fill="auto"/>
            <w:noWrap/>
            <w:hideMark/>
          </w:tcPr>
          <w:p w14:paraId="4282941A"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267870A1"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5859964"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215A876B"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2909D18A"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78B8616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47E07E2"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020143F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59A276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5E6D392"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034F4C2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428CFEF" w14:textId="77777777" w:rsidR="009169D0" w:rsidRPr="009169D0" w:rsidRDefault="009169D0" w:rsidP="009169D0">
            <w:pPr>
              <w:rPr>
                <w:sz w:val="20"/>
                <w:szCs w:val="20"/>
              </w:rPr>
            </w:pPr>
          </w:p>
        </w:tc>
      </w:tr>
      <w:tr w:rsidR="009169D0" w:rsidRPr="009169D0" w14:paraId="05C126EA" w14:textId="77777777" w:rsidTr="009169D0">
        <w:trPr>
          <w:trHeight w:val="240"/>
        </w:trPr>
        <w:tc>
          <w:tcPr>
            <w:tcW w:w="531" w:type="dxa"/>
            <w:tcBorders>
              <w:top w:val="nil"/>
              <w:left w:val="nil"/>
              <w:bottom w:val="nil"/>
              <w:right w:val="nil"/>
            </w:tcBorders>
            <w:shd w:val="clear" w:color="auto" w:fill="auto"/>
            <w:noWrap/>
            <w:hideMark/>
          </w:tcPr>
          <w:p w14:paraId="16C89F2A"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298EC6D5"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656E922C"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DEA960C"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0B8B3210"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760C5245"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51BD25B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05BBE42" w14:textId="77777777" w:rsidR="009169D0" w:rsidRPr="009169D0" w:rsidRDefault="009169D0" w:rsidP="009169D0">
            <w:pPr>
              <w:jc w:val="right"/>
              <w:rPr>
                <w:sz w:val="18"/>
                <w:szCs w:val="18"/>
              </w:rPr>
            </w:pPr>
            <w:r w:rsidRPr="009169D0">
              <w:rPr>
                <w:sz w:val="18"/>
                <w:szCs w:val="18"/>
              </w:rPr>
              <w:t xml:space="preserve"> 729,00</w:t>
            </w:r>
          </w:p>
        </w:tc>
        <w:tc>
          <w:tcPr>
            <w:tcW w:w="1369" w:type="dxa"/>
            <w:tcBorders>
              <w:top w:val="single" w:sz="4" w:space="0" w:color="auto"/>
              <w:left w:val="nil"/>
              <w:bottom w:val="nil"/>
              <w:right w:val="nil"/>
            </w:tcBorders>
            <w:shd w:val="clear" w:color="auto" w:fill="auto"/>
            <w:noWrap/>
            <w:hideMark/>
          </w:tcPr>
          <w:p w14:paraId="3A9EC45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7DF19B0" w14:textId="77777777" w:rsidR="009169D0" w:rsidRPr="009169D0" w:rsidRDefault="009169D0" w:rsidP="009169D0">
            <w:pPr>
              <w:jc w:val="right"/>
              <w:rPr>
                <w:sz w:val="18"/>
                <w:szCs w:val="18"/>
              </w:rPr>
            </w:pPr>
            <w:r w:rsidRPr="009169D0">
              <w:rPr>
                <w:sz w:val="18"/>
                <w:szCs w:val="18"/>
              </w:rPr>
              <w:t xml:space="preserve"> 8,09</w:t>
            </w:r>
          </w:p>
        </w:tc>
        <w:tc>
          <w:tcPr>
            <w:tcW w:w="903" w:type="dxa"/>
            <w:tcBorders>
              <w:top w:val="single" w:sz="4" w:space="0" w:color="auto"/>
              <w:left w:val="nil"/>
              <w:bottom w:val="nil"/>
              <w:right w:val="nil"/>
            </w:tcBorders>
            <w:shd w:val="clear" w:color="auto" w:fill="auto"/>
            <w:noWrap/>
            <w:hideMark/>
          </w:tcPr>
          <w:p w14:paraId="44E97E3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4C9B881A" w14:textId="77777777" w:rsidR="009169D0" w:rsidRPr="009169D0" w:rsidRDefault="009169D0" w:rsidP="009169D0">
            <w:pPr>
              <w:jc w:val="right"/>
              <w:rPr>
                <w:sz w:val="18"/>
                <w:szCs w:val="18"/>
              </w:rPr>
            </w:pPr>
            <w:r w:rsidRPr="009169D0">
              <w:rPr>
                <w:sz w:val="18"/>
                <w:szCs w:val="18"/>
              </w:rPr>
              <w:t xml:space="preserve"> 251,60</w:t>
            </w:r>
          </w:p>
        </w:tc>
      </w:tr>
      <w:tr w:rsidR="009169D0" w:rsidRPr="009169D0" w14:paraId="00BD8E3C" w14:textId="77777777" w:rsidTr="009169D0">
        <w:trPr>
          <w:trHeight w:val="240"/>
        </w:trPr>
        <w:tc>
          <w:tcPr>
            <w:tcW w:w="531" w:type="dxa"/>
            <w:tcBorders>
              <w:top w:val="nil"/>
              <w:left w:val="nil"/>
              <w:bottom w:val="nil"/>
              <w:right w:val="nil"/>
            </w:tcBorders>
            <w:shd w:val="clear" w:color="auto" w:fill="auto"/>
            <w:noWrap/>
            <w:hideMark/>
          </w:tcPr>
          <w:p w14:paraId="5DFE8DD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99438BE"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16517704"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4E4F8B73"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CA5A10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9206D9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C198CC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B3A945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159DCF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F7DF5BF" w14:textId="77777777" w:rsidR="009169D0" w:rsidRPr="009169D0" w:rsidRDefault="009169D0" w:rsidP="009169D0">
            <w:pPr>
              <w:jc w:val="right"/>
              <w:rPr>
                <w:sz w:val="18"/>
                <w:szCs w:val="18"/>
              </w:rPr>
            </w:pPr>
            <w:r w:rsidRPr="009169D0">
              <w:rPr>
                <w:sz w:val="18"/>
                <w:szCs w:val="18"/>
              </w:rPr>
              <w:t xml:space="preserve"> 8,09</w:t>
            </w:r>
          </w:p>
        </w:tc>
        <w:tc>
          <w:tcPr>
            <w:tcW w:w="903" w:type="dxa"/>
            <w:tcBorders>
              <w:top w:val="nil"/>
              <w:left w:val="nil"/>
              <w:bottom w:val="nil"/>
              <w:right w:val="nil"/>
            </w:tcBorders>
            <w:shd w:val="clear" w:color="auto" w:fill="auto"/>
            <w:noWrap/>
            <w:hideMark/>
          </w:tcPr>
          <w:p w14:paraId="2E49855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58C419A" w14:textId="77777777" w:rsidR="009169D0" w:rsidRPr="009169D0" w:rsidRDefault="009169D0" w:rsidP="009169D0">
            <w:pPr>
              <w:jc w:val="right"/>
              <w:rPr>
                <w:sz w:val="18"/>
                <w:szCs w:val="18"/>
              </w:rPr>
            </w:pPr>
            <w:r w:rsidRPr="009169D0">
              <w:rPr>
                <w:sz w:val="18"/>
                <w:szCs w:val="18"/>
              </w:rPr>
              <w:t xml:space="preserve"> 251,60</w:t>
            </w:r>
          </w:p>
        </w:tc>
      </w:tr>
      <w:tr w:rsidR="009169D0" w:rsidRPr="009169D0" w14:paraId="2DD965FB" w14:textId="77777777" w:rsidTr="009169D0">
        <w:trPr>
          <w:trHeight w:val="480"/>
        </w:trPr>
        <w:tc>
          <w:tcPr>
            <w:tcW w:w="531" w:type="dxa"/>
            <w:tcBorders>
              <w:top w:val="nil"/>
              <w:left w:val="nil"/>
              <w:bottom w:val="nil"/>
              <w:right w:val="nil"/>
            </w:tcBorders>
            <w:shd w:val="clear" w:color="auto" w:fill="auto"/>
            <w:noWrap/>
            <w:hideMark/>
          </w:tcPr>
          <w:p w14:paraId="03064CB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23BAF0AA"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/812-001.2-1</w:t>
            </w:r>
          </w:p>
        </w:tc>
        <w:tc>
          <w:tcPr>
            <w:tcW w:w="2620" w:type="dxa"/>
            <w:tcBorders>
              <w:top w:val="nil"/>
              <w:left w:val="nil"/>
              <w:bottom w:val="nil"/>
              <w:right w:val="nil"/>
            </w:tcBorders>
            <w:shd w:val="clear" w:color="auto" w:fill="auto"/>
            <w:hideMark/>
          </w:tcPr>
          <w:p w14:paraId="55AF6E5A" w14:textId="77777777" w:rsidR="009169D0" w:rsidRPr="009169D0" w:rsidRDefault="009169D0" w:rsidP="009169D0">
            <w:pPr>
              <w:rPr>
                <w:sz w:val="18"/>
                <w:szCs w:val="18"/>
              </w:rPr>
            </w:pPr>
            <w:r w:rsidRPr="009169D0">
              <w:rPr>
                <w:sz w:val="18"/>
                <w:szCs w:val="18"/>
              </w:rPr>
              <w:t>НР Земляные работы, выполняемые ручным способом</w:t>
            </w:r>
          </w:p>
        </w:tc>
        <w:tc>
          <w:tcPr>
            <w:tcW w:w="1023" w:type="dxa"/>
            <w:tcBorders>
              <w:top w:val="nil"/>
              <w:left w:val="nil"/>
              <w:bottom w:val="nil"/>
              <w:right w:val="nil"/>
            </w:tcBorders>
            <w:shd w:val="clear" w:color="auto" w:fill="auto"/>
            <w:noWrap/>
            <w:hideMark/>
          </w:tcPr>
          <w:p w14:paraId="462953EA"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3A8518AA" w14:textId="77777777" w:rsidR="009169D0" w:rsidRPr="009169D0" w:rsidRDefault="009169D0" w:rsidP="009169D0">
            <w:pPr>
              <w:jc w:val="right"/>
              <w:rPr>
                <w:sz w:val="18"/>
                <w:szCs w:val="18"/>
              </w:rPr>
            </w:pPr>
            <w:r w:rsidRPr="009169D0">
              <w:rPr>
                <w:sz w:val="18"/>
                <w:szCs w:val="18"/>
              </w:rPr>
              <w:t xml:space="preserve"> 89</w:t>
            </w:r>
          </w:p>
        </w:tc>
        <w:tc>
          <w:tcPr>
            <w:tcW w:w="1369" w:type="dxa"/>
            <w:tcBorders>
              <w:top w:val="nil"/>
              <w:left w:val="nil"/>
              <w:bottom w:val="nil"/>
              <w:right w:val="nil"/>
            </w:tcBorders>
            <w:shd w:val="clear" w:color="auto" w:fill="auto"/>
            <w:noWrap/>
            <w:hideMark/>
          </w:tcPr>
          <w:p w14:paraId="1F1017BD"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76B694E" w14:textId="77777777" w:rsidR="009169D0" w:rsidRPr="009169D0" w:rsidRDefault="009169D0" w:rsidP="009169D0">
            <w:pPr>
              <w:jc w:val="right"/>
              <w:rPr>
                <w:sz w:val="18"/>
                <w:szCs w:val="18"/>
              </w:rPr>
            </w:pPr>
            <w:r w:rsidRPr="009169D0">
              <w:rPr>
                <w:sz w:val="18"/>
                <w:szCs w:val="18"/>
              </w:rPr>
              <w:t xml:space="preserve"> 89</w:t>
            </w:r>
          </w:p>
        </w:tc>
        <w:tc>
          <w:tcPr>
            <w:tcW w:w="1240" w:type="dxa"/>
            <w:tcBorders>
              <w:top w:val="nil"/>
              <w:left w:val="nil"/>
              <w:bottom w:val="nil"/>
              <w:right w:val="nil"/>
            </w:tcBorders>
            <w:shd w:val="clear" w:color="auto" w:fill="auto"/>
            <w:noWrap/>
            <w:hideMark/>
          </w:tcPr>
          <w:p w14:paraId="7EB39F49"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BF2BE7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A809F89" w14:textId="77777777" w:rsidR="009169D0" w:rsidRPr="009169D0" w:rsidRDefault="009169D0" w:rsidP="009169D0">
            <w:pPr>
              <w:jc w:val="right"/>
              <w:rPr>
                <w:sz w:val="18"/>
                <w:szCs w:val="18"/>
              </w:rPr>
            </w:pPr>
            <w:r w:rsidRPr="009169D0">
              <w:rPr>
                <w:sz w:val="18"/>
                <w:szCs w:val="18"/>
              </w:rPr>
              <w:t xml:space="preserve"> 7,20</w:t>
            </w:r>
          </w:p>
        </w:tc>
        <w:tc>
          <w:tcPr>
            <w:tcW w:w="903" w:type="dxa"/>
            <w:tcBorders>
              <w:top w:val="nil"/>
              <w:left w:val="nil"/>
              <w:bottom w:val="nil"/>
              <w:right w:val="nil"/>
            </w:tcBorders>
            <w:shd w:val="clear" w:color="auto" w:fill="auto"/>
            <w:noWrap/>
            <w:hideMark/>
          </w:tcPr>
          <w:p w14:paraId="7375243B"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FFBE6FD" w14:textId="77777777" w:rsidR="009169D0" w:rsidRPr="009169D0" w:rsidRDefault="009169D0" w:rsidP="009169D0">
            <w:pPr>
              <w:jc w:val="right"/>
              <w:rPr>
                <w:sz w:val="18"/>
                <w:szCs w:val="18"/>
              </w:rPr>
            </w:pPr>
            <w:r w:rsidRPr="009169D0">
              <w:rPr>
                <w:sz w:val="18"/>
                <w:szCs w:val="18"/>
              </w:rPr>
              <w:t xml:space="preserve"> 223,92</w:t>
            </w:r>
          </w:p>
        </w:tc>
      </w:tr>
      <w:tr w:rsidR="009169D0" w:rsidRPr="009169D0" w14:paraId="68B53D75" w14:textId="77777777" w:rsidTr="009169D0">
        <w:trPr>
          <w:trHeight w:val="480"/>
        </w:trPr>
        <w:tc>
          <w:tcPr>
            <w:tcW w:w="531" w:type="dxa"/>
            <w:tcBorders>
              <w:top w:val="nil"/>
              <w:left w:val="nil"/>
              <w:bottom w:val="nil"/>
              <w:right w:val="nil"/>
            </w:tcBorders>
            <w:shd w:val="clear" w:color="auto" w:fill="auto"/>
            <w:noWrap/>
            <w:hideMark/>
          </w:tcPr>
          <w:p w14:paraId="082A219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53570AF9"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/774-001.2</w:t>
            </w:r>
          </w:p>
        </w:tc>
        <w:tc>
          <w:tcPr>
            <w:tcW w:w="2620" w:type="dxa"/>
            <w:tcBorders>
              <w:top w:val="nil"/>
              <w:left w:val="nil"/>
              <w:bottom w:val="nil"/>
              <w:right w:val="nil"/>
            </w:tcBorders>
            <w:shd w:val="clear" w:color="auto" w:fill="auto"/>
            <w:hideMark/>
          </w:tcPr>
          <w:p w14:paraId="4D4CD4FD" w14:textId="77777777" w:rsidR="009169D0" w:rsidRPr="009169D0" w:rsidRDefault="009169D0" w:rsidP="009169D0">
            <w:pPr>
              <w:rPr>
                <w:sz w:val="18"/>
                <w:szCs w:val="18"/>
              </w:rPr>
            </w:pPr>
            <w:r w:rsidRPr="009169D0">
              <w:rPr>
                <w:sz w:val="18"/>
                <w:szCs w:val="18"/>
              </w:rPr>
              <w:t>СП Земляные работы, выполняемые ручным способом</w:t>
            </w:r>
          </w:p>
        </w:tc>
        <w:tc>
          <w:tcPr>
            <w:tcW w:w="1023" w:type="dxa"/>
            <w:tcBorders>
              <w:top w:val="nil"/>
              <w:left w:val="nil"/>
              <w:bottom w:val="nil"/>
              <w:right w:val="nil"/>
            </w:tcBorders>
            <w:shd w:val="clear" w:color="auto" w:fill="auto"/>
            <w:noWrap/>
            <w:hideMark/>
          </w:tcPr>
          <w:p w14:paraId="1793C248"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A910BDE" w14:textId="77777777" w:rsidR="009169D0" w:rsidRPr="009169D0" w:rsidRDefault="009169D0" w:rsidP="009169D0">
            <w:pPr>
              <w:jc w:val="right"/>
              <w:rPr>
                <w:sz w:val="18"/>
                <w:szCs w:val="18"/>
              </w:rPr>
            </w:pPr>
            <w:r w:rsidRPr="009169D0">
              <w:rPr>
                <w:sz w:val="18"/>
                <w:szCs w:val="18"/>
              </w:rPr>
              <w:t xml:space="preserve"> 40</w:t>
            </w:r>
          </w:p>
        </w:tc>
        <w:tc>
          <w:tcPr>
            <w:tcW w:w="1369" w:type="dxa"/>
            <w:tcBorders>
              <w:top w:val="nil"/>
              <w:left w:val="nil"/>
              <w:bottom w:val="nil"/>
              <w:right w:val="nil"/>
            </w:tcBorders>
            <w:shd w:val="clear" w:color="auto" w:fill="auto"/>
            <w:noWrap/>
            <w:hideMark/>
          </w:tcPr>
          <w:p w14:paraId="4980F09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29B438C" w14:textId="77777777" w:rsidR="009169D0" w:rsidRPr="009169D0" w:rsidRDefault="009169D0" w:rsidP="009169D0">
            <w:pPr>
              <w:jc w:val="right"/>
              <w:rPr>
                <w:sz w:val="18"/>
                <w:szCs w:val="18"/>
              </w:rPr>
            </w:pPr>
            <w:r w:rsidRPr="009169D0">
              <w:rPr>
                <w:sz w:val="18"/>
                <w:szCs w:val="18"/>
              </w:rPr>
              <w:t xml:space="preserve"> 40</w:t>
            </w:r>
          </w:p>
        </w:tc>
        <w:tc>
          <w:tcPr>
            <w:tcW w:w="1240" w:type="dxa"/>
            <w:tcBorders>
              <w:top w:val="nil"/>
              <w:left w:val="nil"/>
              <w:bottom w:val="nil"/>
              <w:right w:val="nil"/>
            </w:tcBorders>
            <w:shd w:val="clear" w:color="auto" w:fill="auto"/>
            <w:noWrap/>
            <w:hideMark/>
          </w:tcPr>
          <w:p w14:paraId="497B3883"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733CDB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9687E76" w14:textId="77777777" w:rsidR="009169D0" w:rsidRPr="009169D0" w:rsidRDefault="009169D0" w:rsidP="009169D0">
            <w:pPr>
              <w:jc w:val="right"/>
              <w:rPr>
                <w:sz w:val="18"/>
                <w:szCs w:val="18"/>
              </w:rPr>
            </w:pPr>
            <w:r w:rsidRPr="009169D0">
              <w:rPr>
                <w:sz w:val="18"/>
                <w:szCs w:val="18"/>
              </w:rPr>
              <w:t xml:space="preserve"> 3,24</w:t>
            </w:r>
          </w:p>
        </w:tc>
        <w:tc>
          <w:tcPr>
            <w:tcW w:w="903" w:type="dxa"/>
            <w:tcBorders>
              <w:top w:val="nil"/>
              <w:left w:val="nil"/>
              <w:bottom w:val="nil"/>
              <w:right w:val="nil"/>
            </w:tcBorders>
            <w:shd w:val="clear" w:color="auto" w:fill="auto"/>
            <w:noWrap/>
            <w:hideMark/>
          </w:tcPr>
          <w:p w14:paraId="78C8548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8607D57" w14:textId="77777777" w:rsidR="009169D0" w:rsidRPr="009169D0" w:rsidRDefault="009169D0" w:rsidP="009169D0">
            <w:pPr>
              <w:jc w:val="right"/>
              <w:rPr>
                <w:sz w:val="18"/>
                <w:szCs w:val="18"/>
              </w:rPr>
            </w:pPr>
            <w:r w:rsidRPr="009169D0">
              <w:rPr>
                <w:sz w:val="18"/>
                <w:szCs w:val="18"/>
              </w:rPr>
              <w:t xml:space="preserve"> 100,64</w:t>
            </w:r>
          </w:p>
        </w:tc>
      </w:tr>
      <w:tr w:rsidR="009169D0" w:rsidRPr="009169D0" w14:paraId="798D7767"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C039CF4"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1A90241"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4BC82146"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7B153F8"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8EF38B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C5FCCB4"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23CD16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23A6F95"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6D750B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D404F0D" w14:textId="77777777" w:rsidR="009169D0" w:rsidRPr="009169D0" w:rsidRDefault="009169D0" w:rsidP="009169D0">
            <w:pPr>
              <w:jc w:val="right"/>
              <w:rPr>
                <w:b/>
                <w:bCs/>
                <w:sz w:val="18"/>
                <w:szCs w:val="18"/>
              </w:rPr>
            </w:pPr>
            <w:r w:rsidRPr="009169D0">
              <w:rPr>
                <w:b/>
                <w:bCs/>
                <w:sz w:val="18"/>
                <w:szCs w:val="18"/>
              </w:rPr>
              <w:t xml:space="preserve"> 18,53</w:t>
            </w:r>
          </w:p>
        </w:tc>
        <w:tc>
          <w:tcPr>
            <w:tcW w:w="903" w:type="dxa"/>
            <w:tcBorders>
              <w:top w:val="single" w:sz="4" w:space="0" w:color="auto"/>
              <w:left w:val="nil"/>
              <w:bottom w:val="single" w:sz="4" w:space="0" w:color="auto"/>
              <w:right w:val="nil"/>
            </w:tcBorders>
            <w:shd w:val="clear" w:color="auto" w:fill="auto"/>
            <w:noWrap/>
            <w:hideMark/>
          </w:tcPr>
          <w:p w14:paraId="5725860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592BDF0" w14:textId="77777777" w:rsidR="009169D0" w:rsidRPr="009169D0" w:rsidRDefault="009169D0" w:rsidP="009169D0">
            <w:pPr>
              <w:jc w:val="right"/>
              <w:rPr>
                <w:b/>
                <w:bCs/>
                <w:sz w:val="18"/>
                <w:szCs w:val="18"/>
              </w:rPr>
            </w:pPr>
            <w:r w:rsidRPr="009169D0">
              <w:rPr>
                <w:b/>
                <w:bCs/>
                <w:sz w:val="18"/>
                <w:szCs w:val="18"/>
              </w:rPr>
              <w:t xml:space="preserve"> 576,16</w:t>
            </w:r>
          </w:p>
        </w:tc>
      </w:tr>
      <w:tr w:rsidR="009169D0" w:rsidRPr="009169D0" w14:paraId="64C10FAE" w14:textId="77777777" w:rsidTr="009169D0">
        <w:trPr>
          <w:trHeight w:val="960"/>
        </w:trPr>
        <w:tc>
          <w:tcPr>
            <w:tcW w:w="531" w:type="dxa"/>
            <w:tcBorders>
              <w:top w:val="nil"/>
              <w:left w:val="nil"/>
              <w:bottom w:val="nil"/>
              <w:right w:val="nil"/>
            </w:tcBorders>
            <w:shd w:val="clear" w:color="auto" w:fill="auto"/>
            <w:noWrap/>
            <w:hideMark/>
          </w:tcPr>
          <w:p w14:paraId="432A94BE" w14:textId="77777777" w:rsidR="009169D0" w:rsidRPr="009169D0" w:rsidRDefault="009169D0" w:rsidP="009169D0">
            <w:pPr>
              <w:rPr>
                <w:sz w:val="18"/>
                <w:szCs w:val="18"/>
              </w:rPr>
            </w:pPr>
            <w:r w:rsidRPr="009169D0">
              <w:rPr>
                <w:sz w:val="18"/>
                <w:szCs w:val="18"/>
              </w:rPr>
              <w:lastRenderedPageBreak/>
              <w:t>7</w:t>
            </w:r>
          </w:p>
        </w:tc>
        <w:tc>
          <w:tcPr>
            <w:tcW w:w="1900" w:type="dxa"/>
            <w:tcBorders>
              <w:top w:val="nil"/>
              <w:left w:val="nil"/>
              <w:bottom w:val="nil"/>
              <w:right w:val="nil"/>
            </w:tcBorders>
            <w:shd w:val="clear" w:color="auto" w:fill="auto"/>
            <w:hideMark/>
          </w:tcPr>
          <w:p w14:paraId="53990D45" w14:textId="77777777" w:rsidR="009169D0" w:rsidRPr="009169D0" w:rsidRDefault="009169D0" w:rsidP="009169D0">
            <w:pPr>
              <w:rPr>
                <w:sz w:val="18"/>
                <w:szCs w:val="18"/>
              </w:rPr>
            </w:pPr>
            <w:r w:rsidRPr="009169D0">
              <w:rPr>
                <w:sz w:val="18"/>
                <w:szCs w:val="18"/>
              </w:rPr>
              <w:t>ФЕР 01-01-033-02</w:t>
            </w:r>
          </w:p>
        </w:tc>
        <w:tc>
          <w:tcPr>
            <w:tcW w:w="2620" w:type="dxa"/>
            <w:tcBorders>
              <w:top w:val="nil"/>
              <w:left w:val="nil"/>
              <w:bottom w:val="nil"/>
              <w:right w:val="nil"/>
            </w:tcBorders>
            <w:shd w:val="clear" w:color="auto" w:fill="auto"/>
            <w:hideMark/>
          </w:tcPr>
          <w:p w14:paraId="319EFE83" w14:textId="77777777" w:rsidR="009169D0" w:rsidRPr="009169D0" w:rsidRDefault="009169D0" w:rsidP="009169D0">
            <w:pPr>
              <w:rPr>
                <w:sz w:val="18"/>
                <w:szCs w:val="18"/>
              </w:rPr>
            </w:pPr>
            <w:r w:rsidRPr="009169D0">
              <w:rPr>
                <w:sz w:val="18"/>
                <w:szCs w:val="18"/>
              </w:rPr>
              <w:t>Засыпка траншей и котлованов с перемещением грунта до 5 м бульдозерами мощностью: 59 кВт (80 л.с.), группа грунтов 2</w:t>
            </w:r>
          </w:p>
        </w:tc>
        <w:tc>
          <w:tcPr>
            <w:tcW w:w="1023" w:type="dxa"/>
            <w:tcBorders>
              <w:top w:val="nil"/>
              <w:left w:val="nil"/>
              <w:bottom w:val="nil"/>
              <w:right w:val="nil"/>
            </w:tcBorders>
            <w:shd w:val="clear" w:color="auto" w:fill="auto"/>
            <w:hideMark/>
          </w:tcPr>
          <w:p w14:paraId="3B96B764" w14:textId="77777777" w:rsidR="009169D0" w:rsidRPr="009169D0" w:rsidRDefault="009169D0" w:rsidP="009169D0">
            <w:pPr>
              <w:jc w:val="center"/>
              <w:rPr>
                <w:sz w:val="18"/>
                <w:szCs w:val="18"/>
              </w:rPr>
            </w:pPr>
            <w:r w:rsidRPr="009169D0">
              <w:rPr>
                <w:sz w:val="18"/>
                <w:szCs w:val="18"/>
              </w:rPr>
              <w:t>1000 м3</w:t>
            </w:r>
          </w:p>
        </w:tc>
        <w:tc>
          <w:tcPr>
            <w:tcW w:w="1060" w:type="dxa"/>
            <w:tcBorders>
              <w:top w:val="nil"/>
              <w:left w:val="nil"/>
              <w:bottom w:val="nil"/>
              <w:right w:val="nil"/>
            </w:tcBorders>
            <w:shd w:val="clear" w:color="auto" w:fill="auto"/>
            <w:noWrap/>
            <w:hideMark/>
          </w:tcPr>
          <w:p w14:paraId="20063BF7" w14:textId="77777777" w:rsidR="009169D0" w:rsidRPr="009169D0" w:rsidRDefault="009169D0" w:rsidP="009169D0">
            <w:pPr>
              <w:jc w:val="right"/>
              <w:rPr>
                <w:sz w:val="18"/>
                <w:szCs w:val="18"/>
              </w:rPr>
            </w:pPr>
            <w:r w:rsidRPr="009169D0">
              <w:rPr>
                <w:sz w:val="18"/>
                <w:szCs w:val="18"/>
              </w:rPr>
              <w:t xml:space="preserve"> 0,153603</w:t>
            </w:r>
          </w:p>
        </w:tc>
        <w:tc>
          <w:tcPr>
            <w:tcW w:w="1369" w:type="dxa"/>
            <w:tcBorders>
              <w:top w:val="nil"/>
              <w:left w:val="nil"/>
              <w:bottom w:val="nil"/>
              <w:right w:val="nil"/>
            </w:tcBorders>
            <w:shd w:val="clear" w:color="auto" w:fill="auto"/>
            <w:noWrap/>
            <w:hideMark/>
          </w:tcPr>
          <w:p w14:paraId="2A3734E5"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2F4F794" w14:textId="77777777" w:rsidR="009169D0" w:rsidRPr="009169D0" w:rsidRDefault="009169D0" w:rsidP="009169D0">
            <w:pPr>
              <w:jc w:val="right"/>
              <w:rPr>
                <w:sz w:val="18"/>
                <w:szCs w:val="18"/>
              </w:rPr>
            </w:pPr>
            <w:r w:rsidRPr="009169D0">
              <w:rPr>
                <w:sz w:val="18"/>
                <w:szCs w:val="18"/>
              </w:rPr>
              <w:t xml:space="preserve"> 0,153603</w:t>
            </w:r>
          </w:p>
        </w:tc>
        <w:tc>
          <w:tcPr>
            <w:tcW w:w="1240" w:type="dxa"/>
            <w:tcBorders>
              <w:top w:val="nil"/>
              <w:left w:val="nil"/>
              <w:bottom w:val="nil"/>
              <w:right w:val="nil"/>
            </w:tcBorders>
            <w:shd w:val="clear" w:color="auto" w:fill="auto"/>
            <w:noWrap/>
            <w:hideMark/>
          </w:tcPr>
          <w:p w14:paraId="2ACAC00F"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F36CA61"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33FEB74B"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4DCA79BC"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BACF1B1" w14:textId="77777777" w:rsidR="009169D0" w:rsidRPr="009169D0" w:rsidRDefault="009169D0" w:rsidP="009169D0">
            <w:pPr>
              <w:jc w:val="right"/>
              <w:rPr>
                <w:sz w:val="18"/>
                <w:szCs w:val="18"/>
              </w:rPr>
            </w:pPr>
            <w:r w:rsidRPr="009169D0">
              <w:rPr>
                <w:sz w:val="18"/>
                <w:szCs w:val="18"/>
              </w:rPr>
              <w:t xml:space="preserve"> 955,72</w:t>
            </w:r>
          </w:p>
        </w:tc>
      </w:tr>
      <w:tr w:rsidR="009169D0" w:rsidRPr="009169D0" w14:paraId="612483B0" w14:textId="77777777" w:rsidTr="009169D0">
        <w:trPr>
          <w:trHeight w:val="240"/>
        </w:trPr>
        <w:tc>
          <w:tcPr>
            <w:tcW w:w="531" w:type="dxa"/>
            <w:tcBorders>
              <w:top w:val="nil"/>
              <w:left w:val="nil"/>
              <w:bottom w:val="nil"/>
              <w:right w:val="nil"/>
            </w:tcBorders>
            <w:shd w:val="clear" w:color="auto" w:fill="auto"/>
            <w:noWrap/>
            <w:hideMark/>
          </w:tcPr>
          <w:p w14:paraId="5D837421"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70B01BD"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1C4E6AC8"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07633A33"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4BC6B35"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B6977F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82C22E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04418D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F7AB66C"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71B5026E"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482B34D0"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3C95FD55" w14:textId="77777777" w:rsidR="009169D0" w:rsidRPr="009169D0" w:rsidRDefault="009169D0" w:rsidP="009169D0">
            <w:pPr>
              <w:jc w:val="right"/>
              <w:rPr>
                <w:sz w:val="18"/>
                <w:szCs w:val="18"/>
              </w:rPr>
            </w:pPr>
          </w:p>
        </w:tc>
      </w:tr>
      <w:tr w:rsidR="009169D0" w:rsidRPr="009169D0" w14:paraId="14BB7BB7" w14:textId="77777777" w:rsidTr="009169D0">
        <w:trPr>
          <w:trHeight w:val="240"/>
        </w:trPr>
        <w:tc>
          <w:tcPr>
            <w:tcW w:w="531" w:type="dxa"/>
            <w:tcBorders>
              <w:top w:val="nil"/>
              <w:left w:val="nil"/>
              <w:bottom w:val="nil"/>
              <w:right w:val="nil"/>
            </w:tcBorders>
            <w:shd w:val="clear" w:color="auto" w:fill="auto"/>
            <w:noWrap/>
            <w:hideMark/>
          </w:tcPr>
          <w:p w14:paraId="50DCE0A9"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44A3988C"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532014F1"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10D0327A"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E2D2C6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60CC96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3973C6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BF5EA6E" w14:textId="77777777" w:rsidR="009169D0" w:rsidRPr="009169D0" w:rsidRDefault="009169D0" w:rsidP="009169D0">
            <w:pPr>
              <w:jc w:val="right"/>
              <w:rPr>
                <w:sz w:val="18"/>
                <w:szCs w:val="18"/>
              </w:rPr>
            </w:pPr>
            <w:r w:rsidRPr="009169D0">
              <w:rPr>
                <w:sz w:val="18"/>
                <w:szCs w:val="18"/>
              </w:rPr>
              <w:t xml:space="preserve"> 479,33</w:t>
            </w:r>
          </w:p>
        </w:tc>
        <w:tc>
          <w:tcPr>
            <w:tcW w:w="1369" w:type="dxa"/>
            <w:tcBorders>
              <w:top w:val="nil"/>
              <w:left w:val="nil"/>
              <w:bottom w:val="nil"/>
              <w:right w:val="nil"/>
            </w:tcBorders>
            <w:shd w:val="clear" w:color="auto" w:fill="auto"/>
            <w:noWrap/>
            <w:hideMark/>
          </w:tcPr>
          <w:p w14:paraId="742F46B7"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4B8C2A1" w14:textId="77777777" w:rsidR="009169D0" w:rsidRPr="009169D0" w:rsidRDefault="009169D0" w:rsidP="009169D0">
            <w:pPr>
              <w:jc w:val="right"/>
              <w:rPr>
                <w:sz w:val="18"/>
                <w:szCs w:val="18"/>
              </w:rPr>
            </w:pPr>
            <w:r w:rsidRPr="009169D0">
              <w:rPr>
                <w:sz w:val="18"/>
                <w:szCs w:val="18"/>
              </w:rPr>
              <w:t xml:space="preserve"> 73,63</w:t>
            </w:r>
          </w:p>
        </w:tc>
        <w:tc>
          <w:tcPr>
            <w:tcW w:w="903" w:type="dxa"/>
            <w:tcBorders>
              <w:top w:val="nil"/>
              <w:left w:val="nil"/>
              <w:bottom w:val="nil"/>
              <w:right w:val="nil"/>
            </w:tcBorders>
            <w:shd w:val="clear" w:color="auto" w:fill="auto"/>
            <w:noWrap/>
            <w:hideMark/>
          </w:tcPr>
          <w:p w14:paraId="4F0F86E9"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21B76C1E" w14:textId="77777777" w:rsidR="009169D0" w:rsidRPr="009169D0" w:rsidRDefault="009169D0" w:rsidP="009169D0">
            <w:pPr>
              <w:jc w:val="right"/>
              <w:rPr>
                <w:sz w:val="18"/>
                <w:szCs w:val="18"/>
              </w:rPr>
            </w:pPr>
            <w:r w:rsidRPr="009169D0">
              <w:rPr>
                <w:sz w:val="18"/>
                <w:szCs w:val="18"/>
              </w:rPr>
              <w:t xml:space="preserve"> 955,72</w:t>
            </w:r>
          </w:p>
        </w:tc>
      </w:tr>
      <w:tr w:rsidR="009169D0" w:rsidRPr="009169D0" w14:paraId="3AFFB8B6" w14:textId="77777777" w:rsidTr="009169D0">
        <w:trPr>
          <w:trHeight w:val="240"/>
        </w:trPr>
        <w:tc>
          <w:tcPr>
            <w:tcW w:w="531" w:type="dxa"/>
            <w:tcBorders>
              <w:top w:val="nil"/>
              <w:left w:val="nil"/>
              <w:bottom w:val="nil"/>
              <w:right w:val="nil"/>
            </w:tcBorders>
            <w:shd w:val="clear" w:color="auto" w:fill="auto"/>
            <w:noWrap/>
            <w:hideMark/>
          </w:tcPr>
          <w:p w14:paraId="7785D38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410B6C9"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704127A4"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0E9AAAA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E90934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B6E7B0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873C2B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C02DA33" w14:textId="77777777" w:rsidR="009169D0" w:rsidRPr="009169D0" w:rsidRDefault="009169D0" w:rsidP="009169D0">
            <w:pPr>
              <w:jc w:val="right"/>
              <w:rPr>
                <w:sz w:val="18"/>
                <w:szCs w:val="18"/>
              </w:rPr>
            </w:pPr>
            <w:r w:rsidRPr="009169D0">
              <w:rPr>
                <w:sz w:val="18"/>
                <w:szCs w:val="18"/>
              </w:rPr>
              <w:t xml:space="preserve"> 93,50</w:t>
            </w:r>
          </w:p>
        </w:tc>
        <w:tc>
          <w:tcPr>
            <w:tcW w:w="1369" w:type="dxa"/>
            <w:tcBorders>
              <w:top w:val="nil"/>
              <w:left w:val="nil"/>
              <w:bottom w:val="nil"/>
              <w:right w:val="nil"/>
            </w:tcBorders>
            <w:shd w:val="clear" w:color="auto" w:fill="auto"/>
            <w:noWrap/>
            <w:hideMark/>
          </w:tcPr>
          <w:p w14:paraId="7479B4E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C1F2FEE" w14:textId="77777777" w:rsidR="009169D0" w:rsidRPr="009169D0" w:rsidRDefault="009169D0" w:rsidP="009169D0">
            <w:pPr>
              <w:jc w:val="right"/>
              <w:rPr>
                <w:sz w:val="18"/>
                <w:szCs w:val="18"/>
              </w:rPr>
            </w:pPr>
            <w:r w:rsidRPr="009169D0">
              <w:rPr>
                <w:sz w:val="18"/>
                <w:szCs w:val="18"/>
              </w:rPr>
              <w:t xml:space="preserve"> 14,36</w:t>
            </w:r>
          </w:p>
        </w:tc>
        <w:tc>
          <w:tcPr>
            <w:tcW w:w="903" w:type="dxa"/>
            <w:tcBorders>
              <w:top w:val="nil"/>
              <w:left w:val="nil"/>
              <w:bottom w:val="nil"/>
              <w:right w:val="nil"/>
            </w:tcBorders>
            <w:shd w:val="clear" w:color="auto" w:fill="auto"/>
            <w:noWrap/>
            <w:hideMark/>
          </w:tcPr>
          <w:p w14:paraId="537EA815"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3D0319C0" w14:textId="77777777" w:rsidR="009169D0" w:rsidRPr="009169D0" w:rsidRDefault="009169D0" w:rsidP="009169D0">
            <w:pPr>
              <w:jc w:val="right"/>
              <w:rPr>
                <w:sz w:val="18"/>
                <w:szCs w:val="18"/>
              </w:rPr>
            </w:pPr>
            <w:r w:rsidRPr="009169D0">
              <w:rPr>
                <w:sz w:val="18"/>
                <w:szCs w:val="18"/>
              </w:rPr>
              <w:t xml:space="preserve"> 446,60</w:t>
            </w:r>
          </w:p>
        </w:tc>
      </w:tr>
      <w:tr w:rsidR="009169D0" w:rsidRPr="009169D0" w14:paraId="73E9DC38" w14:textId="77777777" w:rsidTr="009169D0">
        <w:trPr>
          <w:trHeight w:val="240"/>
        </w:trPr>
        <w:tc>
          <w:tcPr>
            <w:tcW w:w="531" w:type="dxa"/>
            <w:tcBorders>
              <w:top w:val="nil"/>
              <w:left w:val="nil"/>
              <w:bottom w:val="nil"/>
              <w:right w:val="nil"/>
            </w:tcBorders>
            <w:shd w:val="clear" w:color="auto" w:fill="auto"/>
            <w:noWrap/>
            <w:hideMark/>
          </w:tcPr>
          <w:p w14:paraId="7F5DEF6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1B6926B"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641BF5B3"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1FADC44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84F68A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96EA37D"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482BD9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6AF1E4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729188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5E9FD11B"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3425EAA0"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DA6D298" w14:textId="77777777" w:rsidR="009169D0" w:rsidRPr="009169D0" w:rsidRDefault="009169D0" w:rsidP="009169D0">
            <w:pPr>
              <w:jc w:val="right"/>
              <w:rPr>
                <w:sz w:val="18"/>
                <w:szCs w:val="18"/>
              </w:rPr>
            </w:pPr>
          </w:p>
        </w:tc>
      </w:tr>
      <w:tr w:rsidR="009169D0" w:rsidRPr="009169D0" w14:paraId="3FD2E70B" w14:textId="77777777" w:rsidTr="009169D0">
        <w:trPr>
          <w:trHeight w:val="240"/>
        </w:trPr>
        <w:tc>
          <w:tcPr>
            <w:tcW w:w="531" w:type="dxa"/>
            <w:tcBorders>
              <w:top w:val="nil"/>
              <w:left w:val="nil"/>
              <w:bottom w:val="nil"/>
              <w:right w:val="nil"/>
            </w:tcBorders>
            <w:shd w:val="clear" w:color="auto" w:fill="auto"/>
            <w:noWrap/>
            <w:hideMark/>
          </w:tcPr>
          <w:p w14:paraId="6DB249BA"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6BC3484C"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3DB982D2"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10DC8BD5"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77ED202D"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5EF84838"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5F77F81"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32E37F09"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C8D49D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355D70E"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7F27FEC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6668E5" w14:textId="77777777" w:rsidR="009169D0" w:rsidRPr="009169D0" w:rsidRDefault="009169D0" w:rsidP="009169D0">
            <w:pPr>
              <w:rPr>
                <w:sz w:val="20"/>
                <w:szCs w:val="20"/>
              </w:rPr>
            </w:pPr>
          </w:p>
        </w:tc>
      </w:tr>
      <w:tr w:rsidR="009169D0" w:rsidRPr="009169D0" w14:paraId="6ACBB91C" w14:textId="77777777" w:rsidTr="009169D0">
        <w:trPr>
          <w:trHeight w:val="240"/>
        </w:trPr>
        <w:tc>
          <w:tcPr>
            <w:tcW w:w="531" w:type="dxa"/>
            <w:tcBorders>
              <w:top w:val="nil"/>
              <w:left w:val="nil"/>
              <w:bottom w:val="nil"/>
              <w:right w:val="nil"/>
            </w:tcBorders>
            <w:shd w:val="clear" w:color="auto" w:fill="auto"/>
            <w:noWrap/>
            <w:hideMark/>
          </w:tcPr>
          <w:p w14:paraId="18F66046"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ED817A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3101A51"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1BCE5531"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5A70262" w14:textId="77777777" w:rsidR="009169D0" w:rsidRPr="009169D0" w:rsidRDefault="009169D0" w:rsidP="009169D0">
            <w:pPr>
              <w:jc w:val="right"/>
              <w:rPr>
                <w:sz w:val="18"/>
                <w:szCs w:val="18"/>
              </w:rPr>
            </w:pPr>
            <w:r w:rsidRPr="009169D0">
              <w:rPr>
                <w:sz w:val="18"/>
                <w:szCs w:val="18"/>
              </w:rPr>
              <w:t xml:space="preserve"> 8,06</w:t>
            </w:r>
          </w:p>
        </w:tc>
        <w:tc>
          <w:tcPr>
            <w:tcW w:w="1369" w:type="dxa"/>
            <w:tcBorders>
              <w:top w:val="nil"/>
              <w:left w:val="nil"/>
              <w:bottom w:val="nil"/>
              <w:right w:val="nil"/>
            </w:tcBorders>
            <w:shd w:val="clear" w:color="auto" w:fill="auto"/>
            <w:noWrap/>
            <w:hideMark/>
          </w:tcPr>
          <w:p w14:paraId="03134252"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4E3F9AA" w14:textId="77777777" w:rsidR="009169D0" w:rsidRPr="009169D0" w:rsidRDefault="009169D0" w:rsidP="009169D0">
            <w:pPr>
              <w:jc w:val="right"/>
              <w:rPr>
                <w:sz w:val="18"/>
                <w:szCs w:val="18"/>
              </w:rPr>
            </w:pPr>
            <w:r w:rsidRPr="009169D0">
              <w:rPr>
                <w:sz w:val="18"/>
                <w:szCs w:val="18"/>
              </w:rPr>
              <w:t xml:space="preserve"> 1,2380402</w:t>
            </w:r>
          </w:p>
        </w:tc>
        <w:tc>
          <w:tcPr>
            <w:tcW w:w="1240" w:type="dxa"/>
            <w:tcBorders>
              <w:top w:val="nil"/>
              <w:left w:val="nil"/>
              <w:bottom w:val="nil"/>
              <w:right w:val="nil"/>
            </w:tcBorders>
            <w:shd w:val="clear" w:color="auto" w:fill="auto"/>
            <w:noWrap/>
            <w:hideMark/>
          </w:tcPr>
          <w:p w14:paraId="08EDB93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2E838C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1D6AEB7"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3F9717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3825A36" w14:textId="77777777" w:rsidR="009169D0" w:rsidRPr="009169D0" w:rsidRDefault="009169D0" w:rsidP="009169D0">
            <w:pPr>
              <w:rPr>
                <w:sz w:val="20"/>
                <w:szCs w:val="20"/>
              </w:rPr>
            </w:pPr>
          </w:p>
        </w:tc>
      </w:tr>
      <w:tr w:rsidR="009169D0" w:rsidRPr="009169D0" w14:paraId="734F04D3" w14:textId="77777777" w:rsidTr="009169D0">
        <w:trPr>
          <w:trHeight w:val="240"/>
        </w:trPr>
        <w:tc>
          <w:tcPr>
            <w:tcW w:w="531" w:type="dxa"/>
            <w:tcBorders>
              <w:top w:val="nil"/>
              <w:left w:val="nil"/>
              <w:bottom w:val="nil"/>
              <w:right w:val="nil"/>
            </w:tcBorders>
            <w:shd w:val="clear" w:color="auto" w:fill="auto"/>
            <w:noWrap/>
            <w:hideMark/>
          </w:tcPr>
          <w:p w14:paraId="24894BCD"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422DCF37"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72733F5A"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A525FBF"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55300C8F"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2F5EB28D"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5EF49493"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7F4C4EF" w14:textId="77777777" w:rsidR="009169D0" w:rsidRPr="009169D0" w:rsidRDefault="009169D0" w:rsidP="009169D0">
            <w:pPr>
              <w:jc w:val="right"/>
              <w:rPr>
                <w:sz w:val="18"/>
                <w:szCs w:val="18"/>
              </w:rPr>
            </w:pPr>
            <w:r w:rsidRPr="009169D0">
              <w:rPr>
                <w:sz w:val="18"/>
                <w:szCs w:val="18"/>
              </w:rPr>
              <w:t xml:space="preserve"> 479,33</w:t>
            </w:r>
          </w:p>
        </w:tc>
        <w:tc>
          <w:tcPr>
            <w:tcW w:w="1369" w:type="dxa"/>
            <w:tcBorders>
              <w:top w:val="single" w:sz="4" w:space="0" w:color="auto"/>
              <w:left w:val="nil"/>
              <w:bottom w:val="nil"/>
              <w:right w:val="nil"/>
            </w:tcBorders>
            <w:shd w:val="clear" w:color="auto" w:fill="auto"/>
            <w:noWrap/>
            <w:hideMark/>
          </w:tcPr>
          <w:p w14:paraId="3433F67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4884084E" w14:textId="77777777" w:rsidR="009169D0" w:rsidRPr="009169D0" w:rsidRDefault="009169D0" w:rsidP="009169D0">
            <w:pPr>
              <w:jc w:val="right"/>
              <w:rPr>
                <w:sz w:val="18"/>
                <w:szCs w:val="18"/>
              </w:rPr>
            </w:pPr>
            <w:r w:rsidRPr="009169D0">
              <w:rPr>
                <w:sz w:val="18"/>
                <w:szCs w:val="18"/>
              </w:rPr>
              <w:t xml:space="preserve"> 73,63</w:t>
            </w:r>
          </w:p>
        </w:tc>
        <w:tc>
          <w:tcPr>
            <w:tcW w:w="903" w:type="dxa"/>
            <w:tcBorders>
              <w:top w:val="single" w:sz="4" w:space="0" w:color="auto"/>
              <w:left w:val="nil"/>
              <w:bottom w:val="nil"/>
              <w:right w:val="nil"/>
            </w:tcBorders>
            <w:shd w:val="clear" w:color="auto" w:fill="auto"/>
            <w:noWrap/>
            <w:hideMark/>
          </w:tcPr>
          <w:p w14:paraId="0C3F6B9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80F0566" w14:textId="77777777" w:rsidR="009169D0" w:rsidRPr="009169D0" w:rsidRDefault="009169D0" w:rsidP="009169D0">
            <w:pPr>
              <w:jc w:val="right"/>
              <w:rPr>
                <w:sz w:val="18"/>
                <w:szCs w:val="18"/>
              </w:rPr>
            </w:pPr>
            <w:r w:rsidRPr="009169D0">
              <w:rPr>
                <w:sz w:val="18"/>
                <w:szCs w:val="18"/>
              </w:rPr>
              <w:t xml:space="preserve"> 955,72</w:t>
            </w:r>
          </w:p>
        </w:tc>
      </w:tr>
      <w:tr w:rsidR="009169D0" w:rsidRPr="009169D0" w14:paraId="2F6295A8" w14:textId="77777777" w:rsidTr="009169D0">
        <w:trPr>
          <w:trHeight w:val="240"/>
        </w:trPr>
        <w:tc>
          <w:tcPr>
            <w:tcW w:w="531" w:type="dxa"/>
            <w:tcBorders>
              <w:top w:val="nil"/>
              <w:left w:val="nil"/>
              <w:bottom w:val="nil"/>
              <w:right w:val="nil"/>
            </w:tcBorders>
            <w:shd w:val="clear" w:color="auto" w:fill="auto"/>
            <w:noWrap/>
            <w:hideMark/>
          </w:tcPr>
          <w:p w14:paraId="39790CB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3E977E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5EA9FEA8"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3A9B6B2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76A246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E04A6C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37F85F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E428AB3"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9CFE38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75948A0" w14:textId="77777777" w:rsidR="009169D0" w:rsidRPr="009169D0" w:rsidRDefault="009169D0" w:rsidP="009169D0">
            <w:pPr>
              <w:jc w:val="right"/>
              <w:rPr>
                <w:sz w:val="18"/>
                <w:szCs w:val="18"/>
              </w:rPr>
            </w:pPr>
            <w:r w:rsidRPr="009169D0">
              <w:rPr>
                <w:sz w:val="18"/>
                <w:szCs w:val="18"/>
              </w:rPr>
              <w:t xml:space="preserve"> 14,36</w:t>
            </w:r>
          </w:p>
        </w:tc>
        <w:tc>
          <w:tcPr>
            <w:tcW w:w="903" w:type="dxa"/>
            <w:tcBorders>
              <w:top w:val="nil"/>
              <w:left w:val="nil"/>
              <w:bottom w:val="nil"/>
              <w:right w:val="nil"/>
            </w:tcBorders>
            <w:shd w:val="clear" w:color="auto" w:fill="auto"/>
            <w:noWrap/>
            <w:hideMark/>
          </w:tcPr>
          <w:p w14:paraId="3744090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81A2DF9" w14:textId="77777777" w:rsidR="009169D0" w:rsidRPr="009169D0" w:rsidRDefault="009169D0" w:rsidP="009169D0">
            <w:pPr>
              <w:jc w:val="right"/>
              <w:rPr>
                <w:sz w:val="18"/>
                <w:szCs w:val="18"/>
              </w:rPr>
            </w:pPr>
            <w:r w:rsidRPr="009169D0">
              <w:rPr>
                <w:sz w:val="18"/>
                <w:szCs w:val="18"/>
              </w:rPr>
              <w:t xml:space="preserve"> 446,60</w:t>
            </w:r>
          </w:p>
        </w:tc>
      </w:tr>
      <w:tr w:rsidR="009169D0" w:rsidRPr="009169D0" w14:paraId="1628A2DD" w14:textId="77777777" w:rsidTr="009169D0">
        <w:trPr>
          <w:trHeight w:val="720"/>
        </w:trPr>
        <w:tc>
          <w:tcPr>
            <w:tcW w:w="531" w:type="dxa"/>
            <w:tcBorders>
              <w:top w:val="nil"/>
              <w:left w:val="nil"/>
              <w:bottom w:val="nil"/>
              <w:right w:val="nil"/>
            </w:tcBorders>
            <w:shd w:val="clear" w:color="auto" w:fill="auto"/>
            <w:noWrap/>
            <w:hideMark/>
          </w:tcPr>
          <w:p w14:paraId="74140C9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403416C2"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/812-001.1-1</w:t>
            </w:r>
          </w:p>
        </w:tc>
        <w:tc>
          <w:tcPr>
            <w:tcW w:w="2620" w:type="dxa"/>
            <w:tcBorders>
              <w:top w:val="nil"/>
              <w:left w:val="nil"/>
              <w:bottom w:val="nil"/>
              <w:right w:val="nil"/>
            </w:tcBorders>
            <w:shd w:val="clear" w:color="auto" w:fill="auto"/>
            <w:hideMark/>
          </w:tcPr>
          <w:p w14:paraId="2959EDEA" w14:textId="77777777" w:rsidR="009169D0" w:rsidRPr="009169D0" w:rsidRDefault="009169D0" w:rsidP="009169D0">
            <w:pPr>
              <w:rPr>
                <w:sz w:val="18"/>
                <w:szCs w:val="18"/>
              </w:rPr>
            </w:pPr>
            <w:r w:rsidRPr="009169D0">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7A08F0E3"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440E2E39" w14:textId="77777777" w:rsidR="009169D0" w:rsidRPr="009169D0" w:rsidRDefault="009169D0" w:rsidP="009169D0">
            <w:pPr>
              <w:jc w:val="right"/>
              <w:rPr>
                <w:sz w:val="18"/>
                <w:szCs w:val="18"/>
              </w:rPr>
            </w:pPr>
            <w:r w:rsidRPr="009169D0">
              <w:rPr>
                <w:sz w:val="18"/>
                <w:szCs w:val="18"/>
              </w:rPr>
              <w:t xml:space="preserve"> 92</w:t>
            </w:r>
          </w:p>
        </w:tc>
        <w:tc>
          <w:tcPr>
            <w:tcW w:w="1369" w:type="dxa"/>
            <w:tcBorders>
              <w:top w:val="nil"/>
              <w:left w:val="nil"/>
              <w:bottom w:val="nil"/>
              <w:right w:val="nil"/>
            </w:tcBorders>
            <w:shd w:val="clear" w:color="auto" w:fill="auto"/>
            <w:noWrap/>
            <w:hideMark/>
          </w:tcPr>
          <w:p w14:paraId="6F1020FD"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8CE7368" w14:textId="77777777" w:rsidR="009169D0" w:rsidRPr="009169D0" w:rsidRDefault="009169D0" w:rsidP="009169D0">
            <w:pPr>
              <w:jc w:val="right"/>
              <w:rPr>
                <w:sz w:val="18"/>
                <w:szCs w:val="18"/>
              </w:rPr>
            </w:pPr>
            <w:r w:rsidRPr="009169D0">
              <w:rPr>
                <w:sz w:val="18"/>
                <w:szCs w:val="18"/>
              </w:rPr>
              <w:t xml:space="preserve"> 92</w:t>
            </w:r>
          </w:p>
        </w:tc>
        <w:tc>
          <w:tcPr>
            <w:tcW w:w="1240" w:type="dxa"/>
            <w:tcBorders>
              <w:top w:val="nil"/>
              <w:left w:val="nil"/>
              <w:bottom w:val="nil"/>
              <w:right w:val="nil"/>
            </w:tcBorders>
            <w:shd w:val="clear" w:color="auto" w:fill="auto"/>
            <w:noWrap/>
            <w:hideMark/>
          </w:tcPr>
          <w:p w14:paraId="032E536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34211C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8B0A8BB" w14:textId="77777777" w:rsidR="009169D0" w:rsidRPr="009169D0" w:rsidRDefault="009169D0" w:rsidP="009169D0">
            <w:pPr>
              <w:jc w:val="right"/>
              <w:rPr>
                <w:sz w:val="18"/>
                <w:szCs w:val="18"/>
              </w:rPr>
            </w:pPr>
            <w:r w:rsidRPr="009169D0">
              <w:rPr>
                <w:sz w:val="18"/>
                <w:szCs w:val="18"/>
              </w:rPr>
              <w:t xml:space="preserve"> 13,21</w:t>
            </w:r>
          </w:p>
        </w:tc>
        <w:tc>
          <w:tcPr>
            <w:tcW w:w="903" w:type="dxa"/>
            <w:tcBorders>
              <w:top w:val="nil"/>
              <w:left w:val="nil"/>
              <w:bottom w:val="nil"/>
              <w:right w:val="nil"/>
            </w:tcBorders>
            <w:shd w:val="clear" w:color="auto" w:fill="auto"/>
            <w:noWrap/>
            <w:hideMark/>
          </w:tcPr>
          <w:p w14:paraId="6C45E99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11E657F" w14:textId="77777777" w:rsidR="009169D0" w:rsidRPr="009169D0" w:rsidRDefault="009169D0" w:rsidP="009169D0">
            <w:pPr>
              <w:jc w:val="right"/>
              <w:rPr>
                <w:sz w:val="18"/>
                <w:szCs w:val="18"/>
              </w:rPr>
            </w:pPr>
            <w:r w:rsidRPr="009169D0">
              <w:rPr>
                <w:sz w:val="18"/>
                <w:szCs w:val="18"/>
              </w:rPr>
              <w:t xml:space="preserve"> 410,87</w:t>
            </w:r>
          </w:p>
        </w:tc>
      </w:tr>
      <w:tr w:rsidR="009169D0" w:rsidRPr="009169D0" w14:paraId="2A58E39D" w14:textId="77777777" w:rsidTr="009169D0">
        <w:trPr>
          <w:trHeight w:val="720"/>
        </w:trPr>
        <w:tc>
          <w:tcPr>
            <w:tcW w:w="531" w:type="dxa"/>
            <w:tcBorders>
              <w:top w:val="nil"/>
              <w:left w:val="nil"/>
              <w:bottom w:val="nil"/>
              <w:right w:val="nil"/>
            </w:tcBorders>
            <w:shd w:val="clear" w:color="auto" w:fill="auto"/>
            <w:noWrap/>
            <w:hideMark/>
          </w:tcPr>
          <w:p w14:paraId="2FFCB71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0D0835FD"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/774-001.1</w:t>
            </w:r>
          </w:p>
        </w:tc>
        <w:tc>
          <w:tcPr>
            <w:tcW w:w="2620" w:type="dxa"/>
            <w:tcBorders>
              <w:top w:val="nil"/>
              <w:left w:val="nil"/>
              <w:bottom w:val="nil"/>
              <w:right w:val="nil"/>
            </w:tcBorders>
            <w:shd w:val="clear" w:color="auto" w:fill="auto"/>
            <w:hideMark/>
          </w:tcPr>
          <w:p w14:paraId="0F0BD579" w14:textId="77777777" w:rsidR="009169D0" w:rsidRPr="009169D0" w:rsidRDefault="009169D0" w:rsidP="009169D0">
            <w:pPr>
              <w:rPr>
                <w:sz w:val="18"/>
                <w:szCs w:val="18"/>
              </w:rPr>
            </w:pPr>
            <w:r w:rsidRPr="009169D0">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54093D07"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0177069F" w14:textId="77777777" w:rsidR="009169D0" w:rsidRPr="009169D0" w:rsidRDefault="009169D0" w:rsidP="009169D0">
            <w:pPr>
              <w:jc w:val="right"/>
              <w:rPr>
                <w:sz w:val="18"/>
                <w:szCs w:val="18"/>
              </w:rPr>
            </w:pPr>
            <w:r w:rsidRPr="009169D0">
              <w:rPr>
                <w:sz w:val="18"/>
                <w:szCs w:val="18"/>
              </w:rPr>
              <w:t xml:space="preserve"> 46</w:t>
            </w:r>
          </w:p>
        </w:tc>
        <w:tc>
          <w:tcPr>
            <w:tcW w:w="1369" w:type="dxa"/>
            <w:tcBorders>
              <w:top w:val="nil"/>
              <w:left w:val="nil"/>
              <w:bottom w:val="nil"/>
              <w:right w:val="nil"/>
            </w:tcBorders>
            <w:shd w:val="clear" w:color="auto" w:fill="auto"/>
            <w:noWrap/>
            <w:hideMark/>
          </w:tcPr>
          <w:p w14:paraId="4E45A367"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09A959C" w14:textId="77777777" w:rsidR="009169D0" w:rsidRPr="009169D0" w:rsidRDefault="009169D0" w:rsidP="009169D0">
            <w:pPr>
              <w:jc w:val="right"/>
              <w:rPr>
                <w:sz w:val="18"/>
                <w:szCs w:val="18"/>
              </w:rPr>
            </w:pPr>
            <w:r w:rsidRPr="009169D0">
              <w:rPr>
                <w:sz w:val="18"/>
                <w:szCs w:val="18"/>
              </w:rPr>
              <w:t xml:space="preserve"> 46</w:t>
            </w:r>
          </w:p>
        </w:tc>
        <w:tc>
          <w:tcPr>
            <w:tcW w:w="1240" w:type="dxa"/>
            <w:tcBorders>
              <w:top w:val="nil"/>
              <w:left w:val="nil"/>
              <w:bottom w:val="nil"/>
              <w:right w:val="nil"/>
            </w:tcBorders>
            <w:shd w:val="clear" w:color="auto" w:fill="auto"/>
            <w:noWrap/>
            <w:hideMark/>
          </w:tcPr>
          <w:p w14:paraId="256A7C42"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12DA9C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FD5DFF3" w14:textId="77777777" w:rsidR="009169D0" w:rsidRPr="009169D0" w:rsidRDefault="009169D0" w:rsidP="009169D0">
            <w:pPr>
              <w:jc w:val="right"/>
              <w:rPr>
                <w:sz w:val="18"/>
                <w:szCs w:val="18"/>
              </w:rPr>
            </w:pPr>
            <w:r w:rsidRPr="009169D0">
              <w:rPr>
                <w:sz w:val="18"/>
                <w:szCs w:val="18"/>
              </w:rPr>
              <w:t xml:space="preserve"> 6,61</w:t>
            </w:r>
          </w:p>
        </w:tc>
        <w:tc>
          <w:tcPr>
            <w:tcW w:w="903" w:type="dxa"/>
            <w:tcBorders>
              <w:top w:val="nil"/>
              <w:left w:val="nil"/>
              <w:bottom w:val="nil"/>
              <w:right w:val="nil"/>
            </w:tcBorders>
            <w:shd w:val="clear" w:color="auto" w:fill="auto"/>
            <w:noWrap/>
            <w:hideMark/>
          </w:tcPr>
          <w:p w14:paraId="5AFD45C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16A695D" w14:textId="77777777" w:rsidR="009169D0" w:rsidRPr="009169D0" w:rsidRDefault="009169D0" w:rsidP="009169D0">
            <w:pPr>
              <w:jc w:val="right"/>
              <w:rPr>
                <w:sz w:val="18"/>
                <w:szCs w:val="18"/>
              </w:rPr>
            </w:pPr>
            <w:r w:rsidRPr="009169D0">
              <w:rPr>
                <w:sz w:val="18"/>
                <w:szCs w:val="18"/>
              </w:rPr>
              <w:t xml:space="preserve"> 205,44</w:t>
            </w:r>
          </w:p>
        </w:tc>
      </w:tr>
      <w:tr w:rsidR="009169D0" w:rsidRPr="009169D0" w14:paraId="5C80370A"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2F20B4CF"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4C53A93"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D64D6EB"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095D414"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EF5F3E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C99FF2A"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ADED4D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197E2C4"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AE36EE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222EEA3" w14:textId="77777777" w:rsidR="009169D0" w:rsidRPr="009169D0" w:rsidRDefault="009169D0" w:rsidP="009169D0">
            <w:pPr>
              <w:jc w:val="right"/>
              <w:rPr>
                <w:b/>
                <w:bCs/>
                <w:sz w:val="18"/>
                <w:szCs w:val="18"/>
              </w:rPr>
            </w:pPr>
            <w:r w:rsidRPr="009169D0">
              <w:rPr>
                <w:b/>
                <w:bCs/>
                <w:sz w:val="18"/>
                <w:szCs w:val="18"/>
              </w:rPr>
              <w:t xml:space="preserve"> 93,45</w:t>
            </w:r>
          </w:p>
        </w:tc>
        <w:tc>
          <w:tcPr>
            <w:tcW w:w="903" w:type="dxa"/>
            <w:tcBorders>
              <w:top w:val="single" w:sz="4" w:space="0" w:color="auto"/>
              <w:left w:val="nil"/>
              <w:bottom w:val="single" w:sz="4" w:space="0" w:color="auto"/>
              <w:right w:val="nil"/>
            </w:tcBorders>
            <w:shd w:val="clear" w:color="auto" w:fill="auto"/>
            <w:noWrap/>
            <w:hideMark/>
          </w:tcPr>
          <w:p w14:paraId="01299EC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BD4802" w14:textId="77777777" w:rsidR="009169D0" w:rsidRPr="009169D0" w:rsidRDefault="009169D0" w:rsidP="009169D0">
            <w:pPr>
              <w:jc w:val="right"/>
              <w:rPr>
                <w:b/>
                <w:bCs/>
                <w:sz w:val="18"/>
                <w:szCs w:val="18"/>
              </w:rPr>
            </w:pPr>
            <w:r w:rsidRPr="009169D0">
              <w:rPr>
                <w:b/>
                <w:bCs/>
                <w:sz w:val="18"/>
                <w:szCs w:val="18"/>
              </w:rPr>
              <w:t>1 572,03</w:t>
            </w:r>
          </w:p>
        </w:tc>
      </w:tr>
      <w:tr w:rsidR="009169D0" w:rsidRPr="009169D0" w14:paraId="3CC45AA5" w14:textId="77777777" w:rsidTr="009169D0">
        <w:trPr>
          <w:trHeight w:val="960"/>
        </w:trPr>
        <w:tc>
          <w:tcPr>
            <w:tcW w:w="531" w:type="dxa"/>
            <w:tcBorders>
              <w:top w:val="nil"/>
              <w:left w:val="nil"/>
              <w:bottom w:val="nil"/>
              <w:right w:val="nil"/>
            </w:tcBorders>
            <w:shd w:val="clear" w:color="auto" w:fill="auto"/>
            <w:noWrap/>
            <w:hideMark/>
          </w:tcPr>
          <w:p w14:paraId="3DCC5675" w14:textId="77777777" w:rsidR="009169D0" w:rsidRPr="009169D0" w:rsidRDefault="009169D0" w:rsidP="009169D0">
            <w:pPr>
              <w:rPr>
                <w:sz w:val="18"/>
                <w:szCs w:val="18"/>
              </w:rPr>
            </w:pPr>
            <w:r w:rsidRPr="009169D0">
              <w:rPr>
                <w:sz w:val="18"/>
                <w:szCs w:val="18"/>
              </w:rPr>
              <w:t>8</w:t>
            </w:r>
          </w:p>
        </w:tc>
        <w:tc>
          <w:tcPr>
            <w:tcW w:w="1900" w:type="dxa"/>
            <w:tcBorders>
              <w:top w:val="nil"/>
              <w:left w:val="nil"/>
              <w:bottom w:val="nil"/>
              <w:right w:val="nil"/>
            </w:tcBorders>
            <w:shd w:val="clear" w:color="auto" w:fill="auto"/>
            <w:hideMark/>
          </w:tcPr>
          <w:p w14:paraId="631DA42A" w14:textId="77777777" w:rsidR="009169D0" w:rsidRPr="009169D0" w:rsidRDefault="009169D0" w:rsidP="009169D0">
            <w:pPr>
              <w:rPr>
                <w:sz w:val="18"/>
                <w:szCs w:val="18"/>
              </w:rPr>
            </w:pPr>
            <w:r w:rsidRPr="009169D0">
              <w:rPr>
                <w:sz w:val="18"/>
                <w:szCs w:val="18"/>
              </w:rPr>
              <w:t>ФЕР 01-01-033-09</w:t>
            </w:r>
          </w:p>
        </w:tc>
        <w:tc>
          <w:tcPr>
            <w:tcW w:w="2620" w:type="dxa"/>
            <w:tcBorders>
              <w:top w:val="nil"/>
              <w:left w:val="nil"/>
              <w:bottom w:val="nil"/>
              <w:right w:val="nil"/>
            </w:tcBorders>
            <w:shd w:val="clear" w:color="auto" w:fill="auto"/>
            <w:hideMark/>
          </w:tcPr>
          <w:p w14:paraId="032FBB0D" w14:textId="77777777" w:rsidR="009169D0" w:rsidRPr="009169D0" w:rsidRDefault="009169D0" w:rsidP="009169D0">
            <w:pPr>
              <w:rPr>
                <w:sz w:val="18"/>
                <w:szCs w:val="18"/>
              </w:rPr>
            </w:pPr>
            <w:r w:rsidRPr="009169D0">
              <w:rPr>
                <w:sz w:val="18"/>
                <w:szCs w:val="18"/>
              </w:rPr>
              <w:t>При перемещении грунта на каждые последующие 5 м добавлять: к расценке 01-01-033-03</w:t>
            </w:r>
          </w:p>
        </w:tc>
        <w:tc>
          <w:tcPr>
            <w:tcW w:w="1023" w:type="dxa"/>
            <w:tcBorders>
              <w:top w:val="nil"/>
              <w:left w:val="nil"/>
              <w:bottom w:val="nil"/>
              <w:right w:val="nil"/>
            </w:tcBorders>
            <w:shd w:val="clear" w:color="auto" w:fill="auto"/>
            <w:hideMark/>
          </w:tcPr>
          <w:p w14:paraId="59278264" w14:textId="77777777" w:rsidR="009169D0" w:rsidRPr="009169D0" w:rsidRDefault="009169D0" w:rsidP="009169D0">
            <w:pPr>
              <w:jc w:val="center"/>
              <w:rPr>
                <w:sz w:val="18"/>
                <w:szCs w:val="18"/>
              </w:rPr>
            </w:pPr>
            <w:r w:rsidRPr="009169D0">
              <w:rPr>
                <w:sz w:val="18"/>
                <w:szCs w:val="18"/>
              </w:rPr>
              <w:t>1000 м3</w:t>
            </w:r>
          </w:p>
        </w:tc>
        <w:tc>
          <w:tcPr>
            <w:tcW w:w="1060" w:type="dxa"/>
            <w:tcBorders>
              <w:top w:val="nil"/>
              <w:left w:val="nil"/>
              <w:bottom w:val="nil"/>
              <w:right w:val="nil"/>
            </w:tcBorders>
            <w:shd w:val="clear" w:color="auto" w:fill="auto"/>
            <w:noWrap/>
            <w:hideMark/>
          </w:tcPr>
          <w:p w14:paraId="5BC217A9" w14:textId="77777777" w:rsidR="009169D0" w:rsidRPr="009169D0" w:rsidRDefault="009169D0" w:rsidP="009169D0">
            <w:pPr>
              <w:jc w:val="right"/>
              <w:rPr>
                <w:sz w:val="18"/>
                <w:szCs w:val="18"/>
              </w:rPr>
            </w:pPr>
            <w:r w:rsidRPr="009169D0">
              <w:rPr>
                <w:sz w:val="18"/>
                <w:szCs w:val="18"/>
              </w:rPr>
              <w:t xml:space="preserve"> 0,153603</w:t>
            </w:r>
          </w:p>
        </w:tc>
        <w:tc>
          <w:tcPr>
            <w:tcW w:w="1369" w:type="dxa"/>
            <w:tcBorders>
              <w:top w:val="nil"/>
              <w:left w:val="nil"/>
              <w:bottom w:val="nil"/>
              <w:right w:val="nil"/>
            </w:tcBorders>
            <w:shd w:val="clear" w:color="auto" w:fill="auto"/>
            <w:noWrap/>
            <w:hideMark/>
          </w:tcPr>
          <w:p w14:paraId="40129D5D"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52BD300" w14:textId="77777777" w:rsidR="009169D0" w:rsidRPr="009169D0" w:rsidRDefault="009169D0" w:rsidP="009169D0">
            <w:pPr>
              <w:jc w:val="right"/>
              <w:rPr>
                <w:sz w:val="18"/>
                <w:szCs w:val="18"/>
              </w:rPr>
            </w:pPr>
            <w:r w:rsidRPr="009169D0">
              <w:rPr>
                <w:sz w:val="18"/>
                <w:szCs w:val="18"/>
              </w:rPr>
              <w:t xml:space="preserve"> 0,153603</w:t>
            </w:r>
          </w:p>
        </w:tc>
        <w:tc>
          <w:tcPr>
            <w:tcW w:w="1240" w:type="dxa"/>
            <w:tcBorders>
              <w:top w:val="nil"/>
              <w:left w:val="nil"/>
              <w:bottom w:val="nil"/>
              <w:right w:val="nil"/>
            </w:tcBorders>
            <w:shd w:val="clear" w:color="auto" w:fill="auto"/>
            <w:noWrap/>
            <w:hideMark/>
          </w:tcPr>
          <w:p w14:paraId="1D4A752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C7D1DF4"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76F2E9BC"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5FFDD82B"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85AC1AA" w14:textId="77777777" w:rsidR="009169D0" w:rsidRPr="009169D0" w:rsidRDefault="009169D0" w:rsidP="009169D0">
            <w:pPr>
              <w:jc w:val="right"/>
              <w:rPr>
                <w:sz w:val="18"/>
                <w:szCs w:val="18"/>
              </w:rPr>
            </w:pPr>
            <w:r w:rsidRPr="009169D0">
              <w:rPr>
                <w:sz w:val="18"/>
                <w:szCs w:val="18"/>
              </w:rPr>
              <w:t xml:space="preserve"> 483,76</w:t>
            </w:r>
          </w:p>
        </w:tc>
      </w:tr>
      <w:tr w:rsidR="009169D0" w:rsidRPr="009169D0" w14:paraId="4E9A3BF3" w14:textId="77777777" w:rsidTr="009169D0">
        <w:trPr>
          <w:trHeight w:val="240"/>
        </w:trPr>
        <w:tc>
          <w:tcPr>
            <w:tcW w:w="531" w:type="dxa"/>
            <w:tcBorders>
              <w:top w:val="nil"/>
              <w:left w:val="nil"/>
              <w:bottom w:val="nil"/>
              <w:right w:val="nil"/>
            </w:tcBorders>
            <w:shd w:val="clear" w:color="auto" w:fill="auto"/>
            <w:noWrap/>
            <w:hideMark/>
          </w:tcPr>
          <w:p w14:paraId="53D6352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BC1B809"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31BE2B2E"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678B4B7D"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5DBFB0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33B69E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95BB67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E74A9E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CA62016"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C29D5CB"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BFB9282"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4D303CD3" w14:textId="77777777" w:rsidR="009169D0" w:rsidRPr="009169D0" w:rsidRDefault="009169D0" w:rsidP="009169D0">
            <w:pPr>
              <w:jc w:val="right"/>
              <w:rPr>
                <w:sz w:val="18"/>
                <w:szCs w:val="18"/>
              </w:rPr>
            </w:pPr>
          </w:p>
        </w:tc>
      </w:tr>
      <w:tr w:rsidR="009169D0" w:rsidRPr="009169D0" w14:paraId="4D92BDAF" w14:textId="77777777" w:rsidTr="009169D0">
        <w:trPr>
          <w:trHeight w:val="240"/>
        </w:trPr>
        <w:tc>
          <w:tcPr>
            <w:tcW w:w="531" w:type="dxa"/>
            <w:tcBorders>
              <w:top w:val="nil"/>
              <w:left w:val="nil"/>
              <w:bottom w:val="nil"/>
              <w:right w:val="nil"/>
            </w:tcBorders>
            <w:shd w:val="clear" w:color="auto" w:fill="auto"/>
            <w:noWrap/>
            <w:hideMark/>
          </w:tcPr>
          <w:p w14:paraId="0DFAB631"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662C3244"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48914AF2"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08F5038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A941A5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EC286F1"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7BFAC8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F49D2B7" w14:textId="77777777" w:rsidR="009169D0" w:rsidRPr="009169D0" w:rsidRDefault="009169D0" w:rsidP="009169D0">
            <w:pPr>
              <w:jc w:val="right"/>
              <w:rPr>
                <w:sz w:val="18"/>
                <w:szCs w:val="18"/>
              </w:rPr>
            </w:pPr>
            <w:r w:rsidRPr="009169D0">
              <w:rPr>
                <w:sz w:val="18"/>
                <w:szCs w:val="18"/>
              </w:rPr>
              <w:t xml:space="preserve"> 242,64</w:t>
            </w:r>
          </w:p>
        </w:tc>
        <w:tc>
          <w:tcPr>
            <w:tcW w:w="1369" w:type="dxa"/>
            <w:tcBorders>
              <w:top w:val="nil"/>
              <w:left w:val="nil"/>
              <w:bottom w:val="nil"/>
              <w:right w:val="nil"/>
            </w:tcBorders>
            <w:shd w:val="clear" w:color="auto" w:fill="auto"/>
            <w:noWrap/>
            <w:hideMark/>
          </w:tcPr>
          <w:p w14:paraId="0E25880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0DF59D1" w14:textId="77777777" w:rsidR="009169D0" w:rsidRPr="009169D0" w:rsidRDefault="009169D0" w:rsidP="009169D0">
            <w:pPr>
              <w:jc w:val="right"/>
              <w:rPr>
                <w:sz w:val="18"/>
                <w:szCs w:val="18"/>
              </w:rPr>
            </w:pPr>
            <w:r w:rsidRPr="009169D0">
              <w:rPr>
                <w:sz w:val="18"/>
                <w:szCs w:val="18"/>
              </w:rPr>
              <w:t xml:space="preserve"> 37,27</w:t>
            </w:r>
          </w:p>
        </w:tc>
        <w:tc>
          <w:tcPr>
            <w:tcW w:w="903" w:type="dxa"/>
            <w:tcBorders>
              <w:top w:val="nil"/>
              <w:left w:val="nil"/>
              <w:bottom w:val="nil"/>
              <w:right w:val="nil"/>
            </w:tcBorders>
            <w:shd w:val="clear" w:color="auto" w:fill="auto"/>
            <w:noWrap/>
            <w:hideMark/>
          </w:tcPr>
          <w:p w14:paraId="23857D65"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532856B2" w14:textId="77777777" w:rsidR="009169D0" w:rsidRPr="009169D0" w:rsidRDefault="009169D0" w:rsidP="009169D0">
            <w:pPr>
              <w:jc w:val="right"/>
              <w:rPr>
                <w:sz w:val="18"/>
                <w:szCs w:val="18"/>
              </w:rPr>
            </w:pPr>
            <w:r w:rsidRPr="009169D0">
              <w:rPr>
                <w:sz w:val="18"/>
                <w:szCs w:val="18"/>
              </w:rPr>
              <w:t xml:space="preserve"> 483,76</w:t>
            </w:r>
          </w:p>
        </w:tc>
      </w:tr>
      <w:tr w:rsidR="009169D0" w:rsidRPr="009169D0" w14:paraId="173BBD32" w14:textId="77777777" w:rsidTr="009169D0">
        <w:trPr>
          <w:trHeight w:val="240"/>
        </w:trPr>
        <w:tc>
          <w:tcPr>
            <w:tcW w:w="531" w:type="dxa"/>
            <w:tcBorders>
              <w:top w:val="nil"/>
              <w:left w:val="nil"/>
              <w:bottom w:val="nil"/>
              <w:right w:val="nil"/>
            </w:tcBorders>
            <w:shd w:val="clear" w:color="auto" w:fill="auto"/>
            <w:noWrap/>
            <w:hideMark/>
          </w:tcPr>
          <w:p w14:paraId="1183C64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75B6F1D"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59C257AB"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0FAA1470"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ADED3F3"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175BAC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C8BA2F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3F881F3" w14:textId="77777777" w:rsidR="009169D0" w:rsidRPr="009169D0" w:rsidRDefault="009169D0" w:rsidP="009169D0">
            <w:pPr>
              <w:jc w:val="right"/>
              <w:rPr>
                <w:sz w:val="18"/>
                <w:szCs w:val="18"/>
              </w:rPr>
            </w:pPr>
            <w:r w:rsidRPr="009169D0">
              <w:rPr>
                <w:sz w:val="18"/>
                <w:szCs w:val="18"/>
              </w:rPr>
              <w:t xml:space="preserve"> 47,33</w:t>
            </w:r>
          </w:p>
        </w:tc>
        <w:tc>
          <w:tcPr>
            <w:tcW w:w="1369" w:type="dxa"/>
            <w:tcBorders>
              <w:top w:val="nil"/>
              <w:left w:val="nil"/>
              <w:bottom w:val="nil"/>
              <w:right w:val="nil"/>
            </w:tcBorders>
            <w:shd w:val="clear" w:color="auto" w:fill="auto"/>
            <w:noWrap/>
            <w:hideMark/>
          </w:tcPr>
          <w:p w14:paraId="7F9E3066"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2B3B32F" w14:textId="77777777" w:rsidR="009169D0" w:rsidRPr="009169D0" w:rsidRDefault="009169D0" w:rsidP="009169D0">
            <w:pPr>
              <w:jc w:val="right"/>
              <w:rPr>
                <w:sz w:val="18"/>
                <w:szCs w:val="18"/>
              </w:rPr>
            </w:pPr>
            <w:r w:rsidRPr="009169D0">
              <w:rPr>
                <w:sz w:val="18"/>
                <w:szCs w:val="18"/>
              </w:rPr>
              <w:t xml:space="preserve"> 7,27</w:t>
            </w:r>
          </w:p>
        </w:tc>
        <w:tc>
          <w:tcPr>
            <w:tcW w:w="903" w:type="dxa"/>
            <w:tcBorders>
              <w:top w:val="nil"/>
              <w:left w:val="nil"/>
              <w:bottom w:val="nil"/>
              <w:right w:val="nil"/>
            </w:tcBorders>
            <w:shd w:val="clear" w:color="auto" w:fill="auto"/>
            <w:noWrap/>
            <w:hideMark/>
          </w:tcPr>
          <w:p w14:paraId="72EE1545"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32B2FA5E" w14:textId="77777777" w:rsidR="009169D0" w:rsidRPr="009169D0" w:rsidRDefault="009169D0" w:rsidP="009169D0">
            <w:pPr>
              <w:jc w:val="right"/>
              <w:rPr>
                <w:sz w:val="18"/>
                <w:szCs w:val="18"/>
              </w:rPr>
            </w:pPr>
            <w:r w:rsidRPr="009169D0">
              <w:rPr>
                <w:sz w:val="18"/>
                <w:szCs w:val="18"/>
              </w:rPr>
              <w:t xml:space="preserve"> 226,10</w:t>
            </w:r>
          </w:p>
        </w:tc>
      </w:tr>
      <w:tr w:rsidR="009169D0" w:rsidRPr="009169D0" w14:paraId="0977C28B" w14:textId="77777777" w:rsidTr="009169D0">
        <w:trPr>
          <w:trHeight w:val="240"/>
        </w:trPr>
        <w:tc>
          <w:tcPr>
            <w:tcW w:w="531" w:type="dxa"/>
            <w:tcBorders>
              <w:top w:val="nil"/>
              <w:left w:val="nil"/>
              <w:bottom w:val="nil"/>
              <w:right w:val="nil"/>
            </w:tcBorders>
            <w:shd w:val="clear" w:color="auto" w:fill="auto"/>
            <w:noWrap/>
            <w:hideMark/>
          </w:tcPr>
          <w:p w14:paraId="69D5E0D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D202C84"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6658A090"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7114A1A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F899E37"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D878038"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24EAED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F959D4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9BEC744"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6EF50D2"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5FC6F52"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404746E6" w14:textId="77777777" w:rsidR="009169D0" w:rsidRPr="009169D0" w:rsidRDefault="009169D0" w:rsidP="009169D0">
            <w:pPr>
              <w:jc w:val="right"/>
              <w:rPr>
                <w:sz w:val="18"/>
                <w:szCs w:val="18"/>
              </w:rPr>
            </w:pPr>
          </w:p>
        </w:tc>
      </w:tr>
      <w:tr w:rsidR="009169D0" w:rsidRPr="009169D0" w14:paraId="11AC935A" w14:textId="77777777" w:rsidTr="009169D0">
        <w:trPr>
          <w:trHeight w:val="240"/>
        </w:trPr>
        <w:tc>
          <w:tcPr>
            <w:tcW w:w="531" w:type="dxa"/>
            <w:tcBorders>
              <w:top w:val="nil"/>
              <w:left w:val="nil"/>
              <w:bottom w:val="nil"/>
              <w:right w:val="nil"/>
            </w:tcBorders>
            <w:shd w:val="clear" w:color="auto" w:fill="auto"/>
            <w:noWrap/>
            <w:hideMark/>
          </w:tcPr>
          <w:p w14:paraId="526F11EE"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0A0FC39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19CF0917"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369C88A7"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2E334B95"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00E74F9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4E56A76"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30320E75"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B61586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08A10BC"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BB0CC8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8A3DEF2" w14:textId="77777777" w:rsidR="009169D0" w:rsidRPr="009169D0" w:rsidRDefault="009169D0" w:rsidP="009169D0">
            <w:pPr>
              <w:rPr>
                <w:sz w:val="20"/>
                <w:szCs w:val="20"/>
              </w:rPr>
            </w:pPr>
          </w:p>
        </w:tc>
      </w:tr>
      <w:tr w:rsidR="009169D0" w:rsidRPr="009169D0" w14:paraId="779FFA94" w14:textId="77777777" w:rsidTr="009169D0">
        <w:trPr>
          <w:trHeight w:val="240"/>
        </w:trPr>
        <w:tc>
          <w:tcPr>
            <w:tcW w:w="531" w:type="dxa"/>
            <w:tcBorders>
              <w:top w:val="nil"/>
              <w:left w:val="nil"/>
              <w:bottom w:val="nil"/>
              <w:right w:val="nil"/>
            </w:tcBorders>
            <w:shd w:val="clear" w:color="auto" w:fill="auto"/>
            <w:noWrap/>
            <w:hideMark/>
          </w:tcPr>
          <w:p w14:paraId="249DA855"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4F4F870A"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38FC7362"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47E34DE5"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7630151E" w14:textId="77777777" w:rsidR="009169D0" w:rsidRPr="009169D0" w:rsidRDefault="009169D0" w:rsidP="009169D0">
            <w:pPr>
              <w:jc w:val="right"/>
              <w:rPr>
                <w:sz w:val="18"/>
                <w:szCs w:val="18"/>
              </w:rPr>
            </w:pPr>
            <w:r w:rsidRPr="009169D0">
              <w:rPr>
                <w:sz w:val="18"/>
                <w:szCs w:val="18"/>
              </w:rPr>
              <w:t xml:space="preserve"> 4,08</w:t>
            </w:r>
          </w:p>
        </w:tc>
        <w:tc>
          <w:tcPr>
            <w:tcW w:w="1369" w:type="dxa"/>
            <w:tcBorders>
              <w:top w:val="nil"/>
              <w:left w:val="nil"/>
              <w:bottom w:val="nil"/>
              <w:right w:val="nil"/>
            </w:tcBorders>
            <w:shd w:val="clear" w:color="auto" w:fill="auto"/>
            <w:noWrap/>
            <w:hideMark/>
          </w:tcPr>
          <w:p w14:paraId="2DA71251"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D766EFC" w14:textId="77777777" w:rsidR="009169D0" w:rsidRPr="009169D0" w:rsidRDefault="009169D0" w:rsidP="009169D0">
            <w:pPr>
              <w:jc w:val="right"/>
              <w:rPr>
                <w:sz w:val="18"/>
                <w:szCs w:val="18"/>
              </w:rPr>
            </w:pPr>
            <w:r w:rsidRPr="009169D0">
              <w:rPr>
                <w:sz w:val="18"/>
                <w:szCs w:val="18"/>
              </w:rPr>
              <w:t xml:space="preserve"> 0,6267002</w:t>
            </w:r>
          </w:p>
        </w:tc>
        <w:tc>
          <w:tcPr>
            <w:tcW w:w="1240" w:type="dxa"/>
            <w:tcBorders>
              <w:top w:val="nil"/>
              <w:left w:val="nil"/>
              <w:bottom w:val="nil"/>
              <w:right w:val="nil"/>
            </w:tcBorders>
            <w:shd w:val="clear" w:color="auto" w:fill="auto"/>
            <w:noWrap/>
            <w:hideMark/>
          </w:tcPr>
          <w:p w14:paraId="438CB74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85FF0D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3A73DF9"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201597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8D111AE" w14:textId="77777777" w:rsidR="009169D0" w:rsidRPr="009169D0" w:rsidRDefault="009169D0" w:rsidP="009169D0">
            <w:pPr>
              <w:rPr>
                <w:sz w:val="20"/>
                <w:szCs w:val="20"/>
              </w:rPr>
            </w:pPr>
          </w:p>
        </w:tc>
      </w:tr>
      <w:tr w:rsidR="009169D0" w:rsidRPr="009169D0" w14:paraId="07DED920" w14:textId="77777777" w:rsidTr="009169D0">
        <w:trPr>
          <w:trHeight w:val="240"/>
        </w:trPr>
        <w:tc>
          <w:tcPr>
            <w:tcW w:w="531" w:type="dxa"/>
            <w:tcBorders>
              <w:top w:val="nil"/>
              <w:left w:val="nil"/>
              <w:bottom w:val="nil"/>
              <w:right w:val="nil"/>
            </w:tcBorders>
            <w:shd w:val="clear" w:color="auto" w:fill="auto"/>
            <w:noWrap/>
            <w:hideMark/>
          </w:tcPr>
          <w:p w14:paraId="4F5CECB6"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AF1E027"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6C31106E"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31504B1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705E7AD0"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739A7140"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06F78F7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247EC19" w14:textId="77777777" w:rsidR="009169D0" w:rsidRPr="009169D0" w:rsidRDefault="009169D0" w:rsidP="009169D0">
            <w:pPr>
              <w:jc w:val="right"/>
              <w:rPr>
                <w:sz w:val="18"/>
                <w:szCs w:val="18"/>
              </w:rPr>
            </w:pPr>
            <w:r w:rsidRPr="009169D0">
              <w:rPr>
                <w:sz w:val="18"/>
                <w:szCs w:val="18"/>
              </w:rPr>
              <w:t xml:space="preserve"> 242,64</w:t>
            </w:r>
          </w:p>
        </w:tc>
        <w:tc>
          <w:tcPr>
            <w:tcW w:w="1369" w:type="dxa"/>
            <w:tcBorders>
              <w:top w:val="single" w:sz="4" w:space="0" w:color="auto"/>
              <w:left w:val="nil"/>
              <w:bottom w:val="nil"/>
              <w:right w:val="nil"/>
            </w:tcBorders>
            <w:shd w:val="clear" w:color="auto" w:fill="auto"/>
            <w:noWrap/>
            <w:hideMark/>
          </w:tcPr>
          <w:p w14:paraId="7C395E6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FE8C2FB" w14:textId="77777777" w:rsidR="009169D0" w:rsidRPr="009169D0" w:rsidRDefault="009169D0" w:rsidP="009169D0">
            <w:pPr>
              <w:jc w:val="right"/>
              <w:rPr>
                <w:sz w:val="18"/>
                <w:szCs w:val="18"/>
              </w:rPr>
            </w:pPr>
            <w:r w:rsidRPr="009169D0">
              <w:rPr>
                <w:sz w:val="18"/>
                <w:szCs w:val="18"/>
              </w:rPr>
              <w:t xml:space="preserve"> 37,27</w:t>
            </w:r>
          </w:p>
        </w:tc>
        <w:tc>
          <w:tcPr>
            <w:tcW w:w="903" w:type="dxa"/>
            <w:tcBorders>
              <w:top w:val="single" w:sz="4" w:space="0" w:color="auto"/>
              <w:left w:val="nil"/>
              <w:bottom w:val="nil"/>
              <w:right w:val="nil"/>
            </w:tcBorders>
            <w:shd w:val="clear" w:color="auto" w:fill="auto"/>
            <w:noWrap/>
            <w:hideMark/>
          </w:tcPr>
          <w:p w14:paraId="5F8CFE5C"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F06EDD5" w14:textId="77777777" w:rsidR="009169D0" w:rsidRPr="009169D0" w:rsidRDefault="009169D0" w:rsidP="009169D0">
            <w:pPr>
              <w:jc w:val="right"/>
              <w:rPr>
                <w:sz w:val="18"/>
                <w:szCs w:val="18"/>
              </w:rPr>
            </w:pPr>
            <w:r w:rsidRPr="009169D0">
              <w:rPr>
                <w:sz w:val="18"/>
                <w:szCs w:val="18"/>
              </w:rPr>
              <w:t xml:space="preserve"> 483,76</w:t>
            </w:r>
          </w:p>
        </w:tc>
      </w:tr>
      <w:tr w:rsidR="009169D0" w:rsidRPr="009169D0" w14:paraId="4DC1594C" w14:textId="77777777" w:rsidTr="009169D0">
        <w:trPr>
          <w:trHeight w:val="240"/>
        </w:trPr>
        <w:tc>
          <w:tcPr>
            <w:tcW w:w="531" w:type="dxa"/>
            <w:tcBorders>
              <w:top w:val="nil"/>
              <w:left w:val="nil"/>
              <w:bottom w:val="nil"/>
              <w:right w:val="nil"/>
            </w:tcBorders>
            <w:shd w:val="clear" w:color="auto" w:fill="auto"/>
            <w:noWrap/>
            <w:hideMark/>
          </w:tcPr>
          <w:p w14:paraId="0B3C64D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26F43E4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30604E9"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18F70D5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8C7093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6B94836"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D14398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BEFB7D3"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66BF41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67FF96A" w14:textId="77777777" w:rsidR="009169D0" w:rsidRPr="009169D0" w:rsidRDefault="009169D0" w:rsidP="009169D0">
            <w:pPr>
              <w:jc w:val="right"/>
              <w:rPr>
                <w:sz w:val="18"/>
                <w:szCs w:val="18"/>
              </w:rPr>
            </w:pPr>
            <w:r w:rsidRPr="009169D0">
              <w:rPr>
                <w:sz w:val="18"/>
                <w:szCs w:val="18"/>
              </w:rPr>
              <w:t xml:space="preserve"> 7,27</w:t>
            </w:r>
          </w:p>
        </w:tc>
        <w:tc>
          <w:tcPr>
            <w:tcW w:w="903" w:type="dxa"/>
            <w:tcBorders>
              <w:top w:val="nil"/>
              <w:left w:val="nil"/>
              <w:bottom w:val="nil"/>
              <w:right w:val="nil"/>
            </w:tcBorders>
            <w:shd w:val="clear" w:color="auto" w:fill="auto"/>
            <w:noWrap/>
            <w:hideMark/>
          </w:tcPr>
          <w:p w14:paraId="1690101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FC5AE6D" w14:textId="77777777" w:rsidR="009169D0" w:rsidRPr="009169D0" w:rsidRDefault="009169D0" w:rsidP="009169D0">
            <w:pPr>
              <w:jc w:val="right"/>
              <w:rPr>
                <w:sz w:val="18"/>
                <w:szCs w:val="18"/>
              </w:rPr>
            </w:pPr>
            <w:r w:rsidRPr="009169D0">
              <w:rPr>
                <w:sz w:val="18"/>
                <w:szCs w:val="18"/>
              </w:rPr>
              <w:t xml:space="preserve"> 226,10</w:t>
            </w:r>
          </w:p>
        </w:tc>
      </w:tr>
      <w:tr w:rsidR="009169D0" w:rsidRPr="009169D0" w14:paraId="5D20C04A" w14:textId="77777777" w:rsidTr="009169D0">
        <w:trPr>
          <w:trHeight w:val="720"/>
        </w:trPr>
        <w:tc>
          <w:tcPr>
            <w:tcW w:w="531" w:type="dxa"/>
            <w:tcBorders>
              <w:top w:val="nil"/>
              <w:left w:val="nil"/>
              <w:bottom w:val="nil"/>
              <w:right w:val="nil"/>
            </w:tcBorders>
            <w:shd w:val="clear" w:color="auto" w:fill="auto"/>
            <w:noWrap/>
            <w:hideMark/>
          </w:tcPr>
          <w:p w14:paraId="0D8BA05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4091DF86"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/812-001.1-1</w:t>
            </w:r>
          </w:p>
        </w:tc>
        <w:tc>
          <w:tcPr>
            <w:tcW w:w="2620" w:type="dxa"/>
            <w:tcBorders>
              <w:top w:val="nil"/>
              <w:left w:val="nil"/>
              <w:bottom w:val="nil"/>
              <w:right w:val="nil"/>
            </w:tcBorders>
            <w:shd w:val="clear" w:color="auto" w:fill="auto"/>
            <w:hideMark/>
          </w:tcPr>
          <w:p w14:paraId="3738F5F1" w14:textId="77777777" w:rsidR="009169D0" w:rsidRPr="009169D0" w:rsidRDefault="009169D0" w:rsidP="009169D0">
            <w:pPr>
              <w:rPr>
                <w:sz w:val="18"/>
                <w:szCs w:val="18"/>
              </w:rPr>
            </w:pPr>
            <w:r w:rsidRPr="009169D0">
              <w:rPr>
                <w:sz w:val="18"/>
                <w:szCs w:val="18"/>
              </w:rPr>
              <w:t>НР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1F3FE55C"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714EC6D9" w14:textId="77777777" w:rsidR="009169D0" w:rsidRPr="009169D0" w:rsidRDefault="009169D0" w:rsidP="009169D0">
            <w:pPr>
              <w:jc w:val="right"/>
              <w:rPr>
                <w:sz w:val="18"/>
                <w:szCs w:val="18"/>
              </w:rPr>
            </w:pPr>
            <w:r w:rsidRPr="009169D0">
              <w:rPr>
                <w:sz w:val="18"/>
                <w:szCs w:val="18"/>
              </w:rPr>
              <w:t xml:space="preserve"> 92</w:t>
            </w:r>
          </w:p>
        </w:tc>
        <w:tc>
          <w:tcPr>
            <w:tcW w:w="1369" w:type="dxa"/>
            <w:tcBorders>
              <w:top w:val="nil"/>
              <w:left w:val="nil"/>
              <w:bottom w:val="nil"/>
              <w:right w:val="nil"/>
            </w:tcBorders>
            <w:shd w:val="clear" w:color="auto" w:fill="auto"/>
            <w:noWrap/>
            <w:hideMark/>
          </w:tcPr>
          <w:p w14:paraId="762F5728"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12FA221" w14:textId="77777777" w:rsidR="009169D0" w:rsidRPr="009169D0" w:rsidRDefault="009169D0" w:rsidP="009169D0">
            <w:pPr>
              <w:jc w:val="right"/>
              <w:rPr>
                <w:sz w:val="18"/>
                <w:szCs w:val="18"/>
              </w:rPr>
            </w:pPr>
            <w:r w:rsidRPr="009169D0">
              <w:rPr>
                <w:sz w:val="18"/>
                <w:szCs w:val="18"/>
              </w:rPr>
              <w:t xml:space="preserve"> 92</w:t>
            </w:r>
          </w:p>
        </w:tc>
        <w:tc>
          <w:tcPr>
            <w:tcW w:w="1240" w:type="dxa"/>
            <w:tcBorders>
              <w:top w:val="nil"/>
              <w:left w:val="nil"/>
              <w:bottom w:val="nil"/>
              <w:right w:val="nil"/>
            </w:tcBorders>
            <w:shd w:val="clear" w:color="auto" w:fill="auto"/>
            <w:noWrap/>
            <w:hideMark/>
          </w:tcPr>
          <w:p w14:paraId="6B6B848F"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6C9411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1D39D06" w14:textId="77777777" w:rsidR="009169D0" w:rsidRPr="009169D0" w:rsidRDefault="009169D0" w:rsidP="009169D0">
            <w:pPr>
              <w:jc w:val="right"/>
              <w:rPr>
                <w:sz w:val="18"/>
                <w:szCs w:val="18"/>
              </w:rPr>
            </w:pPr>
            <w:r w:rsidRPr="009169D0">
              <w:rPr>
                <w:sz w:val="18"/>
                <w:szCs w:val="18"/>
              </w:rPr>
              <w:t xml:space="preserve"> 6,69</w:t>
            </w:r>
          </w:p>
        </w:tc>
        <w:tc>
          <w:tcPr>
            <w:tcW w:w="903" w:type="dxa"/>
            <w:tcBorders>
              <w:top w:val="nil"/>
              <w:left w:val="nil"/>
              <w:bottom w:val="nil"/>
              <w:right w:val="nil"/>
            </w:tcBorders>
            <w:shd w:val="clear" w:color="auto" w:fill="auto"/>
            <w:noWrap/>
            <w:hideMark/>
          </w:tcPr>
          <w:p w14:paraId="6E3BBE7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50648BA" w14:textId="77777777" w:rsidR="009169D0" w:rsidRPr="009169D0" w:rsidRDefault="009169D0" w:rsidP="009169D0">
            <w:pPr>
              <w:jc w:val="right"/>
              <w:rPr>
                <w:sz w:val="18"/>
                <w:szCs w:val="18"/>
              </w:rPr>
            </w:pPr>
            <w:r w:rsidRPr="009169D0">
              <w:rPr>
                <w:sz w:val="18"/>
                <w:szCs w:val="18"/>
              </w:rPr>
              <w:t xml:space="preserve"> 208,01</w:t>
            </w:r>
          </w:p>
        </w:tc>
      </w:tr>
      <w:tr w:rsidR="009169D0" w:rsidRPr="009169D0" w14:paraId="3EDB85AA" w14:textId="77777777" w:rsidTr="009169D0">
        <w:trPr>
          <w:trHeight w:val="720"/>
        </w:trPr>
        <w:tc>
          <w:tcPr>
            <w:tcW w:w="531" w:type="dxa"/>
            <w:tcBorders>
              <w:top w:val="nil"/>
              <w:left w:val="nil"/>
              <w:bottom w:val="nil"/>
              <w:right w:val="nil"/>
            </w:tcBorders>
            <w:shd w:val="clear" w:color="auto" w:fill="auto"/>
            <w:noWrap/>
            <w:hideMark/>
          </w:tcPr>
          <w:p w14:paraId="4C7DC3F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0FD439A5"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/774-001.1</w:t>
            </w:r>
          </w:p>
        </w:tc>
        <w:tc>
          <w:tcPr>
            <w:tcW w:w="2620" w:type="dxa"/>
            <w:tcBorders>
              <w:top w:val="nil"/>
              <w:left w:val="nil"/>
              <w:bottom w:val="nil"/>
              <w:right w:val="nil"/>
            </w:tcBorders>
            <w:shd w:val="clear" w:color="auto" w:fill="auto"/>
            <w:hideMark/>
          </w:tcPr>
          <w:p w14:paraId="5BB43107" w14:textId="77777777" w:rsidR="009169D0" w:rsidRPr="009169D0" w:rsidRDefault="009169D0" w:rsidP="009169D0">
            <w:pPr>
              <w:rPr>
                <w:sz w:val="18"/>
                <w:szCs w:val="18"/>
              </w:rPr>
            </w:pPr>
            <w:r w:rsidRPr="009169D0">
              <w:rPr>
                <w:sz w:val="18"/>
                <w:szCs w:val="18"/>
              </w:rPr>
              <w:t>СП Земляные работы, выполняемые механизированным способом</w:t>
            </w:r>
          </w:p>
        </w:tc>
        <w:tc>
          <w:tcPr>
            <w:tcW w:w="1023" w:type="dxa"/>
            <w:tcBorders>
              <w:top w:val="nil"/>
              <w:left w:val="nil"/>
              <w:bottom w:val="nil"/>
              <w:right w:val="nil"/>
            </w:tcBorders>
            <w:shd w:val="clear" w:color="auto" w:fill="auto"/>
            <w:noWrap/>
            <w:hideMark/>
          </w:tcPr>
          <w:p w14:paraId="2AC9BB53"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8243A91" w14:textId="77777777" w:rsidR="009169D0" w:rsidRPr="009169D0" w:rsidRDefault="009169D0" w:rsidP="009169D0">
            <w:pPr>
              <w:jc w:val="right"/>
              <w:rPr>
                <w:sz w:val="18"/>
                <w:szCs w:val="18"/>
              </w:rPr>
            </w:pPr>
            <w:r w:rsidRPr="009169D0">
              <w:rPr>
                <w:sz w:val="18"/>
                <w:szCs w:val="18"/>
              </w:rPr>
              <w:t xml:space="preserve"> 46</w:t>
            </w:r>
          </w:p>
        </w:tc>
        <w:tc>
          <w:tcPr>
            <w:tcW w:w="1369" w:type="dxa"/>
            <w:tcBorders>
              <w:top w:val="nil"/>
              <w:left w:val="nil"/>
              <w:bottom w:val="nil"/>
              <w:right w:val="nil"/>
            </w:tcBorders>
            <w:shd w:val="clear" w:color="auto" w:fill="auto"/>
            <w:noWrap/>
            <w:hideMark/>
          </w:tcPr>
          <w:p w14:paraId="40E7973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FA18203" w14:textId="77777777" w:rsidR="009169D0" w:rsidRPr="009169D0" w:rsidRDefault="009169D0" w:rsidP="009169D0">
            <w:pPr>
              <w:jc w:val="right"/>
              <w:rPr>
                <w:sz w:val="18"/>
                <w:szCs w:val="18"/>
              </w:rPr>
            </w:pPr>
            <w:r w:rsidRPr="009169D0">
              <w:rPr>
                <w:sz w:val="18"/>
                <w:szCs w:val="18"/>
              </w:rPr>
              <w:t xml:space="preserve"> 46</w:t>
            </w:r>
          </w:p>
        </w:tc>
        <w:tc>
          <w:tcPr>
            <w:tcW w:w="1240" w:type="dxa"/>
            <w:tcBorders>
              <w:top w:val="nil"/>
              <w:left w:val="nil"/>
              <w:bottom w:val="nil"/>
              <w:right w:val="nil"/>
            </w:tcBorders>
            <w:shd w:val="clear" w:color="auto" w:fill="auto"/>
            <w:noWrap/>
            <w:hideMark/>
          </w:tcPr>
          <w:p w14:paraId="42055CD2"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2C6B2D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BC6BD2F" w14:textId="77777777" w:rsidR="009169D0" w:rsidRPr="009169D0" w:rsidRDefault="009169D0" w:rsidP="009169D0">
            <w:pPr>
              <w:jc w:val="right"/>
              <w:rPr>
                <w:sz w:val="18"/>
                <w:szCs w:val="18"/>
              </w:rPr>
            </w:pPr>
            <w:r w:rsidRPr="009169D0">
              <w:rPr>
                <w:sz w:val="18"/>
                <w:szCs w:val="18"/>
              </w:rPr>
              <w:t xml:space="preserve"> 3,34</w:t>
            </w:r>
          </w:p>
        </w:tc>
        <w:tc>
          <w:tcPr>
            <w:tcW w:w="903" w:type="dxa"/>
            <w:tcBorders>
              <w:top w:val="nil"/>
              <w:left w:val="nil"/>
              <w:bottom w:val="nil"/>
              <w:right w:val="nil"/>
            </w:tcBorders>
            <w:shd w:val="clear" w:color="auto" w:fill="auto"/>
            <w:noWrap/>
            <w:hideMark/>
          </w:tcPr>
          <w:p w14:paraId="1254BC4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7C86BC7" w14:textId="77777777" w:rsidR="009169D0" w:rsidRPr="009169D0" w:rsidRDefault="009169D0" w:rsidP="009169D0">
            <w:pPr>
              <w:jc w:val="right"/>
              <w:rPr>
                <w:sz w:val="18"/>
                <w:szCs w:val="18"/>
              </w:rPr>
            </w:pPr>
            <w:r w:rsidRPr="009169D0">
              <w:rPr>
                <w:sz w:val="18"/>
                <w:szCs w:val="18"/>
              </w:rPr>
              <w:t xml:space="preserve"> 104,01</w:t>
            </w:r>
          </w:p>
        </w:tc>
      </w:tr>
      <w:tr w:rsidR="009169D0" w:rsidRPr="009169D0" w14:paraId="3B2CA955"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6A39278"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4C36B28D"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696CA476"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7EE2986"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56BBA74F"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80E734A"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D69C5C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DD66DA4"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639057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92AA3A" w14:textId="77777777" w:rsidR="009169D0" w:rsidRPr="009169D0" w:rsidRDefault="009169D0" w:rsidP="009169D0">
            <w:pPr>
              <w:jc w:val="right"/>
              <w:rPr>
                <w:b/>
                <w:bCs/>
                <w:sz w:val="18"/>
                <w:szCs w:val="18"/>
              </w:rPr>
            </w:pPr>
            <w:r w:rsidRPr="009169D0">
              <w:rPr>
                <w:b/>
                <w:bCs/>
                <w:sz w:val="18"/>
                <w:szCs w:val="18"/>
              </w:rPr>
              <w:t xml:space="preserve"> 47,30</w:t>
            </w:r>
          </w:p>
        </w:tc>
        <w:tc>
          <w:tcPr>
            <w:tcW w:w="903" w:type="dxa"/>
            <w:tcBorders>
              <w:top w:val="single" w:sz="4" w:space="0" w:color="auto"/>
              <w:left w:val="nil"/>
              <w:bottom w:val="single" w:sz="4" w:space="0" w:color="auto"/>
              <w:right w:val="nil"/>
            </w:tcBorders>
            <w:shd w:val="clear" w:color="auto" w:fill="auto"/>
            <w:noWrap/>
            <w:hideMark/>
          </w:tcPr>
          <w:p w14:paraId="7999354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59EE10F" w14:textId="77777777" w:rsidR="009169D0" w:rsidRPr="009169D0" w:rsidRDefault="009169D0" w:rsidP="009169D0">
            <w:pPr>
              <w:jc w:val="right"/>
              <w:rPr>
                <w:b/>
                <w:bCs/>
                <w:sz w:val="18"/>
                <w:szCs w:val="18"/>
              </w:rPr>
            </w:pPr>
            <w:r w:rsidRPr="009169D0">
              <w:rPr>
                <w:b/>
                <w:bCs/>
                <w:sz w:val="18"/>
                <w:szCs w:val="18"/>
              </w:rPr>
              <w:t xml:space="preserve"> 795,78</w:t>
            </w:r>
          </w:p>
        </w:tc>
      </w:tr>
      <w:tr w:rsidR="009169D0" w:rsidRPr="009169D0" w14:paraId="560B6244" w14:textId="77777777" w:rsidTr="009169D0">
        <w:trPr>
          <w:trHeight w:val="240"/>
        </w:trPr>
        <w:tc>
          <w:tcPr>
            <w:tcW w:w="531" w:type="dxa"/>
            <w:tcBorders>
              <w:top w:val="nil"/>
              <w:left w:val="nil"/>
              <w:bottom w:val="nil"/>
              <w:right w:val="nil"/>
            </w:tcBorders>
            <w:shd w:val="clear" w:color="auto" w:fill="auto"/>
            <w:noWrap/>
            <w:hideMark/>
          </w:tcPr>
          <w:p w14:paraId="3B68F427"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446B4094"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199416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F6E41B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3DBDFA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51FB8CD"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D014D9E" w14:textId="77777777" w:rsidR="009169D0" w:rsidRPr="009169D0" w:rsidRDefault="009169D0" w:rsidP="009169D0">
            <w:pPr>
              <w:jc w:val="right"/>
              <w:rPr>
                <w:sz w:val="20"/>
                <w:szCs w:val="20"/>
              </w:rPr>
            </w:pPr>
          </w:p>
        </w:tc>
      </w:tr>
      <w:tr w:rsidR="009169D0" w:rsidRPr="009169D0" w14:paraId="29FA4BF4" w14:textId="77777777" w:rsidTr="009169D0">
        <w:trPr>
          <w:trHeight w:val="240"/>
        </w:trPr>
        <w:tc>
          <w:tcPr>
            <w:tcW w:w="531" w:type="dxa"/>
            <w:tcBorders>
              <w:top w:val="nil"/>
              <w:left w:val="nil"/>
              <w:bottom w:val="nil"/>
              <w:right w:val="nil"/>
            </w:tcBorders>
            <w:shd w:val="clear" w:color="auto" w:fill="auto"/>
            <w:noWrap/>
            <w:hideMark/>
          </w:tcPr>
          <w:p w14:paraId="0DC5A991"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7306D180"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7A013AF" w14:textId="77777777" w:rsidR="009169D0" w:rsidRPr="009169D0" w:rsidRDefault="009169D0" w:rsidP="009169D0">
            <w:pPr>
              <w:rPr>
                <w:b/>
                <w:bCs/>
                <w:sz w:val="18"/>
                <w:szCs w:val="18"/>
              </w:rPr>
            </w:pPr>
            <w:r w:rsidRPr="009169D0">
              <w:rPr>
                <w:b/>
                <w:bCs/>
                <w:sz w:val="18"/>
                <w:szCs w:val="18"/>
              </w:rPr>
              <w:t>Итого прямые затраты по Разделу 1 (в базисном и текущем уровнях цен)</w:t>
            </w:r>
          </w:p>
        </w:tc>
        <w:tc>
          <w:tcPr>
            <w:tcW w:w="1369" w:type="dxa"/>
            <w:tcBorders>
              <w:top w:val="nil"/>
              <w:left w:val="nil"/>
              <w:bottom w:val="nil"/>
              <w:right w:val="nil"/>
            </w:tcBorders>
            <w:shd w:val="clear" w:color="auto" w:fill="auto"/>
            <w:noWrap/>
            <w:hideMark/>
          </w:tcPr>
          <w:p w14:paraId="032007E8"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7EDBEEE6" w14:textId="77777777" w:rsidR="009169D0" w:rsidRPr="009169D0" w:rsidRDefault="009169D0" w:rsidP="009169D0">
            <w:pPr>
              <w:jc w:val="right"/>
              <w:rPr>
                <w:b/>
                <w:bCs/>
                <w:sz w:val="18"/>
                <w:szCs w:val="18"/>
              </w:rPr>
            </w:pPr>
            <w:r w:rsidRPr="009169D0">
              <w:rPr>
                <w:b/>
                <w:bCs/>
                <w:sz w:val="18"/>
                <w:szCs w:val="18"/>
              </w:rPr>
              <w:t>2 221,23</w:t>
            </w:r>
          </w:p>
        </w:tc>
        <w:tc>
          <w:tcPr>
            <w:tcW w:w="903" w:type="dxa"/>
            <w:tcBorders>
              <w:top w:val="nil"/>
              <w:left w:val="nil"/>
              <w:bottom w:val="nil"/>
              <w:right w:val="nil"/>
            </w:tcBorders>
            <w:shd w:val="clear" w:color="auto" w:fill="auto"/>
            <w:noWrap/>
            <w:hideMark/>
          </w:tcPr>
          <w:p w14:paraId="5668E06C"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10766B2D" w14:textId="77777777" w:rsidR="009169D0" w:rsidRPr="009169D0" w:rsidRDefault="009169D0" w:rsidP="009169D0">
            <w:pPr>
              <w:jc w:val="right"/>
              <w:rPr>
                <w:b/>
                <w:bCs/>
                <w:sz w:val="18"/>
                <w:szCs w:val="18"/>
              </w:rPr>
            </w:pPr>
            <w:r w:rsidRPr="009169D0">
              <w:rPr>
                <w:b/>
                <w:bCs/>
                <w:sz w:val="18"/>
                <w:szCs w:val="18"/>
              </w:rPr>
              <w:t>15 185,43</w:t>
            </w:r>
          </w:p>
        </w:tc>
      </w:tr>
      <w:tr w:rsidR="009169D0" w:rsidRPr="009169D0" w14:paraId="203FD58D" w14:textId="77777777" w:rsidTr="009169D0">
        <w:trPr>
          <w:trHeight w:val="240"/>
        </w:trPr>
        <w:tc>
          <w:tcPr>
            <w:tcW w:w="531" w:type="dxa"/>
            <w:tcBorders>
              <w:top w:val="nil"/>
              <w:left w:val="nil"/>
              <w:bottom w:val="nil"/>
              <w:right w:val="nil"/>
            </w:tcBorders>
            <w:shd w:val="clear" w:color="auto" w:fill="auto"/>
            <w:noWrap/>
            <w:hideMark/>
          </w:tcPr>
          <w:p w14:paraId="0240A8BC"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0595E6A7"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2BE4A8B" w14:textId="77777777" w:rsidR="009169D0" w:rsidRPr="009169D0" w:rsidRDefault="009169D0" w:rsidP="009169D0">
            <w:pPr>
              <w:rPr>
                <w:b/>
                <w:bCs/>
                <w:i/>
                <w:iCs/>
                <w:sz w:val="18"/>
                <w:szCs w:val="18"/>
              </w:rPr>
            </w:pPr>
            <w:r w:rsidRPr="009169D0">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393E97F8" w14:textId="77777777" w:rsidR="009169D0" w:rsidRPr="009169D0" w:rsidRDefault="009169D0" w:rsidP="009169D0">
            <w:pPr>
              <w:rPr>
                <w:b/>
                <w:bCs/>
                <w:i/>
                <w:iCs/>
                <w:sz w:val="18"/>
                <w:szCs w:val="18"/>
              </w:rPr>
            </w:pPr>
          </w:p>
        </w:tc>
        <w:tc>
          <w:tcPr>
            <w:tcW w:w="1240" w:type="dxa"/>
            <w:tcBorders>
              <w:top w:val="nil"/>
              <w:left w:val="nil"/>
              <w:bottom w:val="nil"/>
              <w:right w:val="nil"/>
            </w:tcBorders>
            <w:shd w:val="clear" w:color="auto" w:fill="auto"/>
            <w:noWrap/>
            <w:hideMark/>
          </w:tcPr>
          <w:p w14:paraId="3158DBB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8F1AE0F"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AAF403B" w14:textId="77777777" w:rsidR="009169D0" w:rsidRPr="009169D0" w:rsidRDefault="009169D0" w:rsidP="009169D0">
            <w:pPr>
              <w:jc w:val="right"/>
              <w:rPr>
                <w:sz w:val="20"/>
                <w:szCs w:val="20"/>
              </w:rPr>
            </w:pPr>
          </w:p>
        </w:tc>
      </w:tr>
      <w:tr w:rsidR="009169D0" w:rsidRPr="009169D0" w14:paraId="4EE67040" w14:textId="77777777" w:rsidTr="009169D0">
        <w:trPr>
          <w:trHeight w:val="240"/>
        </w:trPr>
        <w:tc>
          <w:tcPr>
            <w:tcW w:w="531" w:type="dxa"/>
            <w:tcBorders>
              <w:top w:val="nil"/>
              <w:left w:val="nil"/>
              <w:bottom w:val="nil"/>
              <w:right w:val="nil"/>
            </w:tcBorders>
            <w:shd w:val="clear" w:color="auto" w:fill="auto"/>
            <w:noWrap/>
            <w:hideMark/>
          </w:tcPr>
          <w:p w14:paraId="4BF04BF4"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5C9E9F4A"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C51B6F1" w14:textId="77777777" w:rsidR="009169D0" w:rsidRPr="009169D0" w:rsidRDefault="009169D0" w:rsidP="009169D0">
            <w:pPr>
              <w:rPr>
                <w:b/>
                <w:bCs/>
                <w:sz w:val="18"/>
                <w:szCs w:val="18"/>
              </w:rPr>
            </w:pPr>
            <w:r w:rsidRPr="009169D0">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75E42C51"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D85076D" w14:textId="77777777" w:rsidR="009169D0" w:rsidRPr="009169D0" w:rsidRDefault="009169D0" w:rsidP="009169D0">
            <w:pPr>
              <w:jc w:val="right"/>
              <w:rPr>
                <w:b/>
                <w:bCs/>
                <w:sz w:val="18"/>
                <w:szCs w:val="18"/>
              </w:rPr>
            </w:pPr>
            <w:r w:rsidRPr="009169D0">
              <w:rPr>
                <w:b/>
                <w:bCs/>
                <w:sz w:val="18"/>
                <w:szCs w:val="18"/>
              </w:rPr>
              <w:t xml:space="preserve"> 138,09</w:t>
            </w:r>
          </w:p>
        </w:tc>
        <w:tc>
          <w:tcPr>
            <w:tcW w:w="903" w:type="dxa"/>
            <w:tcBorders>
              <w:top w:val="nil"/>
              <w:left w:val="nil"/>
              <w:bottom w:val="nil"/>
              <w:right w:val="nil"/>
            </w:tcBorders>
            <w:shd w:val="clear" w:color="auto" w:fill="auto"/>
            <w:noWrap/>
            <w:hideMark/>
          </w:tcPr>
          <w:p w14:paraId="037ABEF0"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16FBA49A" w14:textId="77777777" w:rsidR="009169D0" w:rsidRPr="009169D0" w:rsidRDefault="009169D0" w:rsidP="009169D0">
            <w:pPr>
              <w:jc w:val="right"/>
              <w:rPr>
                <w:b/>
                <w:bCs/>
                <w:sz w:val="18"/>
                <w:szCs w:val="18"/>
              </w:rPr>
            </w:pPr>
            <w:r w:rsidRPr="009169D0">
              <w:rPr>
                <w:b/>
                <w:bCs/>
                <w:sz w:val="18"/>
                <w:szCs w:val="18"/>
              </w:rPr>
              <w:t>4 294,60</w:t>
            </w:r>
          </w:p>
        </w:tc>
      </w:tr>
      <w:tr w:rsidR="009169D0" w:rsidRPr="009169D0" w14:paraId="0A82096C" w14:textId="77777777" w:rsidTr="009169D0">
        <w:trPr>
          <w:trHeight w:val="240"/>
        </w:trPr>
        <w:tc>
          <w:tcPr>
            <w:tcW w:w="531" w:type="dxa"/>
            <w:tcBorders>
              <w:top w:val="nil"/>
              <w:left w:val="nil"/>
              <w:bottom w:val="nil"/>
              <w:right w:val="nil"/>
            </w:tcBorders>
            <w:shd w:val="clear" w:color="auto" w:fill="auto"/>
            <w:noWrap/>
            <w:hideMark/>
          </w:tcPr>
          <w:p w14:paraId="796D2BF3"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6C3C0E46"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6FC7D27" w14:textId="77777777" w:rsidR="009169D0" w:rsidRPr="009169D0" w:rsidRDefault="009169D0" w:rsidP="009169D0">
            <w:pPr>
              <w:rPr>
                <w:b/>
                <w:bCs/>
                <w:sz w:val="18"/>
                <w:szCs w:val="18"/>
              </w:rPr>
            </w:pPr>
            <w:r w:rsidRPr="009169D0">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2F5A2666"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307FD9BE" w14:textId="77777777" w:rsidR="009169D0" w:rsidRPr="009169D0" w:rsidRDefault="009169D0" w:rsidP="009169D0">
            <w:pPr>
              <w:jc w:val="right"/>
              <w:rPr>
                <w:b/>
                <w:bCs/>
                <w:sz w:val="18"/>
                <w:szCs w:val="18"/>
              </w:rPr>
            </w:pPr>
            <w:r w:rsidRPr="009169D0">
              <w:rPr>
                <w:b/>
                <w:bCs/>
                <w:sz w:val="18"/>
                <w:szCs w:val="18"/>
              </w:rPr>
              <w:t xml:space="preserve"> 734,85</w:t>
            </w:r>
          </w:p>
        </w:tc>
        <w:tc>
          <w:tcPr>
            <w:tcW w:w="903" w:type="dxa"/>
            <w:tcBorders>
              <w:top w:val="nil"/>
              <w:left w:val="nil"/>
              <w:bottom w:val="nil"/>
              <w:right w:val="nil"/>
            </w:tcBorders>
            <w:shd w:val="clear" w:color="auto" w:fill="auto"/>
            <w:noWrap/>
            <w:hideMark/>
          </w:tcPr>
          <w:p w14:paraId="33D11AD3"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77FEF175" w14:textId="77777777" w:rsidR="009169D0" w:rsidRPr="009169D0" w:rsidRDefault="009169D0" w:rsidP="009169D0">
            <w:pPr>
              <w:jc w:val="right"/>
              <w:rPr>
                <w:b/>
                <w:bCs/>
                <w:sz w:val="18"/>
                <w:szCs w:val="18"/>
              </w:rPr>
            </w:pPr>
            <w:r w:rsidRPr="009169D0">
              <w:rPr>
                <w:b/>
                <w:bCs/>
                <w:sz w:val="18"/>
                <w:szCs w:val="18"/>
              </w:rPr>
              <w:t>9 538,36</w:t>
            </w:r>
          </w:p>
        </w:tc>
      </w:tr>
      <w:tr w:rsidR="009169D0" w:rsidRPr="009169D0" w14:paraId="72AA5913" w14:textId="77777777" w:rsidTr="009169D0">
        <w:trPr>
          <w:trHeight w:val="240"/>
        </w:trPr>
        <w:tc>
          <w:tcPr>
            <w:tcW w:w="531" w:type="dxa"/>
            <w:tcBorders>
              <w:top w:val="nil"/>
              <w:left w:val="nil"/>
              <w:bottom w:val="nil"/>
              <w:right w:val="nil"/>
            </w:tcBorders>
            <w:shd w:val="clear" w:color="auto" w:fill="auto"/>
            <w:noWrap/>
            <w:hideMark/>
          </w:tcPr>
          <w:p w14:paraId="39B027B6"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35F042CA"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D3F18C5" w14:textId="77777777" w:rsidR="009169D0" w:rsidRPr="009169D0" w:rsidRDefault="009169D0" w:rsidP="009169D0">
            <w:pPr>
              <w:rPr>
                <w:b/>
                <w:bCs/>
                <w:sz w:val="18"/>
                <w:szCs w:val="18"/>
              </w:rPr>
            </w:pPr>
            <w:r w:rsidRPr="009169D0">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58A63227"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7ADEF448" w14:textId="77777777" w:rsidR="009169D0" w:rsidRPr="009169D0" w:rsidRDefault="009169D0" w:rsidP="009169D0">
            <w:pPr>
              <w:jc w:val="right"/>
              <w:rPr>
                <w:b/>
                <w:bCs/>
                <w:sz w:val="18"/>
                <w:szCs w:val="18"/>
              </w:rPr>
            </w:pPr>
            <w:r w:rsidRPr="009169D0">
              <w:rPr>
                <w:b/>
                <w:bCs/>
                <w:sz w:val="18"/>
                <w:szCs w:val="18"/>
              </w:rPr>
              <w:t xml:space="preserve"> 0,52</w:t>
            </w:r>
          </w:p>
        </w:tc>
        <w:tc>
          <w:tcPr>
            <w:tcW w:w="903" w:type="dxa"/>
            <w:tcBorders>
              <w:top w:val="nil"/>
              <w:left w:val="nil"/>
              <w:bottom w:val="nil"/>
              <w:right w:val="nil"/>
            </w:tcBorders>
            <w:shd w:val="clear" w:color="auto" w:fill="auto"/>
            <w:noWrap/>
            <w:hideMark/>
          </w:tcPr>
          <w:p w14:paraId="564E607F"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17D8C92C" w14:textId="77777777" w:rsidR="009169D0" w:rsidRPr="009169D0" w:rsidRDefault="009169D0" w:rsidP="009169D0">
            <w:pPr>
              <w:jc w:val="right"/>
              <w:rPr>
                <w:b/>
                <w:bCs/>
                <w:sz w:val="18"/>
                <w:szCs w:val="18"/>
              </w:rPr>
            </w:pPr>
            <w:r w:rsidRPr="009169D0">
              <w:rPr>
                <w:b/>
                <w:bCs/>
                <w:sz w:val="18"/>
                <w:szCs w:val="18"/>
              </w:rPr>
              <w:t xml:space="preserve"> 4,70</w:t>
            </w:r>
          </w:p>
        </w:tc>
      </w:tr>
      <w:tr w:rsidR="009169D0" w:rsidRPr="009169D0" w14:paraId="722D39BD" w14:textId="77777777" w:rsidTr="009169D0">
        <w:trPr>
          <w:trHeight w:val="240"/>
        </w:trPr>
        <w:tc>
          <w:tcPr>
            <w:tcW w:w="531" w:type="dxa"/>
            <w:tcBorders>
              <w:top w:val="nil"/>
              <w:left w:val="nil"/>
              <w:bottom w:val="nil"/>
              <w:right w:val="nil"/>
            </w:tcBorders>
            <w:shd w:val="clear" w:color="auto" w:fill="auto"/>
            <w:noWrap/>
            <w:hideMark/>
          </w:tcPr>
          <w:p w14:paraId="0C2821AC"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AA06905"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76E9E517" w14:textId="77777777" w:rsidR="009169D0" w:rsidRPr="009169D0" w:rsidRDefault="009169D0" w:rsidP="009169D0">
            <w:pPr>
              <w:rPr>
                <w:b/>
                <w:bCs/>
                <w:sz w:val="18"/>
                <w:szCs w:val="18"/>
              </w:rPr>
            </w:pPr>
            <w:r w:rsidRPr="009169D0">
              <w:rPr>
                <w:b/>
                <w:bCs/>
                <w:sz w:val="18"/>
                <w:szCs w:val="18"/>
              </w:rPr>
              <w:t xml:space="preserve">        перевозка</w:t>
            </w:r>
          </w:p>
        </w:tc>
        <w:tc>
          <w:tcPr>
            <w:tcW w:w="1369" w:type="dxa"/>
            <w:tcBorders>
              <w:top w:val="nil"/>
              <w:left w:val="nil"/>
              <w:bottom w:val="nil"/>
              <w:right w:val="nil"/>
            </w:tcBorders>
            <w:shd w:val="clear" w:color="auto" w:fill="auto"/>
            <w:noWrap/>
            <w:hideMark/>
          </w:tcPr>
          <w:p w14:paraId="0606A25D"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78F78C4" w14:textId="77777777" w:rsidR="009169D0" w:rsidRPr="009169D0" w:rsidRDefault="009169D0" w:rsidP="009169D0">
            <w:pPr>
              <w:jc w:val="right"/>
              <w:rPr>
                <w:b/>
                <w:bCs/>
                <w:sz w:val="18"/>
                <w:szCs w:val="18"/>
              </w:rPr>
            </w:pPr>
            <w:r w:rsidRPr="009169D0">
              <w:rPr>
                <w:b/>
                <w:bCs/>
                <w:sz w:val="18"/>
                <w:szCs w:val="18"/>
              </w:rPr>
              <w:t>1 347,77</w:t>
            </w:r>
          </w:p>
        </w:tc>
        <w:tc>
          <w:tcPr>
            <w:tcW w:w="903" w:type="dxa"/>
            <w:tcBorders>
              <w:top w:val="nil"/>
              <w:left w:val="nil"/>
              <w:bottom w:val="nil"/>
              <w:right w:val="nil"/>
            </w:tcBorders>
            <w:shd w:val="clear" w:color="auto" w:fill="auto"/>
            <w:noWrap/>
            <w:hideMark/>
          </w:tcPr>
          <w:p w14:paraId="6618CCC5"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0748C0A" w14:textId="77777777" w:rsidR="009169D0" w:rsidRPr="009169D0" w:rsidRDefault="009169D0" w:rsidP="009169D0">
            <w:pPr>
              <w:jc w:val="right"/>
              <w:rPr>
                <w:b/>
                <w:bCs/>
                <w:sz w:val="18"/>
                <w:szCs w:val="18"/>
              </w:rPr>
            </w:pPr>
            <w:r w:rsidRPr="009169D0">
              <w:rPr>
                <w:b/>
                <w:bCs/>
                <w:sz w:val="18"/>
                <w:szCs w:val="18"/>
              </w:rPr>
              <w:t>1 347,77</w:t>
            </w:r>
          </w:p>
        </w:tc>
      </w:tr>
      <w:tr w:rsidR="009169D0" w:rsidRPr="009169D0" w14:paraId="076F4807" w14:textId="77777777" w:rsidTr="009169D0">
        <w:trPr>
          <w:trHeight w:val="240"/>
        </w:trPr>
        <w:tc>
          <w:tcPr>
            <w:tcW w:w="531" w:type="dxa"/>
            <w:tcBorders>
              <w:top w:val="nil"/>
              <w:left w:val="nil"/>
              <w:bottom w:val="nil"/>
              <w:right w:val="nil"/>
            </w:tcBorders>
            <w:shd w:val="clear" w:color="auto" w:fill="auto"/>
            <w:noWrap/>
            <w:hideMark/>
          </w:tcPr>
          <w:p w14:paraId="4C0D0D42"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2BC271B9"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D918A64" w14:textId="77777777" w:rsidR="009169D0" w:rsidRPr="009169D0" w:rsidRDefault="009169D0" w:rsidP="009169D0">
            <w:pPr>
              <w:rPr>
                <w:b/>
                <w:bCs/>
                <w:sz w:val="18"/>
                <w:szCs w:val="18"/>
              </w:rPr>
            </w:pPr>
            <w:r w:rsidRPr="009169D0">
              <w:rPr>
                <w:b/>
                <w:bCs/>
                <w:sz w:val="18"/>
                <w:szCs w:val="18"/>
              </w:rPr>
              <w:t>Итого ФОТ (в базисном и текущем уровнях цен) (</w:t>
            </w:r>
            <w:proofErr w:type="spellStart"/>
            <w:r w:rsidRPr="009169D0">
              <w:rPr>
                <w:b/>
                <w:bCs/>
                <w:sz w:val="18"/>
                <w:szCs w:val="18"/>
              </w:rPr>
              <w:t>справочно</w:t>
            </w:r>
            <w:proofErr w:type="spellEnd"/>
            <w:r w:rsidRPr="009169D0">
              <w:rPr>
                <w:b/>
                <w:bCs/>
                <w:sz w:val="18"/>
                <w:szCs w:val="18"/>
              </w:rPr>
              <w:t>)</w:t>
            </w:r>
          </w:p>
        </w:tc>
        <w:tc>
          <w:tcPr>
            <w:tcW w:w="1369" w:type="dxa"/>
            <w:tcBorders>
              <w:top w:val="nil"/>
              <w:left w:val="nil"/>
              <w:bottom w:val="nil"/>
              <w:right w:val="nil"/>
            </w:tcBorders>
            <w:shd w:val="clear" w:color="auto" w:fill="auto"/>
            <w:noWrap/>
            <w:hideMark/>
          </w:tcPr>
          <w:p w14:paraId="33770368"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77CA87E4" w14:textId="77777777" w:rsidR="009169D0" w:rsidRPr="009169D0" w:rsidRDefault="009169D0" w:rsidP="009169D0">
            <w:pPr>
              <w:jc w:val="right"/>
              <w:rPr>
                <w:b/>
                <w:bCs/>
                <w:sz w:val="18"/>
                <w:szCs w:val="18"/>
              </w:rPr>
            </w:pPr>
            <w:r w:rsidRPr="009169D0">
              <w:rPr>
                <w:b/>
                <w:bCs/>
                <w:sz w:val="18"/>
                <w:szCs w:val="18"/>
              </w:rPr>
              <w:t xml:space="preserve"> 246,17</w:t>
            </w:r>
          </w:p>
        </w:tc>
        <w:tc>
          <w:tcPr>
            <w:tcW w:w="903" w:type="dxa"/>
            <w:tcBorders>
              <w:top w:val="nil"/>
              <w:left w:val="nil"/>
              <w:bottom w:val="nil"/>
              <w:right w:val="nil"/>
            </w:tcBorders>
            <w:shd w:val="clear" w:color="auto" w:fill="auto"/>
            <w:noWrap/>
            <w:hideMark/>
          </w:tcPr>
          <w:p w14:paraId="2FCC313D"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789AAEE" w14:textId="77777777" w:rsidR="009169D0" w:rsidRPr="009169D0" w:rsidRDefault="009169D0" w:rsidP="009169D0">
            <w:pPr>
              <w:jc w:val="right"/>
              <w:rPr>
                <w:b/>
                <w:bCs/>
                <w:sz w:val="18"/>
                <w:szCs w:val="18"/>
              </w:rPr>
            </w:pPr>
            <w:r w:rsidRPr="009169D0">
              <w:rPr>
                <w:b/>
                <w:bCs/>
                <w:sz w:val="18"/>
                <w:szCs w:val="18"/>
              </w:rPr>
              <w:t>7 655,90</w:t>
            </w:r>
          </w:p>
        </w:tc>
      </w:tr>
      <w:tr w:rsidR="009169D0" w:rsidRPr="009169D0" w14:paraId="72749833" w14:textId="77777777" w:rsidTr="009169D0">
        <w:trPr>
          <w:trHeight w:val="240"/>
        </w:trPr>
        <w:tc>
          <w:tcPr>
            <w:tcW w:w="531" w:type="dxa"/>
            <w:tcBorders>
              <w:top w:val="nil"/>
              <w:left w:val="nil"/>
              <w:bottom w:val="nil"/>
              <w:right w:val="nil"/>
            </w:tcBorders>
            <w:shd w:val="clear" w:color="auto" w:fill="auto"/>
            <w:noWrap/>
            <w:hideMark/>
          </w:tcPr>
          <w:p w14:paraId="532AE6AB"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2FE01BD1"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397F7C5" w14:textId="77777777" w:rsidR="009169D0" w:rsidRPr="009169D0" w:rsidRDefault="009169D0" w:rsidP="009169D0">
            <w:pPr>
              <w:rPr>
                <w:b/>
                <w:bCs/>
                <w:sz w:val="18"/>
                <w:szCs w:val="18"/>
              </w:rPr>
            </w:pPr>
            <w:r w:rsidRPr="009169D0">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809080C"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D869923" w14:textId="77777777" w:rsidR="009169D0" w:rsidRPr="009169D0" w:rsidRDefault="009169D0" w:rsidP="009169D0">
            <w:pPr>
              <w:jc w:val="right"/>
              <w:rPr>
                <w:b/>
                <w:bCs/>
                <w:sz w:val="18"/>
                <w:szCs w:val="18"/>
              </w:rPr>
            </w:pPr>
            <w:r w:rsidRPr="009169D0">
              <w:rPr>
                <w:b/>
                <w:bCs/>
                <w:sz w:val="18"/>
                <w:szCs w:val="18"/>
              </w:rPr>
              <w:t xml:space="preserve"> 222,56</w:t>
            </w:r>
          </w:p>
        </w:tc>
        <w:tc>
          <w:tcPr>
            <w:tcW w:w="903" w:type="dxa"/>
            <w:tcBorders>
              <w:top w:val="nil"/>
              <w:left w:val="nil"/>
              <w:bottom w:val="nil"/>
              <w:right w:val="nil"/>
            </w:tcBorders>
            <w:shd w:val="clear" w:color="auto" w:fill="auto"/>
            <w:noWrap/>
            <w:hideMark/>
          </w:tcPr>
          <w:p w14:paraId="3FADB951"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06AB3DF5" w14:textId="77777777" w:rsidR="009169D0" w:rsidRPr="009169D0" w:rsidRDefault="009169D0" w:rsidP="009169D0">
            <w:pPr>
              <w:jc w:val="right"/>
              <w:rPr>
                <w:b/>
                <w:bCs/>
                <w:sz w:val="18"/>
                <w:szCs w:val="18"/>
              </w:rPr>
            </w:pPr>
            <w:r w:rsidRPr="009169D0">
              <w:rPr>
                <w:b/>
                <w:bCs/>
                <w:sz w:val="18"/>
                <w:szCs w:val="18"/>
              </w:rPr>
              <w:t>6 921,74</w:t>
            </w:r>
          </w:p>
        </w:tc>
      </w:tr>
      <w:tr w:rsidR="009169D0" w:rsidRPr="009169D0" w14:paraId="32E5DD1B" w14:textId="77777777" w:rsidTr="009169D0">
        <w:trPr>
          <w:trHeight w:val="240"/>
        </w:trPr>
        <w:tc>
          <w:tcPr>
            <w:tcW w:w="531" w:type="dxa"/>
            <w:tcBorders>
              <w:top w:val="nil"/>
              <w:left w:val="nil"/>
              <w:bottom w:val="nil"/>
              <w:right w:val="nil"/>
            </w:tcBorders>
            <w:shd w:val="clear" w:color="auto" w:fill="auto"/>
            <w:noWrap/>
            <w:hideMark/>
          </w:tcPr>
          <w:p w14:paraId="7DFFBF34"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575736A2"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7D7D1B9" w14:textId="77777777" w:rsidR="009169D0" w:rsidRPr="009169D0" w:rsidRDefault="009169D0" w:rsidP="009169D0">
            <w:pPr>
              <w:rPr>
                <w:b/>
                <w:bCs/>
                <w:sz w:val="18"/>
                <w:szCs w:val="18"/>
              </w:rPr>
            </w:pPr>
            <w:r w:rsidRPr="009169D0">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3D957D20"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AEE0314" w14:textId="77777777" w:rsidR="009169D0" w:rsidRPr="009169D0" w:rsidRDefault="009169D0" w:rsidP="009169D0">
            <w:pPr>
              <w:jc w:val="right"/>
              <w:rPr>
                <w:b/>
                <w:bCs/>
                <w:sz w:val="18"/>
                <w:szCs w:val="18"/>
              </w:rPr>
            </w:pPr>
            <w:r w:rsidRPr="009169D0">
              <w:rPr>
                <w:b/>
                <w:bCs/>
                <w:sz w:val="18"/>
                <w:szCs w:val="18"/>
              </w:rPr>
              <w:t xml:space="preserve"> 105,41</w:t>
            </w:r>
          </w:p>
        </w:tc>
        <w:tc>
          <w:tcPr>
            <w:tcW w:w="903" w:type="dxa"/>
            <w:tcBorders>
              <w:top w:val="nil"/>
              <w:left w:val="nil"/>
              <w:bottom w:val="nil"/>
              <w:right w:val="nil"/>
            </w:tcBorders>
            <w:shd w:val="clear" w:color="auto" w:fill="auto"/>
            <w:noWrap/>
            <w:hideMark/>
          </w:tcPr>
          <w:p w14:paraId="07F8D090"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F65E3ED" w14:textId="77777777" w:rsidR="009169D0" w:rsidRPr="009169D0" w:rsidRDefault="009169D0" w:rsidP="009169D0">
            <w:pPr>
              <w:jc w:val="right"/>
              <w:rPr>
                <w:b/>
                <w:bCs/>
                <w:sz w:val="18"/>
                <w:szCs w:val="18"/>
              </w:rPr>
            </w:pPr>
            <w:r w:rsidRPr="009169D0">
              <w:rPr>
                <w:b/>
                <w:bCs/>
                <w:sz w:val="18"/>
                <w:szCs w:val="18"/>
              </w:rPr>
              <w:t>3 278,35</w:t>
            </w:r>
          </w:p>
        </w:tc>
      </w:tr>
      <w:tr w:rsidR="009169D0" w:rsidRPr="009169D0" w14:paraId="59DEDEB1" w14:textId="77777777" w:rsidTr="009169D0">
        <w:trPr>
          <w:trHeight w:val="240"/>
        </w:trPr>
        <w:tc>
          <w:tcPr>
            <w:tcW w:w="531" w:type="dxa"/>
            <w:tcBorders>
              <w:top w:val="nil"/>
              <w:left w:val="nil"/>
              <w:bottom w:val="nil"/>
              <w:right w:val="nil"/>
            </w:tcBorders>
            <w:shd w:val="clear" w:color="auto" w:fill="auto"/>
            <w:noWrap/>
            <w:hideMark/>
          </w:tcPr>
          <w:p w14:paraId="37601EC3"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D890364"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C540A65" w14:textId="77777777" w:rsidR="009169D0" w:rsidRPr="009169D0" w:rsidRDefault="009169D0" w:rsidP="009169D0">
            <w:pPr>
              <w:rPr>
                <w:b/>
                <w:bCs/>
                <w:sz w:val="18"/>
                <w:szCs w:val="18"/>
              </w:rPr>
            </w:pPr>
            <w:r w:rsidRPr="009169D0">
              <w:rPr>
                <w:b/>
                <w:bCs/>
                <w:sz w:val="18"/>
                <w:szCs w:val="18"/>
              </w:rPr>
              <w:t>Итого по Разделу 1 (в базисном и текущем уровнях цен)</w:t>
            </w:r>
          </w:p>
        </w:tc>
        <w:tc>
          <w:tcPr>
            <w:tcW w:w="1369" w:type="dxa"/>
            <w:tcBorders>
              <w:top w:val="nil"/>
              <w:left w:val="nil"/>
              <w:bottom w:val="nil"/>
              <w:right w:val="nil"/>
            </w:tcBorders>
            <w:shd w:val="clear" w:color="auto" w:fill="auto"/>
            <w:noWrap/>
            <w:hideMark/>
          </w:tcPr>
          <w:p w14:paraId="0F1F69EF"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32FB3DD" w14:textId="77777777" w:rsidR="009169D0" w:rsidRPr="009169D0" w:rsidRDefault="009169D0" w:rsidP="009169D0">
            <w:pPr>
              <w:jc w:val="right"/>
              <w:rPr>
                <w:b/>
                <w:bCs/>
                <w:sz w:val="18"/>
                <w:szCs w:val="18"/>
              </w:rPr>
            </w:pPr>
            <w:r w:rsidRPr="009169D0">
              <w:rPr>
                <w:b/>
                <w:bCs/>
                <w:sz w:val="18"/>
                <w:szCs w:val="18"/>
              </w:rPr>
              <w:t>2 549,20</w:t>
            </w:r>
          </w:p>
        </w:tc>
        <w:tc>
          <w:tcPr>
            <w:tcW w:w="903" w:type="dxa"/>
            <w:tcBorders>
              <w:top w:val="nil"/>
              <w:left w:val="nil"/>
              <w:bottom w:val="nil"/>
              <w:right w:val="nil"/>
            </w:tcBorders>
            <w:shd w:val="clear" w:color="auto" w:fill="auto"/>
            <w:noWrap/>
            <w:hideMark/>
          </w:tcPr>
          <w:p w14:paraId="18140E6A"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5479A5EA" w14:textId="77777777" w:rsidR="009169D0" w:rsidRPr="009169D0" w:rsidRDefault="009169D0" w:rsidP="009169D0">
            <w:pPr>
              <w:jc w:val="right"/>
              <w:rPr>
                <w:b/>
                <w:bCs/>
                <w:sz w:val="18"/>
                <w:szCs w:val="18"/>
              </w:rPr>
            </w:pPr>
            <w:r w:rsidRPr="009169D0">
              <w:rPr>
                <w:b/>
                <w:bCs/>
                <w:sz w:val="18"/>
                <w:szCs w:val="18"/>
              </w:rPr>
              <w:t>25 385,52</w:t>
            </w:r>
          </w:p>
        </w:tc>
      </w:tr>
      <w:tr w:rsidR="009169D0" w:rsidRPr="009169D0" w14:paraId="1079171A" w14:textId="77777777" w:rsidTr="009169D0">
        <w:trPr>
          <w:trHeight w:val="240"/>
        </w:trPr>
        <w:tc>
          <w:tcPr>
            <w:tcW w:w="15918" w:type="dxa"/>
            <w:gridSpan w:val="12"/>
            <w:tcBorders>
              <w:top w:val="single" w:sz="4" w:space="0" w:color="auto"/>
              <w:left w:val="nil"/>
              <w:bottom w:val="nil"/>
              <w:right w:val="nil"/>
            </w:tcBorders>
            <w:shd w:val="clear" w:color="auto" w:fill="auto"/>
            <w:hideMark/>
          </w:tcPr>
          <w:p w14:paraId="56122097" w14:textId="77777777" w:rsidR="009169D0" w:rsidRPr="009169D0" w:rsidRDefault="009169D0" w:rsidP="009169D0">
            <w:pPr>
              <w:rPr>
                <w:b/>
                <w:bCs/>
                <w:sz w:val="18"/>
                <w:szCs w:val="18"/>
              </w:rPr>
            </w:pPr>
            <w:r w:rsidRPr="009169D0">
              <w:rPr>
                <w:b/>
                <w:bCs/>
                <w:sz w:val="18"/>
                <w:szCs w:val="18"/>
              </w:rPr>
              <w:t>Раздел 2. УСТРОЙСТВО КОЛОДЦЕВ</w:t>
            </w:r>
          </w:p>
        </w:tc>
      </w:tr>
      <w:tr w:rsidR="009169D0" w:rsidRPr="009169D0" w14:paraId="624831FA" w14:textId="77777777" w:rsidTr="009169D0">
        <w:trPr>
          <w:trHeight w:val="960"/>
        </w:trPr>
        <w:tc>
          <w:tcPr>
            <w:tcW w:w="531" w:type="dxa"/>
            <w:tcBorders>
              <w:top w:val="nil"/>
              <w:left w:val="nil"/>
              <w:bottom w:val="nil"/>
              <w:right w:val="nil"/>
            </w:tcBorders>
            <w:shd w:val="clear" w:color="auto" w:fill="auto"/>
            <w:noWrap/>
            <w:hideMark/>
          </w:tcPr>
          <w:p w14:paraId="1077F68C" w14:textId="77777777" w:rsidR="009169D0" w:rsidRPr="009169D0" w:rsidRDefault="009169D0" w:rsidP="009169D0">
            <w:pPr>
              <w:rPr>
                <w:sz w:val="18"/>
                <w:szCs w:val="18"/>
              </w:rPr>
            </w:pPr>
            <w:r w:rsidRPr="009169D0">
              <w:rPr>
                <w:sz w:val="18"/>
                <w:szCs w:val="18"/>
              </w:rPr>
              <w:t>9</w:t>
            </w:r>
          </w:p>
        </w:tc>
        <w:tc>
          <w:tcPr>
            <w:tcW w:w="1900" w:type="dxa"/>
            <w:tcBorders>
              <w:top w:val="nil"/>
              <w:left w:val="nil"/>
              <w:bottom w:val="nil"/>
              <w:right w:val="nil"/>
            </w:tcBorders>
            <w:shd w:val="clear" w:color="auto" w:fill="auto"/>
            <w:hideMark/>
          </w:tcPr>
          <w:p w14:paraId="653A11E1" w14:textId="77777777" w:rsidR="009169D0" w:rsidRPr="009169D0" w:rsidRDefault="009169D0" w:rsidP="009169D0">
            <w:pPr>
              <w:rPr>
                <w:sz w:val="18"/>
                <w:szCs w:val="18"/>
              </w:rPr>
            </w:pPr>
            <w:r w:rsidRPr="009169D0">
              <w:rPr>
                <w:sz w:val="18"/>
                <w:szCs w:val="18"/>
              </w:rPr>
              <w:t>ФЕР 23-03-001-03</w:t>
            </w:r>
          </w:p>
        </w:tc>
        <w:tc>
          <w:tcPr>
            <w:tcW w:w="2620" w:type="dxa"/>
            <w:tcBorders>
              <w:top w:val="nil"/>
              <w:left w:val="nil"/>
              <w:bottom w:val="nil"/>
              <w:right w:val="nil"/>
            </w:tcBorders>
            <w:shd w:val="clear" w:color="auto" w:fill="auto"/>
            <w:hideMark/>
          </w:tcPr>
          <w:p w14:paraId="7FCCC757" w14:textId="77777777" w:rsidR="009169D0" w:rsidRPr="009169D0" w:rsidRDefault="009169D0" w:rsidP="009169D0">
            <w:pPr>
              <w:rPr>
                <w:sz w:val="18"/>
                <w:szCs w:val="18"/>
              </w:rPr>
            </w:pPr>
            <w:r w:rsidRPr="009169D0">
              <w:rPr>
                <w:sz w:val="18"/>
                <w:szCs w:val="18"/>
              </w:rPr>
              <w:t>Устройство круглых сборных железобетонных канализационных колодцев диаметром: 1 м в сухих грунтах</w:t>
            </w:r>
          </w:p>
        </w:tc>
        <w:tc>
          <w:tcPr>
            <w:tcW w:w="1023" w:type="dxa"/>
            <w:tcBorders>
              <w:top w:val="nil"/>
              <w:left w:val="nil"/>
              <w:bottom w:val="nil"/>
              <w:right w:val="nil"/>
            </w:tcBorders>
            <w:shd w:val="clear" w:color="auto" w:fill="auto"/>
            <w:hideMark/>
          </w:tcPr>
          <w:p w14:paraId="6E08564E" w14:textId="77777777" w:rsidR="009169D0" w:rsidRPr="009169D0" w:rsidRDefault="009169D0" w:rsidP="009169D0">
            <w:pPr>
              <w:jc w:val="center"/>
              <w:rPr>
                <w:sz w:val="18"/>
                <w:szCs w:val="18"/>
              </w:rPr>
            </w:pPr>
            <w:r w:rsidRPr="009169D0">
              <w:rPr>
                <w:sz w:val="18"/>
                <w:szCs w:val="18"/>
              </w:rPr>
              <w:t>10 м3</w:t>
            </w:r>
          </w:p>
        </w:tc>
        <w:tc>
          <w:tcPr>
            <w:tcW w:w="1060" w:type="dxa"/>
            <w:tcBorders>
              <w:top w:val="nil"/>
              <w:left w:val="nil"/>
              <w:bottom w:val="nil"/>
              <w:right w:val="nil"/>
            </w:tcBorders>
            <w:shd w:val="clear" w:color="auto" w:fill="auto"/>
            <w:noWrap/>
            <w:hideMark/>
          </w:tcPr>
          <w:p w14:paraId="50E3D85C" w14:textId="77777777" w:rsidR="009169D0" w:rsidRPr="009169D0" w:rsidRDefault="009169D0" w:rsidP="009169D0">
            <w:pPr>
              <w:jc w:val="right"/>
              <w:rPr>
                <w:sz w:val="18"/>
                <w:szCs w:val="18"/>
              </w:rPr>
            </w:pPr>
            <w:r w:rsidRPr="009169D0">
              <w:rPr>
                <w:sz w:val="18"/>
                <w:szCs w:val="18"/>
              </w:rPr>
              <w:t xml:space="preserve"> 0,36</w:t>
            </w:r>
          </w:p>
        </w:tc>
        <w:tc>
          <w:tcPr>
            <w:tcW w:w="1369" w:type="dxa"/>
            <w:tcBorders>
              <w:top w:val="nil"/>
              <w:left w:val="nil"/>
              <w:bottom w:val="nil"/>
              <w:right w:val="nil"/>
            </w:tcBorders>
            <w:shd w:val="clear" w:color="auto" w:fill="auto"/>
            <w:noWrap/>
            <w:hideMark/>
          </w:tcPr>
          <w:p w14:paraId="4FF01C2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9752976" w14:textId="77777777" w:rsidR="009169D0" w:rsidRPr="009169D0" w:rsidRDefault="009169D0" w:rsidP="009169D0">
            <w:pPr>
              <w:jc w:val="right"/>
              <w:rPr>
                <w:sz w:val="18"/>
                <w:szCs w:val="18"/>
              </w:rPr>
            </w:pPr>
            <w:r w:rsidRPr="009169D0">
              <w:rPr>
                <w:sz w:val="18"/>
                <w:szCs w:val="18"/>
              </w:rPr>
              <w:t xml:space="preserve"> 0,36</w:t>
            </w:r>
          </w:p>
        </w:tc>
        <w:tc>
          <w:tcPr>
            <w:tcW w:w="1240" w:type="dxa"/>
            <w:tcBorders>
              <w:top w:val="nil"/>
              <w:left w:val="nil"/>
              <w:bottom w:val="nil"/>
              <w:right w:val="nil"/>
            </w:tcBorders>
            <w:shd w:val="clear" w:color="auto" w:fill="auto"/>
            <w:noWrap/>
            <w:hideMark/>
          </w:tcPr>
          <w:p w14:paraId="2EC4622B"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EF6DE58"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FBC9DD4"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21FF88E9"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33423A4" w14:textId="77777777" w:rsidR="009169D0" w:rsidRPr="009169D0" w:rsidRDefault="009169D0" w:rsidP="009169D0">
            <w:pPr>
              <w:jc w:val="right"/>
              <w:rPr>
                <w:sz w:val="18"/>
                <w:szCs w:val="18"/>
              </w:rPr>
            </w:pPr>
            <w:r w:rsidRPr="009169D0">
              <w:rPr>
                <w:sz w:val="18"/>
                <w:szCs w:val="18"/>
              </w:rPr>
              <w:t>34 653,62</w:t>
            </w:r>
          </w:p>
        </w:tc>
      </w:tr>
      <w:tr w:rsidR="009169D0" w:rsidRPr="009169D0" w14:paraId="09721081" w14:textId="77777777" w:rsidTr="009169D0">
        <w:trPr>
          <w:trHeight w:val="240"/>
        </w:trPr>
        <w:tc>
          <w:tcPr>
            <w:tcW w:w="531" w:type="dxa"/>
            <w:tcBorders>
              <w:top w:val="nil"/>
              <w:left w:val="nil"/>
              <w:bottom w:val="nil"/>
              <w:right w:val="nil"/>
            </w:tcBorders>
            <w:shd w:val="clear" w:color="auto" w:fill="auto"/>
            <w:noWrap/>
            <w:hideMark/>
          </w:tcPr>
          <w:p w14:paraId="06B2372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DFA0218"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7B2F3E63"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5E795CEA"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0EE6E1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601AC6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9402C5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DF294B1" w14:textId="77777777" w:rsidR="009169D0" w:rsidRPr="009169D0" w:rsidRDefault="009169D0" w:rsidP="009169D0">
            <w:pPr>
              <w:jc w:val="right"/>
              <w:rPr>
                <w:sz w:val="18"/>
                <w:szCs w:val="18"/>
              </w:rPr>
            </w:pPr>
            <w:r w:rsidRPr="009169D0">
              <w:rPr>
                <w:sz w:val="18"/>
                <w:szCs w:val="18"/>
              </w:rPr>
              <w:t>1 257,92</w:t>
            </w:r>
          </w:p>
        </w:tc>
        <w:tc>
          <w:tcPr>
            <w:tcW w:w="1369" w:type="dxa"/>
            <w:tcBorders>
              <w:top w:val="nil"/>
              <w:left w:val="nil"/>
              <w:bottom w:val="nil"/>
              <w:right w:val="nil"/>
            </w:tcBorders>
            <w:shd w:val="clear" w:color="auto" w:fill="auto"/>
            <w:noWrap/>
            <w:hideMark/>
          </w:tcPr>
          <w:p w14:paraId="5E3F513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E1CBCF9" w14:textId="77777777" w:rsidR="009169D0" w:rsidRPr="009169D0" w:rsidRDefault="009169D0" w:rsidP="009169D0">
            <w:pPr>
              <w:jc w:val="right"/>
              <w:rPr>
                <w:sz w:val="18"/>
                <w:szCs w:val="18"/>
              </w:rPr>
            </w:pPr>
            <w:r w:rsidRPr="009169D0">
              <w:rPr>
                <w:sz w:val="18"/>
                <w:szCs w:val="18"/>
              </w:rPr>
              <w:t xml:space="preserve"> 452,85</w:t>
            </w:r>
          </w:p>
        </w:tc>
        <w:tc>
          <w:tcPr>
            <w:tcW w:w="903" w:type="dxa"/>
            <w:tcBorders>
              <w:top w:val="nil"/>
              <w:left w:val="nil"/>
              <w:bottom w:val="nil"/>
              <w:right w:val="nil"/>
            </w:tcBorders>
            <w:shd w:val="clear" w:color="auto" w:fill="auto"/>
            <w:noWrap/>
            <w:hideMark/>
          </w:tcPr>
          <w:p w14:paraId="6F8A6330"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2B0C1443" w14:textId="77777777" w:rsidR="009169D0" w:rsidRPr="009169D0" w:rsidRDefault="009169D0" w:rsidP="009169D0">
            <w:pPr>
              <w:jc w:val="right"/>
              <w:rPr>
                <w:sz w:val="18"/>
                <w:szCs w:val="18"/>
              </w:rPr>
            </w:pPr>
            <w:r w:rsidRPr="009169D0">
              <w:rPr>
                <w:sz w:val="18"/>
                <w:szCs w:val="18"/>
              </w:rPr>
              <w:t>14 083,64</w:t>
            </w:r>
          </w:p>
        </w:tc>
      </w:tr>
      <w:tr w:rsidR="009169D0" w:rsidRPr="009169D0" w14:paraId="1740E673" w14:textId="77777777" w:rsidTr="009169D0">
        <w:trPr>
          <w:trHeight w:val="240"/>
        </w:trPr>
        <w:tc>
          <w:tcPr>
            <w:tcW w:w="531" w:type="dxa"/>
            <w:tcBorders>
              <w:top w:val="nil"/>
              <w:left w:val="nil"/>
              <w:bottom w:val="nil"/>
              <w:right w:val="nil"/>
            </w:tcBorders>
            <w:shd w:val="clear" w:color="auto" w:fill="auto"/>
            <w:noWrap/>
            <w:hideMark/>
          </w:tcPr>
          <w:p w14:paraId="77EFE73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987598B"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6882F47F"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02EAA58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EDCC30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6337422"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EFB25E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3EACC63" w14:textId="77777777" w:rsidR="009169D0" w:rsidRPr="009169D0" w:rsidRDefault="009169D0" w:rsidP="009169D0">
            <w:pPr>
              <w:jc w:val="right"/>
              <w:rPr>
                <w:sz w:val="18"/>
                <w:szCs w:val="18"/>
              </w:rPr>
            </w:pPr>
            <w:r w:rsidRPr="009169D0">
              <w:rPr>
                <w:sz w:val="18"/>
                <w:szCs w:val="18"/>
              </w:rPr>
              <w:t>2 297,79</w:t>
            </w:r>
          </w:p>
        </w:tc>
        <w:tc>
          <w:tcPr>
            <w:tcW w:w="1369" w:type="dxa"/>
            <w:tcBorders>
              <w:top w:val="nil"/>
              <w:left w:val="nil"/>
              <w:bottom w:val="nil"/>
              <w:right w:val="nil"/>
            </w:tcBorders>
            <w:shd w:val="clear" w:color="auto" w:fill="auto"/>
            <w:noWrap/>
            <w:hideMark/>
          </w:tcPr>
          <w:p w14:paraId="11AFE34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3AE2708" w14:textId="77777777" w:rsidR="009169D0" w:rsidRPr="009169D0" w:rsidRDefault="009169D0" w:rsidP="009169D0">
            <w:pPr>
              <w:jc w:val="right"/>
              <w:rPr>
                <w:sz w:val="18"/>
                <w:szCs w:val="18"/>
              </w:rPr>
            </w:pPr>
            <w:r w:rsidRPr="009169D0">
              <w:rPr>
                <w:sz w:val="18"/>
                <w:szCs w:val="18"/>
              </w:rPr>
              <w:t xml:space="preserve"> 827,20</w:t>
            </w:r>
          </w:p>
        </w:tc>
        <w:tc>
          <w:tcPr>
            <w:tcW w:w="903" w:type="dxa"/>
            <w:tcBorders>
              <w:top w:val="nil"/>
              <w:left w:val="nil"/>
              <w:bottom w:val="nil"/>
              <w:right w:val="nil"/>
            </w:tcBorders>
            <w:shd w:val="clear" w:color="auto" w:fill="auto"/>
            <w:noWrap/>
            <w:hideMark/>
          </w:tcPr>
          <w:p w14:paraId="6B1C1F64"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30ED3617" w14:textId="77777777" w:rsidR="009169D0" w:rsidRPr="009169D0" w:rsidRDefault="009169D0" w:rsidP="009169D0">
            <w:pPr>
              <w:jc w:val="right"/>
              <w:rPr>
                <w:sz w:val="18"/>
                <w:szCs w:val="18"/>
              </w:rPr>
            </w:pPr>
            <w:r w:rsidRPr="009169D0">
              <w:rPr>
                <w:sz w:val="18"/>
                <w:szCs w:val="18"/>
              </w:rPr>
              <w:t>10 737,06</w:t>
            </w:r>
          </w:p>
        </w:tc>
      </w:tr>
      <w:tr w:rsidR="009169D0" w:rsidRPr="009169D0" w14:paraId="30853ACB" w14:textId="77777777" w:rsidTr="009169D0">
        <w:trPr>
          <w:trHeight w:val="240"/>
        </w:trPr>
        <w:tc>
          <w:tcPr>
            <w:tcW w:w="531" w:type="dxa"/>
            <w:tcBorders>
              <w:top w:val="nil"/>
              <w:left w:val="nil"/>
              <w:bottom w:val="nil"/>
              <w:right w:val="nil"/>
            </w:tcBorders>
            <w:shd w:val="clear" w:color="auto" w:fill="auto"/>
            <w:noWrap/>
            <w:hideMark/>
          </w:tcPr>
          <w:p w14:paraId="2FD5984E"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3040A99A"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3BB73470"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7E638F1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C746BF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95EFF68"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C790B5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AB55BFB" w14:textId="77777777" w:rsidR="009169D0" w:rsidRPr="009169D0" w:rsidRDefault="009169D0" w:rsidP="009169D0">
            <w:pPr>
              <w:jc w:val="right"/>
              <w:rPr>
                <w:sz w:val="18"/>
                <w:szCs w:val="18"/>
              </w:rPr>
            </w:pPr>
            <w:r w:rsidRPr="009169D0">
              <w:rPr>
                <w:sz w:val="18"/>
                <w:szCs w:val="18"/>
              </w:rPr>
              <w:t xml:space="preserve"> 286,34</w:t>
            </w:r>
          </w:p>
        </w:tc>
        <w:tc>
          <w:tcPr>
            <w:tcW w:w="1369" w:type="dxa"/>
            <w:tcBorders>
              <w:top w:val="nil"/>
              <w:left w:val="nil"/>
              <w:bottom w:val="nil"/>
              <w:right w:val="nil"/>
            </w:tcBorders>
            <w:shd w:val="clear" w:color="auto" w:fill="auto"/>
            <w:noWrap/>
            <w:hideMark/>
          </w:tcPr>
          <w:p w14:paraId="6A966F5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8396D0A" w14:textId="77777777" w:rsidR="009169D0" w:rsidRPr="009169D0" w:rsidRDefault="009169D0" w:rsidP="009169D0">
            <w:pPr>
              <w:jc w:val="right"/>
              <w:rPr>
                <w:sz w:val="18"/>
                <w:szCs w:val="18"/>
              </w:rPr>
            </w:pPr>
            <w:r w:rsidRPr="009169D0">
              <w:rPr>
                <w:sz w:val="18"/>
                <w:szCs w:val="18"/>
              </w:rPr>
              <w:t xml:space="preserve"> 103,08</w:t>
            </w:r>
          </w:p>
        </w:tc>
        <w:tc>
          <w:tcPr>
            <w:tcW w:w="903" w:type="dxa"/>
            <w:tcBorders>
              <w:top w:val="nil"/>
              <w:left w:val="nil"/>
              <w:bottom w:val="nil"/>
              <w:right w:val="nil"/>
            </w:tcBorders>
            <w:shd w:val="clear" w:color="auto" w:fill="auto"/>
            <w:noWrap/>
            <w:hideMark/>
          </w:tcPr>
          <w:p w14:paraId="3E18E0B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B719C47" w14:textId="77777777" w:rsidR="009169D0" w:rsidRPr="009169D0" w:rsidRDefault="009169D0" w:rsidP="009169D0">
            <w:pPr>
              <w:jc w:val="right"/>
              <w:rPr>
                <w:sz w:val="18"/>
                <w:szCs w:val="18"/>
              </w:rPr>
            </w:pPr>
            <w:r w:rsidRPr="009169D0">
              <w:rPr>
                <w:sz w:val="18"/>
                <w:szCs w:val="18"/>
              </w:rPr>
              <w:t>3 205,79</w:t>
            </w:r>
          </w:p>
        </w:tc>
      </w:tr>
      <w:tr w:rsidR="009169D0" w:rsidRPr="009169D0" w14:paraId="72D3C9A7" w14:textId="77777777" w:rsidTr="009169D0">
        <w:trPr>
          <w:trHeight w:val="240"/>
        </w:trPr>
        <w:tc>
          <w:tcPr>
            <w:tcW w:w="531" w:type="dxa"/>
            <w:tcBorders>
              <w:top w:val="nil"/>
              <w:left w:val="nil"/>
              <w:bottom w:val="nil"/>
              <w:right w:val="nil"/>
            </w:tcBorders>
            <w:shd w:val="clear" w:color="auto" w:fill="auto"/>
            <w:noWrap/>
            <w:hideMark/>
          </w:tcPr>
          <w:p w14:paraId="022D3FE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CF99009"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2D175A34"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73EC3875"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83EC9D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BD29906"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945331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EC54D12" w14:textId="77777777" w:rsidR="009169D0" w:rsidRPr="009169D0" w:rsidRDefault="009169D0" w:rsidP="009169D0">
            <w:pPr>
              <w:jc w:val="right"/>
              <w:rPr>
                <w:sz w:val="18"/>
                <w:szCs w:val="18"/>
              </w:rPr>
            </w:pPr>
            <w:r w:rsidRPr="009169D0">
              <w:rPr>
                <w:sz w:val="18"/>
                <w:szCs w:val="18"/>
              </w:rPr>
              <w:t>3 018,09</w:t>
            </w:r>
          </w:p>
        </w:tc>
        <w:tc>
          <w:tcPr>
            <w:tcW w:w="1369" w:type="dxa"/>
            <w:tcBorders>
              <w:top w:val="nil"/>
              <w:left w:val="nil"/>
              <w:bottom w:val="nil"/>
              <w:right w:val="nil"/>
            </w:tcBorders>
            <w:shd w:val="clear" w:color="auto" w:fill="auto"/>
            <w:noWrap/>
            <w:hideMark/>
          </w:tcPr>
          <w:p w14:paraId="722A9E5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808E0D8" w14:textId="77777777" w:rsidR="009169D0" w:rsidRPr="009169D0" w:rsidRDefault="009169D0" w:rsidP="009169D0">
            <w:pPr>
              <w:jc w:val="right"/>
              <w:rPr>
                <w:sz w:val="18"/>
                <w:szCs w:val="18"/>
              </w:rPr>
            </w:pPr>
            <w:r w:rsidRPr="009169D0">
              <w:rPr>
                <w:sz w:val="18"/>
                <w:szCs w:val="18"/>
              </w:rPr>
              <w:t>1 086,51</w:t>
            </w:r>
          </w:p>
        </w:tc>
        <w:tc>
          <w:tcPr>
            <w:tcW w:w="903" w:type="dxa"/>
            <w:tcBorders>
              <w:top w:val="nil"/>
              <w:left w:val="nil"/>
              <w:bottom w:val="nil"/>
              <w:right w:val="nil"/>
            </w:tcBorders>
            <w:shd w:val="clear" w:color="auto" w:fill="auto"/>
            <w:noWrap/>
            <w:hideMark/>
          </w:tcPr>
          <w:p w14:paraId="37A6A0B3"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0E6FD1E4" w14:textId="77777777" w:rsidR="009169D0" w:rsidRPr="009169D0" w:rsidRDefault="009169D0" w:rsidP="009169D0">
            <w:pPr>
              <w:jc w:val="right"/>
              <w:rPr>
                <w:sz w:val="18"/>
                <w:szCs w:val="18"/>
              </w:rPr>
            </w:pPr>
            <w:r w:rsidRPr="009169D0">
              <w:rPr>
                <w:sz w:val="18"/>
                <w:szCs w:val="18"/>
              </w:rPr>
              <w:t>9 832,92</w:t>
            </w:r>
          </w:p>
        </w:tc>
      </w:tr>
      <w:tr w:rsidR="009169D0" w:rsidRPr="009169D0" w14:paraId="491A8E8F" w14:textId="77777777" w:rsidTr="009169D0">
        <w:trPr>
          <w:trHeight w:val="720"/>
        </w:trPr>
        <w:tc>
          <w:tcPr>
            <w:tcW w:w="531" w:type="dxa"/>
            <w:tcBorders>
              <w:top w:val="nil"/>
              <w:left w:val="nil"/>
              <w:bottom w:val="nil"/>
              <w:right w:val="nil"/>
            </w:tcBorders>
            <w:shd w:val="clear" w:color="auto" w:fill="auto"/>
            <w:noWrap/>
            <w:hideMark/>
          </w:tcPr>
          <w:p w14:paraId="41EC03D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65CA986" w14:textId="77777777" w:rsidR="009169D0" w:rsidRPr="009169D0" w:rsidRDefault="009169D0" w:rsidP="009169D0">
            <w:pPr>
              <w:outlineLvl w:val="0"/>
              <w:rPr>
                <w:sz w:val="18"/>
                <w:szCs w:val="18"/>
              </w:rPr>
            </w:pPr>
            <w:r w:rsidRPr="009169D0">
              <w:rPr>
                <w:sz w:val="18"/>
                <w:szCs w:val="18"/>
              </w:rPr>
              <w:t>05.1.01.09</w:t>
            </w:r>
          </w:p>
        </w:tc>
        <w:tc>
          <w:tcPr>
            <w:tcW w:w="2620" w:type="dxa"/>
            <w:tcBorders>
              <w:top w:val="nil"/>
              <w:left w:val="nil"/>
              <w:bottom w:val="nil"/>
              <w:right w:val="nil"/>
            </w:tcBorders>
            <w:shd w:val="clear" w:color="auto" w:fill="auto"/>
            <w:hideMark/>
          </w:tcPr>
          <w:p w14:paraId="7BE03FA9" w14:textId="77777777" w:rsidR="009169D0" w:rsidRPr="009169D0" w:rsidRDefault="009169D0" w:rsidP="009169D0">
            <w:pPr>
              <w:outlineLvl w:val="0"/>
              <w:rPr>
                <w:sz w:val="18"/>
                <w:szCs w:val="18"/>
              </w:rPr>
            </w:pPr>
            <w:r w:rsidRPr="009169D0">
              <w:rPr>
                <w:sz w:val="18"/>
                <w:szCs w:val="18"/>
              </w:rPr>
              <w:t>Кольца для колодцев сборные железобетонные диаметром 1000 мм</w:t>
            </w:r>
          </w:p>
        </w:tc>
        <w:tc>
          <w:tcPr>
            <w:tcW w:w="1023" w:type="dxa"/>
            <w:tcBorders>
              <w:top w:val="nil"/>
              <w:left w:val="nil"/>
              <w:bottom w:val="nil"/>
              <w:right w:val="nil"/>
            </w:tcBorders>
            <w:shd w:val="clear" w:color="auto" w:fill="auto"/>
            <w:hideMark/>
          </w:tcPr>
          <w:p w14:paraId="64F72942" w14:textId="77777777" w:rsidR="009169D0" w:rsidRPr="009169D0" w:rsidRDefault="009169D0" w:rsidP="009169D0">
            <w:pPr>
              <w:jc w:val="center"/>
              <w:outlineLvl w:val="0"/>
              <w:rPr>
                <w:sz w:val="18"/>
                <w:szCs w:val="18"/>
              </w:rPr>
            </w:pPr>
            <w:r w:rsidRPr="009169D0">
              <w:rPr>
                <w:sz w:val="18"/>
                <w:szCs w:val="18"/>
              </w:rPr>
              <w:t>м</w:t>
            </w:r>
          </w:p>
        </w:tc>
        <w:tc>
          <w:tcPr>
            <w:tcW w:w="1060" w:type="dxa"/>
            <w:tcBorders>
              <w:top w:val="nil"/>
              <w:left w:val="nil"/>
              <w:bottom w:val="nil"/>
              <w:right w:val="nil"/>
            </w:tcBorders>
            <w:shd w:val="clear" w:color="auto" w:fill="auto"/>
            <w:noWrap/>
            <w:hideMark/>
          </w:tcPr>
          <w:p w14:paraId="78F6B458" w14:textId="77777777" w:rsidR="009169D0" w:rsidRPr="009169D0" w:rsidRDefault="009169D0" w:rsidP="009169D0">
            <w:pPr>
              <w:jc w:val="right"/>
              <w:outlineLvl w:val="0"/>
              <w:rPr>
                <w:sz w:val="18"/>
                <w:szCs w:val="18"/>
              </w:rPr>
            </w:pPr>
            <w:r w:rsidRPr="009169D0">
              <w:rPr>
                <w:sz w:val="18"/>
                <w:szCs w:val="18"/>
              </w:rPr>
              <w:t>П</w:t>
            </w:r>
          </w:p>
        </w:tc>
        <w:tc>
          <w:tcPr>
            <w:tcW w:w="1369" w:type="dxa"/>
            <w:tcBorders>
              <w:top w:val="nil"/>
              <w:left w:val="nil"/>
              <w:bottom w:val="nil"/>
              <w:right w:val="nil"/>
            </w:tcBorders>
            <w:shd w:val="clear" w:color="auto" w:fill="auto"/>
            <w:noWrap/>
            <w:hideMark/>
          </w:tcPr>
          <w:p w14:paraId="2B719F56"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40FA7A63" w14:textId="77777777" w:rsidR="009169D0" w:rsidRPr="009169D0" w:rsidRDefault="009169D0" w:rsidP="009169D0">
            <w:pPr>
              <w:jc w:val="right"/>
              <w:outlineLvl w:val="0"/>
              <w:rPr>
                <w:sz w:val="18"/>
                <w:szCs w:val="18"/>
              </w:rPr>
            </w:pPr>
            <w:r w:rsidRPr="009169D0">
              <w:rPr>
                <w:sz w:val="18"/>
                <w:szCs w:val="18"/>
              </w:rPr>
              <w:t>П</w:t>
            </w:r>
          </w:p>
        </w:tc>
        <w:tc>
          <w:tcPr>
            <w:tcW w:w="1240" w:type="dxa"/>
            <w:tcBorders>
              <w:top w:val="nil"/>
              <w:left w:val="nil"/>
              <w:bottom w:val="nil"/>
              <w:right w:val="nil"/>
            </w:tcBorders>
            <w:shd w:val="clear" w:color="auto" w:fill="auto"/>
            <w:noWrap/>
            <w:hideMark/>
          </w:tcPr>
          <w:p w14:paraId="64360121"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06D62EAD"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61C95499"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03BF62CD"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603E178E" w14:textId="77777777" w:rsidR="009169D0" w:rsidRPr="009169D0" w:rsidRDefault="009169D0" w:rsidP="009169D0">
            <w:pPr>
              <w:jc w:val="right"/>
              <w:outlineLvl w:val="0"/>
              <w:rPr>
                <w:sz w:val="20"/>
                <w:szCs w:val="20"/>
              </w:rPr>
            </w:pPr>
          </w:p>
        </w:tc>
      </w:tr>
      <w:tr w:rsidR="009169D0" w:rsidRPr="009169D0" w14:paraId="7427B4E8" w14:textId="77777777" w:rsidTr="009169D0">
        <w:trPr>
          <w:trHeight w:val="480"/>
        </w:trPr>
        <w:tc>
          <w:tcPr>
            <w:tcW w:w="531" w:type="dxa"/>
            <w:tcBorders>
              <w:top w:val="nil"/>
              <w:left w:val="nil"/>
              <w:bottom w:val="nil"/>
              <w:right w:val="nil"/>
            </w:tcBorders>
            <w:shd w:val="clear" w:color="auto" w:fill="auto"/>
            <w:noWrap/>
            <w:hideMark/>
          </w:tcPr>
          <w:p w14:paraId="1ADBD3FA"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hideMark/>
          </w:tcPr>
          <w:p w14:paraId="7E5FD0FE" w14:textId="77777777" w:rsidR="009169D0" w:rsidRPr="009169D0" w:rsidRDefault="009169D0" w:rsidP="009169D0">
            <w:pPr>
              <w:outlineLvl w:val="0"/>
              <w:rPr>
                <w:sz w:val="18"/>
                <w:szCs w:val="18"/>
              </w:rPr>
            </w:pPr>
            <w:r w:rsidRPr="009169D0">
              <w:rPr>
                <w:sz w:val="18"/>
                <w:szCs w:val="18"/>
              </w:rPr>
              <w:t>05.1.01.13</w:t>
            </w:r>
          </w:p>
        </w:tc>
        <w:tc>
          <w:tcPr>
            <w:tcW w:w="2620" w:type="dxa"/>
            <w:tcBorders>
              <w:top w:val="nil"/>
              <w:left w:val="nil"/>
              <w:bottom w:val="nil"/>
              <w:right w:val="nil"/>
            </w:tcBorders>
            <w:shd w:val="clear" w:color="auto" w:fill="auto"/>
            <w:hideMark/>
          </w:tcPr>
          <w:p w14:paraId="3CE1A2CD" w14:textId="77777777" w:rsidR="009169D0" w:rsidRPr="009169D0" w:rsidRDefault="009169D0" w:rsidP="009169D0">
            <w:pPr>
              <w:outlineLvl w:val="0"/>
              <w:rPr>
                <w:sz w:val="18"/>
                <w:szCs w:val="18"/>
              </w:rPr>
            </w:pPr>
            <w:r w:rsidRPr="009169D0">
              <w:rPr>
                <w:sz w:val="18"/>
                <w:szCs w:val="18"/>
              </w:rPr>
              <w:t>Плиты сборные железобетонные</w:t>
            </w:r>
          </w:p>
        </w:tc>
        <w:tc>
          <w:tcPr>
            <w:tcW w:w="1023" w:type="dxa"/>
            <w:tcBorders>
              <w:top w:val="nil"/>
              <w:left w:val="nil"/>
              <w:bottom w:val="nil"/>
              <w:right w:val="nil"/>
            </w:tcBorders>
            <w:shd w:val="clear" w:color="auto" w:fill="auto"/>
            <w:hideMark/>
          </w:tcPr>
          <w:p w14:paraId="372F5622" w14:textId="77777777" w:rsidR="009169D0" w:rsidRPr="009169D0" w:rsidRDefault="009169D0" w:rsidP="009169D0">
            <w:pPr>
              <w:jc w:val="center"/>
              <w:outlineLvl w:val="0"/>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2E083104" w14:textId="77777777" w:rsidR="009169D0" w:rsidRPr="009169D0" w:rsidRDefault="009169D0" w:rsidP="009169D0">
            <w:pPr>
              <w:jc w:val="right"/>
              <w:outlineLvl w:val="0"/>
              <w:rPr>
                <w:sz w:val="18"/>
                <w:szCs w:val="18"/>
              </w:rPr>
            </w:pPr>
            <w:r w:rsidRPr="009169D0">
              <w:rPr>
                <w:sz w:val="18"/>
                <w:szCs w:val="18"/>
              </w:rPr>
              <w:t>П</w:t>
            </w:r>
          </w:p>
        </w:tc>
        <w:tc>
          <w:tcPr>
            <w:tcW w:w="1369" w:type="dxa"/>
            <w:tcBorders>
              <w:top w:val="nil"/>
              <w:left w:val="nil"/>
              <w:bottom w:val="nil"/>
              <w:right w:val="nil"/>
            </w:tcBorders>
            <w:shd w:val="clear" w:color="auto" w:fill="auto"/>
            <w:noWrap/>
            <w:hideMark/>
          </w:tcPr>
          <w:p w14:paraId="0B4D380E"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2C6C1D25" w14:textId="77777777" w:rsidR="009169D0" w:rsidRPr="009169D0" w:rsidRDefault="009169D0" w:rsidP="009169D0">
            <w:pPr>
              <w:jc w:val="right"/>
              <w:outlineLvl w:val="0"/>
              <w:rPr>
                <w:sz w:val="18"/>
                <w:szCs w:val="18"/>
              </w:rPr>
            </w:pPr>
            <w:r w:rsidRPr="009169D0">
              <w:rPr>
                <w:sz w:val="18"/>
                <w:szCs w:val="18"/>
              </w:rPr>
              <w:t>П</w:t>
            </w:r>
          </w:p>
        </w:tc>
        <w:tc>
          <w:tcPr>
            <w:tcW w:w="1240" w:type="dxa"/>
            <w:tcBorders>
              <w:top w:val="nil"/>
              <w:left w:val="nil"/>
              <w:bottom w:val="nil"/>
              <w:right w:val="nil"/>
            </w:tcBorders>
            <w:shd w:val="clear" w:color="auto" w:fill="auto"/>
            <w:noWrap/>
            <w:hideMark/>
          </w:tcPr>
          <w:p w14:paraId="4AA6E6CA"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7FF09EC2"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4D076E57"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3120CECE"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52AA8E73" w14:textId="77777777" w:rsidR="009169D0" w:rsidRPr="009169D0" w:rsidRDefault="009169D0" w:rsidP="009169D0">
            <w:pPr>
              <w:jc w:val="right"/>
              <w:outlineLvl w:val="0"/>
              <w:rPr>
                <w:sz w:val="20"/>
                <w:szCs w:val="20"/>
              </w:rPr>
            </w:pPr>
          </w:p>
        </w:tc>
      </w:tr>
      <w:tr w:rsidR="009169D0" w:rsidRPr="009169D0" w14:paraId="6665DD57" w14:textId="77777777" w:rsidTr="009169D0">
        <w:trPr>
          <w:trHeight w:val="720"/>
        </w:trPr>
        <w:tc>
          <w:tcPr>
            <w:tcW w:w="531" w:type="dxa"/>
            <w:tcBorders>
              <w:top w:val="nil"/>
              <w:left w:val="nil"/>
              <w:bottom w:val="nil"/>
              <w:right w:val="nil"/>
            </w:tcBorders>
            <w:shd w:val="clear" w:color="auto" w:fill="auto"/>
            <w:noWrap/>
            <w:hideMark/>
          </w:tcPr>
          <w:p w14:paraId="32540E09"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hideMark/>
          </w:tcPr>
          <w:p w14:paraId="5DAB3C85" w14:textId="77777777" w:rsidR="009169D0" w:rsidRPr="009169D0" w:rsidRDefault="009169D0" w:rsidP="009169D0">
            <w:pPr>
              <w:outlineLvl w:val="0"/>
              <w:rPr>
                <w:sz w:val="18"/>
                <w:szCs w:val="18"/>
              </w:rPr>
            </w:pPr>
            <w:r w:rsidRPr="009169D0">
              <w:rPr>
                <w:sz w:val="18"/>
                <w:szCs w:val="18"/>
              </w:rPr>
              <w:t>ФССЦ 07.2.05.01-0032</w:t>
            </w:r>
          </w:p>
        </w:tc>
        <w:tc>
          <w:tcPr>
            <w:tcW w:w="2620" w:type="dxa"/>
            <w:tcBorders>
              <w:top w:val="nil"/>
              <w:left w:val="nil"/>
              <w:bottom w:val="nil"/>
              <w:right w:val="nil"/>
            </w:tcBorders>
            <w:shd w:val="clear" w:color="auto" w:fill="auto"/>
            <w:hideMark/>
          </w:tcPr>
          <w:p w14:paraId="0D3D9E93" w14:textId="77777777" w:rsidR="009169D0" w:rsidRPr="009169D0" w:rsidRDefault="009169D0" w:rsidP="009169D0">
            <w:pPr>
              <w:outlineLvl w:val="0"/>
              <w:rPr>
                <w:sz w:val="18"/>
                <w:szCs w:val="18"/>
              </w:rPr>
            </w:pPr>
            <w:r w:rsidRPr="009169D0">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0FF9223B" w14:textId="77777777" w:rsidR="009169D0" w:rsidRPr="009169D0" w:rsidRDefault="009169D0" w:rsidP="009169D0">
            <w:pPr>
              <w:jc w:val="center"/>
              <w:outlineLvl w:val="0"/>
              <w:rPr>
                <w:sz w:val="18"/>
                <w:szCs w:val="18"/>
              </w:rPr>
            </w:pPr>
            <w:r w:rsidRPr="009169D0">
              <w:rPr>
                <w:sz w:val="18"/>
                <w:szCs w:val="18"/>
              </w:rPr>
              <w:t>т</w:t>
            </w:r>
          </w:p>
        </w:tc>
        <w:tc>
          <w:tcPr>
            <w:tcW w:w="1060" w:type="dxa"/>
            <w:tcBorders>
              <w:top w:val="nil"/>
              <w:left w:val="nil"/>
              <w:bottom w:val="nil"/>
              <w:right w:val="nil"/>
            </w:tcBorders>
            <w:shd w:val="clear" w:color="auto" w:fill="auto"/>
            <w:noWrap/>
            <w:hideMark/>
          </w:tcPr>
          <w:p w14:paraId="63A2E715" w14:textId="77777777" w:rsidR="009169D0" w:rsidRPr="009169D0" w:rsidRDefault="009169D0" w:rsidP="009169D0">
            <w:pPr>
              <w:jc w:val="right"/>
              <w:outlineLvl w:val="0"/>
              <w:rPr>
                <w:sz w:val="18"/>
                <w:szCs w:val="18"/>
              </w:rPr>
            </w:pPr>
            <w:r w:rsidRPr="009169D0">
              <w:rPr>
                <w:sz w:val="18"/>
                <w:szCs w:val="18"/>
              </w:rPr>
              <w:t>П</w:t>
            </w:r>
          </w:p>
        </w:tc>
        <w:tc>
          <w:tcPr>
            <w:tcW w:w="1369" w:type="dxa"/>
            <w:tcBorders>
              <w:top w:val="nil"/>
              <w:left w:val="nil"/>
              <w:bottom w:val="nil"/>
              <w:right w:val="nil"/>
            </w:tcBorders>
            <w:shd w:val="clear" w:color="auto" w:fill="auto"/>
            <w:noWrap/>
            <w:hideMark/>
          </w:tcPr>
          <w:p w14:paraId="7B87EC90"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288B4BA5" w14:textId="77777777" w:rsidR="009169D0" w:rsidRPr="009169D0" w:rsidRDefault="009169D0" w:rsidP="009169D0">
            <w:pPr>
              <w:jc w:val="right"/>
              <w:outlineLvl w:val="0"/>
              <w:rPr>
                <w:sz w:val="18"/>
                <w:szCs w:val="18"/>
              </w:rPr>
            </w:pPr>
            <w:r w:rsidRPr="009169D0">
              <w:rPr>
                <w:sz w:val="18"/>
                <w:szCs w:val="18"/>
              </w:rPr>
              <w:t>П</w:t>
            </w:r>
          </w:p>
        </w:tc>
        <w:tc>
          <w:tcPr>
            <w:tcW w:w="1240" w:type="dxa"/>
            <w:tcBorders>
              <w:top w:val="nil"/>
              <w:left w:val="nil"/>
              <w:bottom w:val="nil"/>
              <w:right w:val="nil"/>
            </w:tcBorders>
            <w:shd w:val="clear" w:color="auto" w:fill="auto"/>
            <w:noWrap/>
            <w:hideMark/>
          </w:tcPr>
          <w:p w14:paraId="02E1D22F" w14:textId="77777777" w:rsidR="009169D0" w:rsidRPr="009169D0" w:rsidRDefault="009169D0" w:rsidP="009169D0">
            <w:pPr>
              <w:jc w:val="right"/>
              <w:outlineLvl w:val="0"/>
              <w:rPr>
                <w:sz w:val="18"/>
                <w:szCs w:val="18"/>
              </w:rPr>
            </w:pPr>
            <w:r w:rsidRPr="009169D0">
              <w:rPr>
                <w:sz w:val="18"/>
                <w:szCs w:val="18"/>
              </w:rPr>
              <w:t>7 571,00</w:t>
            </w:r>
          </w:p>
        </w:tc>
        <w:tc>
          <w:tcPr>
            <w:tcW w:w="1369" w:type="dxa"/>
            <w:tcBorders>
              <w:top w:val="nil"/>
              <w:left w:val="nil"/>
              <w:bottom w:val="nil"/>
              <w:right w:val="nil"/>
            </w:tcBorders>
            <w:shd w:val="clear" w:color="auto" w:fill="auto"/>
            <w:noWrap/>
            <w:hideMark/>
          </w:tcPr>
          <w:p w14:paraId="2C49155D" w14:textId="77777777" w:rsidR="009169D0" w:rsidRPr="009169D0" w:rsidRDefault="009169D0" w:rsidP="009169D0">
            <w:pPr>
              <w:jc w:val="right"/>
              <w:outlineLvl w:val="0"/>
              <w:rPr>
                <w:sz w:val="18"/>
                <w:szCs w:val="18"/>
              </w:rPr>
            </w:pPr>
          </w:p>
        </w:tc>
        <w:tc>
          <w:tcPr>
            <w:tcW w:w="1240" w:type="dxa"/>
            <w:tcBorders>
              <w:top w:val="nil"/>
              <w:left w:val="nil"/>
              <w:bottom w:val="nil"/>
              <w:right w:val="nil"/>
            </w:tcBorders>
            <w:shd w:val="clear" w:color="auto" w:fill="auto"/>
            <w:noWrap/>
            <w:hideMark/>
          </w:tcPr>
          <w:p w14:paraId="0AC564C9"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51B82EE3"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21EB9954" w14:textId="77777777" w:rsidR="009169D0" w:rsidRPr="009169D0" w:rsidRDefault="009169D0" w:rsidP="009169D0">
            <w:pPr>
              <w:jc w:val="right"/>
              <w:outlineLvl w:val="0"/>
              <w:rPr>
                <w:sz w:val="20"/>
                <w:szCs w:val="20"/>
              </w:rPr>
            </w:pPr>
          </w:p>
        </w:tc>
      </w:tr>
      <w:tr w:rsidR="009169D0" w:rsidRPr="009169D0" w14:paraId="3E529418" w14:textId="77777777" w:rsidTr="009169D0">
        <w:trPr>
          <w:trHeight w:val="240"/>
        </w:trPr>
        <w:tc>
          <w:tcPr>
            <w:tcW w:w="531" w:type="dxa"/>
            <w:tcBorders>
              <w:top w:val="nil"/>
              <w:left w:val="nil"/>
              <w:bottom w:val="nil"/>
              <w:right w:val="nil"/>
            </w:tcBorders>
            <w:shd w:val="clear" w:color="auto" w:fill="auto"/>
            <w:noWrap/>
            <w:hideMark/>
          </w:tcPr>
          <w:p w14:paraId="6CE94ACA"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hideMark/>
          </w:tcPr>
          <w:p w14:paraId="4CE70EB5" w14:textId="77777777" w:rsidR="009169D0" w:rsidRPr="009169D0" w:rsidRDefault="009169D0" w:rsidP="009169D0">
            <w:pPr>
              <w:outlineLvl w:val="0"/>
              <w:rPr>
                <w:sz w:val="18"/>
                <w:szCs w:val="18"/>
              </w:rPr>
            </w:pPr>
            <w:r w:rsidRPr="009169D0">
              <w:rPr>
                <w:sz w:val="18"/>
                <w:szCs w:val="18"/>
              </w:rPr>
              <w:t>08.1.02.06</w:t>
            </w:r>
          </w:p>
        </w:tc>
        <w:tc>
          <w:tcPr>
            <w:tcW w:w="2620" w:type="dxa"/>
            <w:tcBorders>
              <w:top w:val="nil"/>
              <w:left w:val="nil"/>
              <w:bottom w:val="nil"/>
              <w:right w:val="nil"/>
            </w:tcBorders>
            <w:shd w:val="clear" w:color="auto" w:fill="auto"/>
            <w:hideMark/>
          </w:tcPr>
          <w:p w14:paraId="572C222D" w14:textId="77777777" w:rsidR="009169D0" w:rsidRPr="009169D0" w:rsidRDefault="009169D0" w:rsidP="009169D0">
            <w:pPr>
              <w:outlineLvl w:val="0"/>
              <w:rPr>
                <w:sz w:val="18"/>
                <w:szCs w:val="18"/>
              </w:rPr>
            </w:pPr>
            <w:r w:rsidRPr="009169D0">
              <w:rPr>
                <w:sz w:val="18"/>
                <w:szCs w:val="18"/>
              </w:rPr>
              <w:t>Люки чугунные</w:t>
            </w:r>
          </w:p>
        </w:tc>
        <w:tc>
          <w:tcPr>
            <w:tcW w:w="1023" w:type="dxa"/>
            <w:tcBorders>
              <w:top w:val="nil"/>
              <w:left w:val="nil"/>
              <w:bottom w:val="nil"/>
              <w:right w:val="nil"/>
            </w:tcBorders>
            <w:shd w:val="clear" w:color="auto" w:fill="auto"/>
            <w:hideMark/>
          </w:tcPr>
          <w:p w14:paraId="5327EBD1" w14:textId="77777777" w:rsidR="009169D0" w:rsidRPr="009169D0" w:rsidRDefault="009169D0" w:rsidP="009169D0">
            <w:pPr>
              <w:jc w:val="center"/>
              <w:outlineLvl w:val="0"/>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3D8E981A" w14:textId="77777777" w:rsidR="009169D0" w:rsidRPr="009169D0" w:rsidRDefault="009169D0" w:rsidP="009169D0">
            <w:pPr>
              <w:jc w:val="right"/>
              <w:outlineLvl w:val="0"/>
              <w:rPr>
                <w:sz w:val="18"/>
                <w:szCs w:val="18"/>
              </w:rPr>
            </w:pPr>
            <w:r w:rsidRPr="009169D0">
              <w:rPr>
                <w:sz w:val="18"/>
                <w:szCs w:val="18"/>
              </w:rPr>
              <w:t>П</w:t>
            </w:r>
          </w:p>
        </w:tc>
        <w:tc>
          <w:tcPr>
            <w:tcW w:w="1369" w:type="dxa"/>
            <w:tcBorders>
              <w:top w:val="nil"/>
              <w:left w:val="nil"/>
              <w:bottom w:val="nil"/>
              <w:right w:val="nil"/>
            </w:tcBorders>
            <w:shd w:val="clear" w:color="auto" w:fill="auto"/>
            <w:noWrap/>
            <w:hideMark/>
          </w:tcPr>
          <w:p w14:paraId="226DFBDB"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7063D54D" w14:textId="77777777" w:rsidR="009169D0" w:rsidRPr="009169D0" w:rsidRDefault="009169D0" w:rsidP="009169D0">
            <w:pPr>
              <w:jc w:val="right"/>
              <w:outlineLvl w:val="0"/>
              <w:rPr>
                <w:sz w:val="18"/>
                <w:szCs w:val="18"/>
              </w:rPr>
            </w:pPr>
            <w:r w:rsidRPr="009169D0">
              <w:rPr>
                <w:sz w:val="18"/>
                <w:szCs w:val="18"/>
              </w:rPr>
              <w:t>П</w:t>
            </w:r>
          </w:p>
        </w:tc>
        <w:tc>
          <w:tcPr>
            <w:tcW w:w="1240" w:type="dxa"/>
            <w:tcBorders>
              <w:top w:val="nil"/>
              <w:left w:val="nil"/>
              <w:bottom w:val="nil"/>
              <w:right w:val="nil"/>
            </w:tcBorders>
            <w:shd w:val="clear" w:color="auto" w:fill="auto"/>
            <w:noWrap/>
            <w:hideMark/>
          </w:tcPr>
          <w:p w14:paraId="40FAD585"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71DE348B"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7492A18B"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384C44D0"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60F8A804" w14:textId="77777777" w:rsidR="009169D0" w:rsidRPr="009169D0" w:rsidRDefault="009169D0" w:rsidP="009169D0">
            <w:pPr>
              <w:jc w:val="right"/>
              <w:outlineLvl w:val="0"/>
              <w:rPr>
                <w:sz w:val="20"/>
                <w:szCs w:val="20"/>
              </w:rPr>
            </w:pPr>
          </w:p>
        </w:tc>
      </w:tr>
      <w:tr w:rsidR="009169D0" w:rsidRPr="009169D0" w14:paraId="727336F9" w14:textId="77777777" w:rsidTr="009169D0">
        <w:trPr>
          <w:trHeight w:val="240"/>
        </w:trPr>
        <w:tc>
          <w:tcPr>
            <w:tcW w:w="531" w:type="dxa"/>
            <w:tcBorders>
              <w:top w:val="nil"/>
              <w:left w:val="nil"/>
              <w:bottom w:val="nil"/>
              <w:right w:val="nil"/>
            </w:tcBorders>
            <w:shd w:val="clear" w:color="auto" w:fill="auto"/>
            <w:noWrap/>
            <w:hideMark/>
          </w:tcPr>
          <w:p w14:paraId="0108331E"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noWrap/>
            <w:hideMark/>
          </w:tcPr>
          <w:p w14:paraId="329DA392"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498EF2E"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5A1CA691"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182EEB95" w14:textId="77777777" w:rsidR="009169D0" w:rsidRPr="009169D0" w:rsidRDefault="009169D0" w:rsidP="009169D0">
            <w:pPr>
              <w:jc w:val="right"/>
              <w:rPr>
                <w:sz w:val="18"/>
                <w:szCs w:val="18"/>
              </w:rPr>
            </w:pPr>
            <w:r w:rsidRPr="009169D0">
              <w:rPr>
                <w:sz w:val="18"/>
                <w:szCs w:val="18"/>
              </w:rPr>
              <w:t xml:space="preserve"> 138,69</w:t>
            </w:r>
          </w:p>
        </w:tc>
        <w:tc>
          <w:tcPr>
            <w:tcW w:w="1369" w:type="dxa"/>
            <w:tcBorders>
              <w:top w:val="nil"/>
              <w:left w:val="nil"/>
              <w:bottom w:val="nil"/>
              <w:right w:val="nil"/>
            </w:tcBorders>
            <w:shd w:val="clear" w:color="auto" w:fill="auto"/>
            <w:noWrap/>
            <w:hideMark/>
          </w:tcPr>
          <w:p w14:paraId="5B1083F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3A3E749" w14:textId="77777777" w:rsidR="009169D0" w:rsidRPr="009169D0" w:rsidRDefault="009169D0" w:rsidP="009169D0">
            <w:pPr>
              <w:jc w:val="right"/>
              <w:rPr>
                <w:sz w:val="18"/>
                <w:szCs w:val="18"/>
              </w:rPr>
            </w:pPr>
            <w:r w:rsidRPr="009169D0">
              <w:rPr>
                <w:sz w:val="18"/>
                <w:szCs w:val="18"/>
              </w:rPr>
              <w:t xml:space="preserve"> 49,9284</w:t>
            </w:r>
          </w:p>
        </w:tc>
        <w:tc>
          <w:tcPr>
            <w:tcW w:w="1240" w:type="dxa"/>
            <w:tcBorders>
              <w:top w:val="nil"/>
              <w:left w:val="nil"/>
              <w:bottom w:val="nil"/>
              <w:right w:val="nil"/>
            </w:tcBorders>
            <w:shd w:val="clear" w:color="auto" w:fill="auto"/>
            <w:noWrap/>
            <w:hideMark/>
          </w:tcPr>
          <w:p w14:paraId="61ECB0B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044241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12A38E3"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BD539D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E1839EE" w14:textId="77777777" w:rsidR="009169D0" w:rsidRPr="009169D0" w:rsidRDefault="009169D0" w:rsidP="009169D0">
            <w:pPr>
              <w:rPr>
                <w:sz w:val="20"/>
                <w:szCs w:val="20"/>
              </w:rPr>
            </w:pPr>
          </w:p>
        </w:tc>
      </w:tr>
      <w:tr w:rsidR="009169D0" w:rsidRPr="009169D0" w14:paraId="2EE1E7D7" w14:textId="77777777" w:rsidTr="009169D0">
        <w:trPr>
          <w:trHeight w:val="240"/>
        </w:trPr>
        <w:tc>
          <w:tcPr>
            <w:tcW w:w="531" w:type="dxa"/>
            <w:tcBorders>
              <w:top w:val="nil"/>
              <w:left w:val="nil"/>
              <w:bottom w:val="nil"/>
              <w:right w:val="nil"/>
            </w:tcBorders>
            <w:shd w:val="clear" w:color="auto" w:fill="auto"/>
            <w:noWrap/>
            <w:hideMark/>
          </w:tcPr>
          <w:p w14:paraId="4910F4A7"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2A8690CC"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76DABB1"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15606704"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2E5CC365" w14:textId="77777777" w:rsidR="009169D0" w:rsidRPr="009169D0" w:rsidRDefault="009169D0" w:rsidP="009169D0">
            <w:pPr>
              <w:jc w:val="right"/>
              <w:rPr>
                <w:sz w:val="18"/>
                <w:szCs w:val="18"/>
              </w:rPr>
            </w:pPr>
            <w:r w:rsidRPr="009169D0">
              <w:rPr>
                <w:sz w:val="18"/>
                <w:szCs w:val="18"/>
              </w:rPr>
              <w:t xml:space="preserve"> 21,87</w:t>
            </w:r>
          </w:p>
        </w:tc>
        <w:tc>
          <w:tcPr>
            <w:tcW w:w="1369" w:type="dxa"/>
            <w:tcBorders>
              <w:top w:val="nil"/>
              <w:left w:val="nil"/>
              <w:bottom w:val="nil"/>
              <w:right w:val="nil"/>
            </w:tcBorders>
            <w:shd w:val="clear" w:color="auto" w:fill="auto"/>
            <w:noWrap/>
            <w:hideMark/>
          </w:tcPr>
          <w:p w14:paraId="37C0C35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912F602" w14:textId="77777777" w:rsidR="009169D0" w:rsidRPr="009169D0" w:rsidRDefault="009169D0" w:rsidP="009169D0">
            <w:pPr>
              <w:jc w:val="right"/>
              <w:rPr>
                <w:sz w:val="18"/>
                <w:szCs w:val="18"/>
              </w:rPr>
            </w:pPr>
            <w:r w:rsidRPr="009169D0">
              <w:rPr>
                <w:sz w:val="18"/>
                <w:szCs w:val="18"/>
              </w:rPr>
              <w:t xml:space="preserve"> 7,8732</w:t>
            </w:r>
          </w:p>
        </w:tc>
        <w:tc>
          <w:tcPr>
            <w:tcW w:w="1240" w:type="dxa"/>
            <w:tcBorders>
              <w:top w:val="nil"/>
              <w:left w:val="nil"/>
              <w:bottom w:val="nil"/>
              <w:right w:val="nil"/>
            </w:tcBorders>
            <w:shd w:val="clear" w:color="auto" w:fill="auto"/>
            <w:noWrap/>
            <w:hideMark/>
          </w:tcPr>
          <w:p w14:paraId="6774B245"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2E7F18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729E0E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CA5A00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8F8765F" w14:textId="77777777" w:rsidR="009169D0" w:rsidRPr="009169D0" w:rsidRDefault="009169D0" w:rsidP="009169D0">
            <w:pPr>
              <w:rPr>
                <w:sz w:val="20"/>
                <w:szCs w:val="20"/>
              </w:rPr>
            </w:pPr>
          </w:p>
        </w:tc>
      </w:tr>
      <w:tr w:rsidR="009169D0" w:rsidRPr="009169D0" w14:paraId="37F46596" w14:textId="77777777" w:rsidTr="009169D0">
        <w:trPr>
          <w:trHeight w:val="240"/>
        </w:trPr>
        <w:tc>
          <w:tcPr>
            <w:tcW w:w="531" w:type="dxa"/>
            <w:tcBorders>
              <w:top w:val="nil"/>
              <w:left w:val="nil"/>
              <w:bottom w:val="nil"/>
              <w:right w:val="nil"/>
            </w:tcBorders>
            <w:shd w:val="clear" w:color="auto" w:fill="auto"/>
            <w:noWrap/>
            <w:hideMark/>
          </w:tcPr>
          <w:p w14:paraId="2B87E7F7"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7DAC5CD"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3EE2FF7F"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570838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68739EF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36A5AB3E"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0CA730A2"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050178CB" w14:textId="77777777" w:rsidR="009169D0" w:rsidRPr="009169D0" w:rsidRDefault="009169D0" w:rsidP="009169D0">
            <w:pPr>
              <w:jc w:val="right"/>
              <w:rPr>
                <w:sz w:val="18"/>
                <w:szCs w:val="18"/>
              </w:rPr>
            </w:pPr>
            <w:r w:rsidRPr="009169D0">
              <w:rPr>
                <w:sz w:val="18"/>
                <w:szCs w:val="18"/>
              </w:rPr>
              <w:t>6 573,80</w:t>
            </w:r>
          </w:p>
        </w:tc>
        <w:tc>
          <w:tcPr>
            <w:tcW w:w="1369" w:type="dxa"/>
            <w:tcBorders>
              <w:top w:val="single" w:sz="4" w:space="0" w:color="auto"/>
              <w:left w:val="nil"/>
              <w:bottom w:val="nil"/>
              <w:right w:val="nil"/>
            </w:tcBorders>
            <w:shd w:val="clear" w:color="auto" w:fill="auto"/>
            <w:noWrap/>
            <w:hideMark/>
          </w:tcPr>
          <w:p w14:paraId="2483B13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B32E1B9" w14:textId="77777777" w:rsidR="009169D0" w:rsidRPr="009169D0" w:rsidRDefault="009169D0" w:rsidP="009169D0">
            <w:pPr>
              <w:jc w:val="right"/>
              <w:rPr>
                <w:sz w:val="18"/>
                <w:szCs w:val="18"/>
              </w:rPr>
            </w:pPr>
            <w:r w:rsidRPr="009169D0">
              <w:rPr>
                <w:sz w:val="18"/>
                <w:szCs w:val="18"/>
              </w:rPr>
              <w:t>2 366,56</w:t>
            </w:r>
          </w:p>
        </w:tc>
        <w:tc>
          <w:tcPr>
            <w:tcW w:w="903" w:type="dxa"/>
            <w:tcBorders>
              <w:top w:val="single" w:sz="4" w:space="0" w:color="auto"/>
              <w:left w:val="nil"/>
              <w:bottom w:val="nil"/>
              <w:right w:val="nil"/>
            </w:tcBorders>
            <w:shd w:val="clear" w:color="auto" w:fill="auto"/>
            <w:noWrap/>
            <w:hideMark/>
          </w:tcPr>
          <w:p w14:paraId="1A0A666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1C064792" w14:textId="77777777" w:rsidR="009169D0" w:rsidRPr="009169D0" w:rsidRDefault="009169D0" w:rsidP="009169D0">
            <w:pPr>
              <w:jc w:val="right"/>
              <w:rPr>
                <w:sz w:val="18"/>
                <w:szCs w:val="18"/>
              </w:rPr>
            </w:pPr>
            <w:r w:rsidRPr="009169D0">
              <w:rPr>
                <w:sz w:val="18"/>
                <w:szCs w:val="18"/>
              </w:rPr>
              <w:t>34 653,62</w:t>
            </w:r>
          </w:p>
        </w:tc>
      </w:tr>
      <w:tr w:rsidR="009169D0" w:rsidRPr="009169D0" w14:paraId="6518C177" w14:textId="77777777" w:rsidTr="009169D0">
        <w:trPr>
          <w:trHeight w:val="240"/>
        </w:trPr>
        <w:tc>
          <w:tcPr>
            <w:tcW w:w="531" w:type="dxa"/>
            <w:tcBorders>
              <w:top w:val="nil"/>
              <w:left w:val="nil"/>
              <w:bottom w:val="nil"/>
              <w:right w:val="nil"/>
            </w:tcBorders>
            <w:shd w:val="clear" w:color="auto" w:fill="auto"/>
            <w:noWrap/>
            <w:hideMark/>
          </w:tcPr>
          <w:p w14:paraId="35E9F22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AFB80A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4D83999A"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4CA88A6D"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8D35D7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FB6D28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3B7C64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3EA34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A0BB76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E88FDD5" w14:textId="77777777" w:rsidR="009169D0" w:rsidRPr="009169D0" w:rsidRDefault="009169D0" w:rsidP="009169D0">
            <w:pPr>
              <w:jc w:val="right"/>
              <w:rPr>
                <w:sz w:val="18"/>
                <w:szCs w:val="18"/>
              </w:rPr>
            </w:pPr>
            <w:r w:rsidRPr="009169D0">
              <w:rPr>
                <w:sz w:val="18"/>
                <w:szCs w:val="18"/>
              </w:rPr>
              <w:t xml:space="preserve"> 555,93</w:t>
            </w:r>
          </w:p>
        </w:tc>
        <w:tc>
          <w:tcPr>
            <w:tcW w:w="903" w:type="dxa"/>
            <w:tcBorders>
              <w:top w:val="nil"/>
              <w:left w:val="nil"/>
              <w:bottom w:val="nil"/>
              <w:right w:val="nil"/>
            </w:tcBorders>
            <w:shd w:val="clear" w:color="auto" w:fill="auto"/>
            <w:noWrap/>
            <w:hideMark/>
          </w:tcPr>
          <w:p w14:paraId="287EAC6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EA96F1F" w14:textId="77777777" w:rsidR="009169D0" w:rsidRPr="009169D0" w:rsidRDefault="009169D0" w:rsidP="009169D0">
            <w:pPr>
              <w:jc w:val="right"/>
              <w:rPr>
                <w:sz w:val="18"/>
                <w:szCs w:val="18"/>
              </w:rPr>
            </w:pPr>
            <w:r w:rsidRPr="009169D0">
              <w:rPr>
                <w:sz w:val="18"/>
                <w:szCs w:val="18"/>
              </w:rPr>
              <w:t>17 289,43</w:t>
            </w:r>
          </w:p>
        </w:tc>
      </w:tr>
      <w:tr w:rsidR="009169D0" w:rsidRPr="009169D0" w14:paraId="251CBE82" w14:textId="77777777" w:rsidTr="009169D0">
        <w:trPr>
          <w:trHeight w:val="480"/>
        </w:trPr>
        <w:tc>
          <w:tcPr>
            <w:tcW w:w="531" w:type="dxa"/>
            <w:tcBorders>
              <w:top w:val="nil"/>
              <w:left w:val="nil"/>
              <w:bottom w:val="nil"/>
              <w:right w:val="nil"/>
            </w:tcBorders>
            <w:shd w:val="clear" w:color="auto" w:fill="auto"/>
            <w:noWrap/>
            <w:hideMark/>
          </w:tcPr>
          <w:p w14:paraId="01C2DDD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2BC4E190"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/812-018.0-1</w:t>
            </w:r>
          </w:p>
        </w:tc>
        <w:tc>
          <w:tcPr>
            <w:tcW w:w="2620" w:type="dxa"/>
            <w:tcBorders>
              <w:top w:val="nil"/>
              <w:left w:val="nil"/>
              <w:bottom w:val="nil"/>
              <w:right w:val="nil"/>
            </w:tcBorders>
            <w:shd w:val="clear" w:color="auto" w:fill="auto"/>
            <w:hideMark/>
          </w:tcPr>
          <w:p w14:paraId="3B0E1919" w14:textId="77777777" w:rsidR="009169D0" w:rsidRPr="009169D0" w:rsidRDefault="009169D0" w:rsidP="009169D0">
            <w:pPr>
              <w:rPr>
                <w:sz w:val="18"/>
                <w:szCs w:val="18"/>
              </w:rPr>
            </w:pPr>
            <w:r w:rsidRPr="009169D0">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26E59F03"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52120224" w14:textId="77777777" w:rsidR="009169D0" w:rsidRPr="009169D0" w:rsidRDefault="009169D0" w:rsidP="009169D0">
            <w:pPr>
              <w:jc w:val="right"/>
              <w:rPr>
                <w:sz w:val="18"/>
                <w:szCs w:val="18"/>
              </w:rPr>
            </w:pPr>
            <w:r w:rsidRPr="009169D0">
              <w:rPr>
                <w:sz w:val="18"/>
                <w:szCs w:val="18"/>
              </w:rPr>
              <w:t xml:space="preserve"> 117</w:t>
            </w:r>
          </w:p>
        </w:tc>
        <w:tc>
          <w:tcPr>
            <w:tcW w:w="1369" w:type="dxa"/>
            <w:tcBorders>
              <w:top w:val="nil"/>
              <w:left w:val="nil"/>
              <w:bottom w:val="nil"/>
              <w:right w:val="nil"/>
            </w:tcBorders>
            <w:shd w:val="clear" w:color="auto" w:fill="auto"/>
            <w:noWrap/>
            <w:hideMark/>
          </w:tcPr>
          <w:p w14:paraId="17E906EE"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1BBA8DB" w14:textId="77777777" w:rsidR="009169D0" w:rsidRPr="009169D0" w:rsidRDefault="009169D0" w:rsidP="009169D0">
            <w:pPr>
              <w:jc w:val="right"/>
              <w:rPr>
                <w:sz w:val="18"/>
                <w:szCs w:val="18"/>
              </w:rPr>
            </w:pPr>
            <w:r w:rsidRPr="009169D0">
              <w:rPr>
                <w:sz w:val="18"/>
                <w:szCs w:val="18"/>
              </w:rPr>
              <w:t xml:space="preserve"> 117</w:t>
            </w:r>
          </w:p>
        </w:tc>
        <w:tc>
          <w:tcPr>
            <w:tcW w:w="1240" w:type="dxa"/>
            <w:tcBorders>
              <w:top w:val="nil"/>
              <w:left w:val="nil"/>
              <w:bottom w:val="nil"/>
              <w:right w:val="nil"/>
            </w:tcBorders>
            <w:shd w:val="clear" w:color="auto" w:fill="auto"/>
            <w:noWrap/>
            <w:hideMark/>
          </w:tcPr>
          <w:p w14:paraId="7749D5F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6A1461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40B65A1" w14:textId="77777777" w:rsidR="009169D0" w:rsidRPr="009169D0" w:rsidRDefault="009169D0" w:rsidP="009169D0">
            <w:pPr>
              <w:jc w:val="right"/>
              <w:rPr>
                <w:sz w:val="18"/>
                <w:szCs w:val="18"/>
              </w:rPr>
            </w:pPr>
            <w:r w:rsidRPr="009169D0">
              <w:rPr>
                <w:sz w:val="18"/>
                <w:szCs w:val="18"/>
              </w:rPr>
              <w:t xml:space="preserve"> 650,44</w:t>
            </w:r>
          </w:p>
        </w:tc>
        <w:tc>
          <w:tcPr>
            <w:tcW w:w="903" w:type="dxa"/>
            <w:tcBorders>
              <w:top w:val="nil"/>
              <w:left w:val="nil"/>
              <w:bottom w:val="nil"/>
              <w:right w:val="nil"/>
            </w:tcBorders>
            <w:shd w:val="clear" w:color="auto" w:fill="auto"/>
            <w:noWrap/>
            <w:hideMark/>
          </w:tcPr>
          <w:p w14:paraId="5446B9F0"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8580DF8" w14:textId="77777777" w:rsidR="009169D0" w:rsidRPr="009169D0" w:rsidRDefault="009169D0" w:rsidP="009169D0">
            <w:pPr>
              <w:jc w:val="right"/>
              <w:rPr>
                <w:sz w:val="18"/>
                <w:szCs w:val="18"/>
              </w:rPr>
            </w:pPr>
            <w:r w:rsidRPr="009169D0">
              <w:rPr>
                <w:sz w:val="18"/>
                <w:szCs w:val="18"/>
              </w:rPr>
              <w:t>20 228,63</w:t>
            </w:r>
          </w:p>
        </w:tc>
      </w:tr>
      <w:tr w:rsidR="009169D0" w:rsidRPr="009169D0" w14:paraId="116A133E" w14:textId="77777777" w:rsidTr="009169D0">
        <w:trPr>
          <w:trHeight w:val="480"/>
        </w:trPr>
        <w:tc>
          <w:tcPr>
            <w:tcW w:w="531" w:type="dxa"/>
            <w:tcBorders>
              <w:top w:val="nil"/>
              <w:left w:val="nil"/>
              <w:bottom w:val="nil"/>
              <w:right w:val="nil"/>
            </w:tcBorders>
            <w:shd w:val="clear" w:color="auto" w:fill="auto"/>
            <w:noWrap/>
            <w:hideMark/>
          </w:tcPr>
          <w:p w14:paraId="5AC54BC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5DF9073B"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/774-018.0</w:t>
            </w:r>
          </w:p>
        </w:tc>
        <w:tc>
          <w:tcPr>
            <w:tcW w:w="2620" w:type="dxa"/>
            <w:tcBorders>
              <w:top w:val="nil"/>
              <w:left w:val="nil"/>
              <w:bottom w:val="nil"/>
              <w:right w:val="nil"/>
            </w:tcBorders>
            <w:shd w:val="clear" w:color="auto" w:fill="auto"/>
            <w:hideMark/>
          </w:tcPr>
          <w:p w14:paraId="35973887" w14:textId="77777777" w:rsidR="009169D0" w:rsidRPr="009169D0" w:rsidRDefault="009169D0" w:rsidP="009169D0">
            <w:pPr>
              <w:rPr>
                <w:sz w:val="18"/>
                <w:szCs w:val="18"/>
              </w:rPr>
            </w:pPr>
            <w:r w:rsidRPr="009169D0">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05606192"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5D8BDF4D" w14:textId="77777777" w:rsidR="009169D0" w:rsidRPr="009169D0" w:rsidRDefault="009169D0" w:rsidP="009169D0">
            <w:pPr>
              <w:jc w:val="right"/>
              <w:rPr>
                <w:sz w:val="18"/>
                <w:szCs w:val="18"/>
              </w:rPr>
            </w:pPr>
            <w:r w:rsidRPr="009169D0">
              <w:rPr>
                <w:sz w:val="18"/>
                <w:szCs w:val="18"/>
              </w:rPr>
              <w:t xml:space="preserve"> 74</w:t>
            </w:r>
          </w:p>
        </w:tc>
        <w:tc>
          <w:tcPr>
            <w:tcW w:w="1369" w:type="dxa"/>
            <w:tcBorders>
              <w:top w:val="nil"/>
              <w:left w:val="nil"/>
              <w:bottom w:val="nil"/>
              <w:right w:val="nil"/>
            </w:tcBorders>
            <w:shd w:val="clear" w:color="auto" w:fill="auto"/>
            <w:noWrap/>
            <w:hideMark/>
          </w:tcPr>
          <w:p w14:paraId="5A026ED4"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A629D66" w14:textId="77777777" w:rsidR="009169D0" w:rsidRPr="009169D0" w:rsidRDefault="009169D0" w:rsidP="009169D0">
            <w:pPr>
              <w:jc w:val="right"/>
              <w:rPr>
                <w:sz w:val="18"/>
                <w:szCs w:val="18"/>
              </w:rPr>
            </w:pPr>
            <w:r w:rsidRPr="009169D0">
              <w:rPr>
                <w:sz w:val="18"/>
                <w:szCs w:val="18"/>
              </w:rPr>
              <w:t xml:space="preserve"> 74</w:t>
            </w:r>
          </w:p>
        </w:tc>
        <w:tc>
          <w:tcPr>
            <w:tcW w:w="1240" w:type="dxa"/>
            <w:tcBorders>
              <w:top w:val="nil"/>
              <w:left w:val="nil"/>
              <w:bottom w:val="nil"/>
              <w:right w:val="nil"/>
            </w:tcBorders>
            <w:shd w:val="clear" w:color="auto" w:fill="auto"/>
            <w:noWrap/>
            <w:hideMark/>
          </w:tcPr>
          <w:p w14:paraId="243D187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6E1435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AE1F2FF" w14:textId="77777777" w:rsidR="009169D0" w:rsidRPr="009169D0" w:rsidRDefault="009169D0" w:rsidP="009169D0">
            <w:pPr>
              <w:jc w:val="right"/>
              <w:rPr>
                <w:sz w:val="18"/>
                <w:szCs w:val="18"/>
              </w:rPr>
            </w:pPr>
            <w:r w:rsidRPr="009169D0">
              <w:rPr>
                <w:sz w:val="18"/>
                <w:szCs w:val="18"/>
              </w:rPr>
              <w:t xml:space="preserve"> 411,39</w:t>
            </w:r>
          </w:p>
        </w:tc>
        <w:tc>
          <w:tcPr>
            <w:tcW w:w="903" w:type="dxa"/>
            <w:tcBorders>
              <w:top w:val="nil"/>
              <w:left w:val="nil"/>
              <w:bottom w:val="nil"/>
              <w:right w:val="nil"/>
            </w:tcBorders>
            <w:shd w:val="clear" w:color="auto" w:fill="auto"/>
            <w:noWrap/>
            <w:hideMark/>
          </w:tcPr>
          <w:p w14:paraId="6933DA8E"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5546317" w14:textId="77777777" w:rsidR="009169D0" w:rsidRPr="009169D0" w:rsidRDefault="009169D0" w:rsidP="009169D0">
            <w:pPr>
              <w:jc w:val="right"/>
              <w:rPr>
                <w:sz w:val="18"/>
                <w:szCs w:val="18"/>
              </w:rPr>
            </w:pPr>
            <w:r w:rsidRPr="009169D0">
              <w:rPr>
                <w:sz w:val="18"/>
                <w:szCs w:val="18"/>
              </w:rPr>
              <w:t>12 794,18</w:t>
            </w:r>
          </w:p>
        </w:tc>
      </w:tr>
      <w:tr w:rsidR="009169D0" w:rsidRPr="009169D0" w14:paraId="00D01E56"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2D70F99B"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2247F1B"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D2D19CF"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643DC5D"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4699E2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2E5D547"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633CFB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CB4B84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C0DA3D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252CC6B" w14:textId="77777777" w:rsidR="009169D0" w:rsidRPr="009169D0" w:rsidRDefault="009169D0" w:rsidP="009169D0">
            <w:pPr>
              <w:jc w:val="right"/>
              <w:rPr>
                <w:b/>
                <w:bCs/>
                <w:sz w:val="18"/>
                <w:szCs w:val="18"/>
              </w:rPr>
            </w:pPr>
            <w:r w:rsidRPr="009169D0">
              <w:rPr>
                <w:b/>
                <w:bCs/>
                <w:sz w:val="18"/>
                <w:szCs w:val="18"/>
              </w:rPr>
              <w:t>3 428,39</w:t>
            </w:r>
          </w:p>
        </w:tc>
        <w:tc>
          <w:tcPr>
            <w:tcW w:w="903" w:type="dxa"/>
            <w:tcBorders>
              <w:top w:val="single" w:sz="4" w:space="0" w:color="auto"/>
              <w:left w:val="nil"/>
              <w:bottom w:val="single" w:sz="4" w:space="0" w:color="auto"/>
              <w:right w:val="nil"/>
            </w:tcBorders>
            <w:shd w:val="clear" w:color="auto" w:fill="auto"/>
            <w:noWrap/>
            <w:hideMark/>
          </w:tcPr>
          <w:p w14:paraId="3D78D48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F7E069A" w14:textId="77777777" w:rsidR="009169D0" w:rsidRPr="009169D0" w:rsidRDefault="009169D0" w:rsidP="009169D0">
            <w:pPr>
              <w:jc w:val="right"/>
              <w:rPr>
                <w:b/>
                <w:bCs/>
                <w:sz w:val="18"/>
                <w:szCs w:val="18"/>
              </w:rPr>
            </w:pPr>
            <w:r w:rsidRPr="009169D0">
              <w:rPr>
                <w:b/>
                <w:bCs/>
                <w:sz w:val="18"/>
                <w:szCs w:val="18"/>
              </w:rPr>
              <w:t>67 676,43</w:t>
            </w:r>
          </w:p>
        </w:tc>
      </w:tr>
      <w:tr w:rsidR="009169D0" w:rsidRPr="009169D0" w14:paraId="1AA55785" w14:textId="77777777" w:rsidTr="009169D0">
        <w:trPr>
          <w:trHeight w:val="720"/>
        </w:trPr>
        <w:tc>
          <w:tcPr>
            <w:tcW w:w="531" w:type="dxa"/>
            <w:tcBorders>
              <w:top w:val="nil"/>
              <w:left w:val="nil"/>
              <w:bottom w:val="nil"/>
              <w:right w:val="nil"/>
            </w:tcBorders>
            <w:shd w:val="clear" w:color="auto" w:fill="auto"/>
            <w:noWrap/>
            <w:hideMark/>
          </w:tcPr>
          <w:p w14:paraId="4B287B4B" w14:textId="77777777" w:rsidR="009169D0" w:rsidRPr="009169D0" w:rsidRDefault="009169D0" w:rsidP="009169D0">
            <w:pPr>
              <w:rPr>
                <w:sz w:val="18"/>
                <w:szCs w:val="18"/>
              </w:rPr>
            </w:pPr>
            <w:r w:rsidRPr="009169D0">
              <w:rPr>
                <w:sz w:val="18"/>
                <w:szCs w:val="18"/>
              </w:rPr>
              <w:lastRenderedPageBreak/>
              <w:t>10</w:t>
            </w:r>
          </w:p>
        </w:tc>
        <w:tc>
          <w:tcPr>
            <w:tcW w:w="1900" w:type="dxa"/>
            <w:tcBorders>
              <w:top w:val="nil"/>
              <w:left w:val="nil"/>
              <w:bottom w:val="nil"/>
              <w:right w:val="nil"/>
            </w:tcBorders>
            <w:shd w:val="clear" w:color="auto" w:fill="auto"/>
            <w:hideMark/>
          </w:tcPr>
          <w:p w14:paraId="6B0ED2F9" w14:textId="77777777" w:rsidR="009169D0" w:rsidRPr="009169D0" w:rsidRDefault="009169D0" w:rsidP="009169D0">
            <w:pPr>
              <w:rPr>
                <w:sz w:val="18"/>
                <w:szCs w:val="18"/>
              </w:rPr>
            </w:pPr>
            <w:r w:rsidRPr="009169D0">
              <w:rPr>
                <w:sz w:val="18"/>
                <w:szCs w:val="18"/>
              </w:rPr>
              <w:t>ФССЦ 05.1.01.11-0044</w:t>
            </w:r>
          </w:p>
        </w:tc>
        <w:tc>
          <w:tcPr>
            <w:tcW w:w="2620" w:type="dxa"/>
            <w:tcBorders>
              <w:top w:val="nil"/>
              <w:left w:val="nil"/>
              <w:bottom w:val="nil"/>
              <w:right w:val="nil"/>
            </w:tcBorders>
            <w:shd w:val="clear" w:color="auto" w:fill="auto"/>
            <w:hideMark/>
          </w:tcPr>
          <w:p w14:paraId="32C080E3" w14:textId="77777777" w:rsidR="009169D0" w:rsidRPr="009169D0" w:rsidRDefault="009169D0" w:rsidP="009169D0">
            <w:pPr>
              <w:rPr>
                <w:sz w:val="18"/>
                <w:szCs w:val="18"/>
              </w:rPr>
            </w:pPr>
            <w:r w:rsidRPr="009169D0">
              <w:rPr>
                <w:sz w:val="18"/>
                <w:szCs w:val="18"/>
              </w:rPr>
              <w:t>Плита днища ПН10, бетон В15 (М200), объем 0,18 м3, расход арматуры 15,14 кг</w:t>
            </w:r>
          </w:p>
        </w:tc>
        <w:tc>
          <w:tcPr>
            <w:tcW w:w="1023" w:type="dxa"/>
            <w:tcBorders>
              <w:top w:val="nil"/>
              <w:left w:val="nil"/>
              <w:bottom w:val="nil"/>
              <w:right w:val="nil"/>
            </w:tcBorders>
            <w:shd w:val="clear" w:color="auto" w:fill="auto"/>
            <w:hideMark/>
          </w:tcPr>
          <w:p w14:paraId="1E1D43A2"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63B8560C" w14:textId="77777777" w:rsidR="009169D0" w:rsidRPr="009169D0" w:rsidRDefault="009169D0" w:rsidP="009169D0">
            <w:pPr>
              <w:jc w:val="right"/>
              <w:rPr>
                <w:sz w:val="18"/>
                <w:szCs w:val="18"/>
              </w:rPr>
            </w:pPr>
            <w:r w:rsidRPr="009169D0">
              <w:rPr>
                <w:sz w:val="18"/>
                <w:szCs w:val="18"/>
              </w:rPr>
              <w:t xml:space="preserve"> 3</w:t>
            </w:r>
          </w:p>
        </w:tc>
        <w:tc>
          <w:tcPr>
            <w:tcW w:w="1369" w:type="dxa"/>
            <w:tcBorders>
              <w:top w:val="nil"/>
              <w:left w:val="nil"/>
              <w:bottom w:val="nil"/>
              <w:right w:val="nil"/>
            </w:tcBorders>
            <w:shd w:val="clear" w:color="auto" w:fill="auto"/>
            <w:noWrap/>
            <w:hideMark/>
          </w:tcPr>
          <w:p w14:paraId="31C9ED0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A977AF1" w14:textId="77777777" w:rsidR="009169D0" w:rsidRPr="009169D0" w:rsidRDefault="009169D0" w:rsidP="009169D0">
            <w:pPr>
              <w:jc w:val="right"/>
              <w:rPr>
                <w:sz w:val="18"/>
                <w:szCs w:val="18"/>
              </w:rPr>
            </w:pPr>
            <w:r w:rsidRPr="009169D0">
              <w:rPr>
                <w:sz w:val="18"/>
                <w:szCs w:val="18"/>
              </w:rPr>
              <w:t xml:space="preserve"> 3</w:t>
            </w:r>
          </w:p>
        </w:tc>
        <w:tc>
          <w:tcPr>
            <w:tcW w:w="1240" w:type="dxa"/>
            <w:tcBorders>
              <w:top w:val="nil"/>
              <w:left w:val="nil"/>
              <w:bottom w:val="nil"/>
              <w:right w:val="nil"/>
            </w:tcBorders>
            <w:shd w:val="clear" w:color="auto" w:fill="auto"/>
            <w:noWrap/>
            <w:hideMark/>
          </w:tcPr>
          <w:p w14:paraId="10542F05" w14:textId="77777777" w:rsidR="009169D0" w:rsidRPr="009169D0" w:rsidRDefault="009169D0" w:rsidP="009169D0">
            <w:pPr>
              <w:jc w:val="right"/>
              <w:rPr>
                <w:sz w:val="18"/>
                <w:szCs w:val="18"/>
              </w:rPr>
            </w:pPr>
            <w:r w:rsidRPr="009169D0">
              <w:rPr>
                <w:sz w:val="18"/>
                <w:szCs w:val="18"/>
              </w:rPr>
              <w:t xml:space="preserve"> 430,94</w:t>
            </w:r>
          </w:p>
        </w:tc>
        <w:tc>
          <w:tcPr>
            <w:tcW w:w="1369" w:type="dxa"/>
            <w:tcBorders>
              <w:top w:val="nil"/>
              <w:left w:val="nil"/>
              <w:bottom w:val="nil"/>
              <w:right w:val="nil"/>
            </w:tcBorders>
            <w:shd w:val="clear" w:color="auto" w:fill="auto"/>
            <w:noWrap/>
            <w:hideMark/>
          </w:tcPr>
          <w:p w14:paraId="089C8087"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6FB66DF" w14:textId="77777777" w:rsidR="009169D0" w:rsidRPr="009169D0" w:rsidRDefault="009169D0" w:rsidP="009169D0">
            <w:pPr>
              <w:jc w:val="right"/>
              <w:rPr>
                <w:sz w:val="18"/>
                <w:szCs w:val="18"/>
              </w:rPr>
            </w:pPr>
            <w:r w:rsidRPr="009169D0">
              <w:rPr>
                <w:sz w:val="18"/>
                <w:szCs w:val="18"/>
              </w:rPr>
              <w:t>1 292,82</w:t>
            </w:r>
          </w:p>
        </w:tc>
        <w:tc>
          <w:tcPr>
            <w:tcW w:w="903" w:type="dxa"/>
            <w:tcBorders>
              <w:top w:val="nil"/>
              <w:left w:val="nil"/>
              <w:bottom w:val="nil"/>
              <w:right w:val="nil"/>
            </w:tcBorders>
            <w:shd w:val="clear" w:color="auto" w:fill="auto"/>
            <w:noWrap/>
            <w:hideMark/>
          </w:tcPr>
          <w:p w14:paraId="25A6832E"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00035375" w14:textId="77777777" w:rsidR="009169D0" w:rsidRPr="009169D0" w:rsidRDefault="009169D0" w:rsidP="009169D0">
            <w:pPr>
              <w:jc w:val="right"/>
              <w:rPr>
                <w:sz w:val="18"/>
                <w:szCs w:val="18"/>
              </w:rPr>
            </w:pPr>
            <w:r w:rsidRPr="009169D0">
              <w:rPr>
                <w:sz w:val="18"/>
                <w:szCs w:val="18"/>
              </w:rPr>
              <w:t>11 700,02</w:t>
            </w:r>
          </w:p>
        </w:tc>
      </w:tr>
      <w:tr w:rsidR="009169D0" w:rsidRPr="009169D0" w14:paraId="78055BFF"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541B3CA5"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3F25780"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7313ABA7"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4AD23EC"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1147F120"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FFA0AAE"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678759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643635D"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247D44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8A6A9EA" w14:textId="77777777" w:rsidR="009169D0" w:rsidRPr="009169D0" w:rsidRDefault="009169D0" w:rsidP="009169D0">
            <w:pPr>
              <w:jc w:val="right"/>
              <w:rPr>
                <w:b/>
                <w:bCs/>
                <w:sz w:val="18"/>
                <w:szCs w:val="18"/>
              </w:rPr>
            </w:pPr>
            <w:r w:rsidRPr="009169D0">
              <w:rPr>
                <w:b/>
                <w:bCs/>
                <w:sz w:val="18"/>
                <w:szCs w:val="18"/>
              </w:rPr>
              <w:t>1 292,82</w:t>
            </w:r>
          </w:p>
        </w:tc>
        <w:tc>
          <w:tcPr>
            <w:tcW w:w="903" w:type="dxa"/>
            <w:tcBorders>
              <w:top w:val="single" w:sz="4" w:space="0" w:color="auto"/>
              <w:left w:val="nil"/>
              <w:bottom w:val="single" w:sz="4" w:space="0" w:color="auto"/>
              <w:right w:val="nil"/>
            </w:tcBorders>
            <w:shd w:val="clear" w:color="auto" w:fill="auto"/>
            <w:noWrap/>
            <w:hideMark/>
          </w:tcPr>
          <w:p w14:paraId="3CD149D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40B13DA" w14:textId="77777777" w:rsidR="009169D0" w:rsidRPr="009169D0" w:rsidRDefault="009169D0" w:rsidP="009169D0">
            <w:pPr>
              <w:jc w:val="right"/>
              <w:rPr>
                <w:b/>
                <w:bCs/>
                <w:sz w:val="18"/>
                <w:szCs w:val="18"/>
              </w:rPr>
            </w:pPr>
            <w:r w:rsidRPr="009169D0">
              <w:rPr>
                <w:b/>
                <w:bCs/>
                <w:sz w:val="18"/>
                <w:szCs w:val="18"/>
              </w:rPr>
              <w:t>11 700,02</w:t>
            </w:r>
          </w:p>
        </w:tc>
      </w:tr>
      <w:tr w:rsidR="009169D0" w:rsidRPr="009169D0" w14:paraId="570F6208" w14:textId="77777777" w:rsidTr="009169D0">
        <w:trPr>
          <w:trHeight w:val="960"/>
        </w:trPr>
        <w:tc>
          <w:tcPr>
            <w:tcW w:w="531" w:type="dxa"/>
            <w:tcBorders>
              <w:top w:val="nil"/>
              <w:left w:val="nil"/>
              <w:bottom w:val="nil"/>
              <w:right w:val="nil"/>
            </w:tcBorders>
            <w:shd w:val="clear" w:color="auto" w:fill="auto"/>
            <w:noWrap/>
            <w:hideMark/>
          </w:tcPr>
          <w:p w14:paraId="00A7429F" w14:textId="77777777" w:rsidR="009169D0" w:rsidRPr="009169D0" w:rsidRDefault="009169D0" w:rsidP="009169D0">
            <w:pPr>
              <w:rPr>
                <w:sz w:val="18"/>
                <w:szCs w:val="18"/>
              </w:rPr>
            </w:pPr>
            <w:r w:rsidRPr="009169D0">
              <w:rPr>
                <w:sz w:val="18"/>
                <w:szCs w:val="18"/>
              </w:rPr>
              <w:t>11</w:t>
            </w:r>
          </w:p>
        </w:tc>
        <w:tc>
          <w:tcPr>
            <w:tcW w:w="1900" w:type="dxa"/>
            <w:tcBorders>
              <w:top w:val="nil"/>
              <w:left w:val="nil"/>
              <w:bottom w:val="nil"/>
              <w:right w:val="nil"/>
            </w:tcBorders>
            <w:shd w:val="clear" w:color="auto" w:fill="auto"/>
            <w:hideMark/>
          </w:tcPr>
          <w:p w14:paraId="2BB38057" w14:textId="77777777" w:rsidR="009169D0" w:rsidRPr="009169D0" w:rsidRDefault="009169D0" w:rsidP="009169D0">
            <w:pPr>
              <w:rPr>
                <w:sz w:val="18"/>
                <w:szCs w:val="18"/>
              </w:rPr>
            </w:pPr>
            <w:r w:rsidRPr="009169D0">
              <w:rPr>
                <w:sz w:val="18"/>
                <w:szCs w:val="18"/>
              </w:rPr>
              <w:t>ФССЦ 05.1.01.09-0056</w:t>
            </w:r>
          </w:p>
        </w:tc>
        <w:tc>
          <w:tcPr>
            <w:tcW w:w="2620" w:type="dxa"/>
            <w:tcBorders>
              <w:top w:val="nil"/>
              <w:left w:val="nil"/>
              <w:bottom w:val="nil"/>
              <w:right w:val="nil"/>
            </w:tcBorders>
            <w:shd w:val="clear" w:color="auto" w:fill="auto"/>
            <w:hideMark/>
          </w:tcPr>
          <w:p w14:paraId="204F5463" w14:textId="77777777" w:rsidR="009169D0" w:rsidRPr="009169D0" w:rsidRDefault="009169D0" w:rsidP="009169D0">
            <w:pPr>
              <w:rPr>
                <w:sz w:val="18"/>
                <w:szCs w:val="18"/>
              </w:rPr>
            </w:pPr>
            <w:r w:rsidRPr="009169D0">
              <w:rPr>
                <w:sz w:val="18"/>
                <w:szCs w:val="18"/>
              </w:rPr>
              <w:t>Кольцо стеновое смотровых колодцев КС10.9, бетон В15 (М200), объем 0,24 м3, расход арматуры 5,66 кг</w:t>
            </w:r>
          </w:p>
        </w:tc>
        <w:tc>
          <w:tcPr>
            <w:tcW w:w="1023" w:type="dxa"/>
            <w:tcBorders>
              <w:top w:val="nil"/>
              <w:left w:val="nil"/>
              <w:bottom w:val="nil"/>
              <w:right w:val="nil"/>
            </w:tcBorders>
            <w:shd w:val="clear" w:color="auto" w:fill="auto"/>
            <w:hideMark/>
          </w:tcPr>
          <w:p w14:paraId="1E652396"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2912E382" w14:textId="77777777" w:rsidR="009169D0" w:rsidRPr="009169D0" w:rsidRDefault="009169D0" w:rsidP="009169D0">
            <w:pPr>
              <w:jc w:val="right"/>
              <w:rPr>
                <w:sz w:val="18"/>
                <w:szCs w:val="18"/>
              </w:rPr>
            </w:pPr>
            <w:r w:rsidRPr="009169D0">
              <w:rPr>
                <w:sz w:val="18"/>
                <w:szCs w:val="18"/>
              </w:rPr>
              <w:t xml:space="preserve"> 6</w:t>
            </w:r>
          </w:p>
        </w:tc>
        <w:tc>
          <w:tcPr>
            <w:tcW w:w="1369" w:type="dxa"/>
            <w:tcBorders>
              <w:top w:val="nil"/>
              <w:left w:val="nil"/>
              <w:bottom w:val="nil"/>
              <w:right w:val="nil"/>
            </w:tcBorders>
            <w:shd w:val="clear" w:color="auto" w:fill="auto"/>
            <w:noWrap/>
            <w:hideMark/>
          </w:tcPr>
          <w:p w14:paraId="54AEC24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F605AB9" w14:textId="77777777" w:rsidR="009169D0" w:rsidRPr="009169D0" w:rsidRDefault="009169D0" w:rsidP="009169D0">
            <w:pPr>
              <w:jc w:val="right"/>
              <w:rPr>
                <w:sz w:val="18"/>
                <w:szCs w:val="18"/>
              </w:rPr>
            </w:pPr>
            <w:r w:rsidRPr="009169D0">
              <w:rPr>
                <w:sz w:val="18"/>
                <w:szCs w:val="18"/>
              </w:rPr>
              <w:t xml:space="preserve"> 6</w:t>
            </w:r>
          </w:p>
        </w:tc>
        <w:tc>
          <w:tcPr>
            <w:tcW w:w="1240" w:type="dxa"/>
            <w:tcBorders>
              <w:top w:val="nil"/>
              <w:left w:val="nil"/>
              <w:bottom w:val="nil"/>
              <w:right w:val="nil"/>
            </w:tcBorders>
            <w:shd w:val="clear" w:color="auto" w:fill="auto"/>
            <w:noWrap/>
            <w:hideMark/>
          </w:tcPr>
          <w:p w14:paraId="3E855874" w14:textId="77777777" w:rsidR="009169D0" w:rsidRPr="009169D0" w:rsidRDefault="009169D0" w:rsidP="009169D0">
            <w:pPr>
              <w:jc w:val="right"/>
              <w:rPr>
                <w:sz w:val="18"/>
                <w:szCs w:val="18"/>
              </w:rPr>
            </w:pPr>
            <w:r w:rsidRPr="009169D0">
              <w:rPr>
                <w:sz w:val="18"/>
                <w:szCs w:val="18"/>
              </w:rPr>
              <w:t xml:space="preserve"> 640,89</w:t>
            </w:r>
          </w:p>
        </w:tc>
        <w:tc>
          <w:tcPr>
            <w:tcW w:w="1369" w:type="dxa"/>
            <w:tcBorders>
              <w:top w:val="nil"/>
              <w:left w:val="nil"/>
              <w:bottom w:val="nil"/>
              <w:right w:val="nil"/>
            </w:tcBorders>
            <w:shd w:val="clear" w:color="auto" w:fill="auto"/>
            <w:noWrap/>
            <w:hideMark/>
          </w:tcPr>
          <w:p w14:paraId="1C9F2D8A"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1A2C0FB" w14:textId="77777777" w:rsidR="009169D0" w:rsidRPr="009169D0" w:rsidRDefault="009169D0" w:rsidP="009169D0">
            <w:pPr>
              <w:jc w:val="right"/>
              <w:rPr>
                <w:sz w:val="18"/>
                <w:szCs w:val="18"/>
              </w:rPr>
            </w:pPr>
            <w:r w:rsidRPr="009169D0">
              <w:rPr>
                <w:sz w:val="18"/>
                <w:szCs w:val="18"/>
              </w:rPr>
              <w:t>3 845,34</w:t>
            </w:r>
          </w:p>
        </w:tc>
        <w:tc>
          <w:tcPr>
            <w:tcW w:w="903" w:type="dxa"/>
            <w:tcBorders>
              <w:top w:val="nil"/>
              <w:left w:val="nil"/>
              <w:bottom w:val="nil"/>
              <w:right w:val="nil"/>
            </w:tcBorders>
            <w:shd w:val="clear" w:color="auto" w:fill="auto"/>
            <w:noWrap/>
            <w:hideMark/>
          </w:tcPr>
          <w:p w14:paraId="7BD21959"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46236611" w14:textId="77777777" w:rsidR="009169D0" w:rsidRPr="009169D0" w:rsidRDefault="009169D0" w:rsidP="009169D0">
            <w:pPr>
              <w:jc w:val="right"/>
              <w:rPr>
                <w:sz w:val="18"/>
                <w:szCs w:val="18"/>
              </w:rPr>
            </w:pPr>
            <w:r w:rsidRPr="009169D0">
              <w:rPr>
                <w:sz w:val="18"/>
                <w:szCs w:val="18"/>
              </w:rPr>
              <w:t>34 800,33</w:t>
            </w:r>
          </w:p>
        </w:tc>
      </w:tr>
      <w:tr w:rsidR="009169D0" w:rsidRPr="009169D0" w14:paraId="59884D9A"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430AE2B"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5A965241"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3DE6F03"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755B968"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EB69329"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D387791"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A4FD03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2F2AB76"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2A8A88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B563B01" w14:textId="77777777" w:rsidR="009169D0" w:rsidRPr="009169D0" w:rsidRDefault="009169D0" w:rsidP="009169D0">
            <w:pPr>
              <w:jc w:val="right"/>
              <w:rPr>
                <w:b/>
                <w:bCs/>
                <w:sz w:val="18"/>
                <w:szCs w:val="18"/>
              </w:rPr>
            </w:pPr>
            <w:r w:rsidRPr="009169D0">
              <w:rPr>
                <w:b/>
                <w:bCs/>
                <w:sz w:val="18"/>
                <w:szCs w:val="18"/>
              </w:rPr>
              <w:t>3 845,34</w:t>
            </w:r>
          </w:p>
        </w:tc>
        <w:tc>
          <w:tcPr>
            <w:tcW w:w="903" w:type="dxa"/>
            <w:tcBorders>
              <w:top w:val="single" w:sz="4" w:space="0" w:color="auto"/>
              <w:left w:val="nil"/>
              <w:bottom w:val="single" w:sz="4" w:space="0" w:color="auto"/>
              <w:right w:val="nil"/>
            </w:tcBorders>
            <w:shd w:val="clear" w:color="auto" w:fill="auto"/>
            <w:noWrap/>
            <w:hideMark/>
          </w:tcPr>
          <w:p w14:paraId="762267C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0F45C5E" w14:textId="77777777" w:rsidR="009169D0" w:rsidRPr="009169D0" w:rsidRDefault="009169D0" w:rsidP="009169D0">
            <w:pPr>
              <w:jc w:val="right"/>
              <w:rPr>
                <w:b/>
                <w:bCs/>
                <w:sz w:val="18"/>
                <w:szCs w:val="18"/>
              </w:rPr>
            </w:pPr>
            <w:r w:rsidRPr="009169D0">
              <w:rPr>
                <w:b/>
                <w:bCs/>
                <w:sz w:val="18"/>
                <w:szCs w:val="18"/>
              </w:rPr>
              <w:t>34 800,33</w:t>
            </w:r>
          </w:p>
        </w:tc>
      </w:tr>
      <w:tr w:rsidR="009169D0" w:rsidRPr="009169D0" w14:paraId="764ABCC3" w14:textId="77777777" w:rsidTr="009169D0">
        <w:trPr>
          <w:trHeight w:val="720"/>
        </w:trPr>
        <w:tc>
          <w:tcPr>
            <w:tcW w:w="531" w:type="dxa"/>
            <w:tcBorders>
              <w:top w:val="nil"/>
              <w:left w:val="nil"/>
              <w:bottom w:val="nil"/>
              <w:right w:val="nil"/>
            </w:tcBorders>
            <w:shd w:val="clear" w:color="auto" w:fill="auto"/>
            <w:noWrap/>
            <w:hideMark/>
          </w:tcPr>
          <w:p w14:paraId="5D15E369" w14:textId="77777777" w:rsidR="009169D0" w:rsidRPr="009169D0" w:rsidRDefault="009169D0" w:rsidP="009169D0">
            <w:pPr>
              <w:rPr>
                <w:sz w:val="18"/>
                <w:szCs w:val="18"/>
              </w:rPr>
            </w:pPr>
            <w:r w:rsidRPr="009169D0">
              <w:rPr>
                <w:sz w:val="18"/>
                <w:szCs w:val="18"/>
              </w:rPr>
              <w:t>12</w:t>
            </w:r>
          </w:p>
        </w:tc>
        <w:tc>
          <w:tcPr>
            <w:tcW w:w="1900" w:type="dxa"/>
            <w:tcBorders>
              <w:top w:val="nil"/>
              <w:left w:val="nil"/>
              <w:bottom w:val="nil"/>
              <w:right w:val="nil"/>
            </w:tcBorders>
            <w:shd w:val="clear" w:color="auto" w:fill="auto"/>
            <w:hideMark/>
          </w:tcPr>
          <w:p w14:paraId="2BC22483" w14:textId="77777777" w:rsidR="009169D0" w:rsidRPr="009169D0" w:rsidRDefault="009169D0" w:rsidP="009169D0">
            <w:pPr>
              <w:rPr>
                <w:sz w:val="18"/>
                <w:szCs w:val="18"/>
              </w:rPr>
            </w:pPr>
            <w:r w:rsidRPr="009169D0">
              <w:rPr>
                <w:sz w:val="18"/>
                <w:szCs w:val="18"/>
              </w:rPr>
              <w:t>ФССЦ 05.1.06.09-0087</w:t>
            </w:r>
          </w:p>
        </w:tc>
        <w:tc>
          <w:tcPr>
            <w:tcW w:w="2620" w:type="dxa"/>
            <w:tcBorders>
              <w:top w:val="nil"/>
              <w:left w:val="nil"/>
              <w:bottom w:val="nil"/>
              <w:right w:val="nil"/>
            </w:tcBorders>
            <w:shd w:val="clear" w:color="auto" w:fill="auto"/>
            <w:hideMark/>
          </w:tcPr>
          <w:p w14:paraId="51FF889C" w14:textId="77777777" w:rsidR="009169D0" w:rsidRPr="009169D0" w:rsidRDefault="009169D0" w:rsidP="009169D0">
            <w:pPr>
              <w:rPr>
                <w:sz w:val="18"/>
                <w:szCs w:val="18"/>
              </w:rPr>
            </w:pPr>
            <w:r w:rsidRPr="009169D0">
              <w:rPr>
                <w:sz w:val="18"/>
                <w:szCs w:val="18"/>
              </w:rPr>
              <w:t>Плиты перекрытия ПП10-1, бетон B15, объем 0,10 м3, расход арматуры 8,38 кг</w:t>
            </w:r>
          </w:p>
        </w:tc>
        <w:tc>
          <w:tcPr>
            <w:tcW w:w="1023" w:type="dxa"/>
            <w:tcBorders>
              <w:top w:val="nil"/>
              <w:left w:val="nil"/>
              <w:bottom w:val="nil"/>
              <w:right w:val="nil"/>
            </w:tcBorders>
            <w:shd w:val="clear" w:color="auto" w:fill="auto"/>
            <w:hideMark/>
          </w:tcPr>
          <w:p w14:paraId="5328AC67"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5A6ABC30" w14:textId="77777777" w:rsidR="009169D0" w:rsidRPr="009169D0" w:rsidRDefault="009169D0" w:rsidP="009169D0">
            <w:pPr>
              <w:jc w:val="right"/>
              <w:rPr>
                <w:sz w:val="18"/>
                <w:szCs w:val="18"/>
              </w:rPr>
            </w:pPr>
            <w:r w:rsidRPr="009169D0">
              <w:rPr>
                <w:sz w:val="18"/>
                <w:szCs w:val="18"/>
              </w:rPr>
              <w:t xml:space="preserve"> 3</w:t>
            </w:r>
          </w:p>
        </w:tc>
        <w:tc>
          <w:tcPr>
            <w:tcW w:w="1369" w:type="dxa"/>
            <w:tcBorders>
              <w:top w:val="nil"/>
              <w:left w:val="nil"/>
              <w:bottom w:val="nil"/>
              <w:right w:val="nil"/>
            </w:tcBorders>
            <w:shd w:val="clear" w:color="auto" w:fill="auto"/>
            <w:noWrap/>
            <w:hideMark/>
          </w:tcPr>
          <w:p w14:paraId="4BC2764C"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E411AEC" w14:textId="77777777" w:rsidR="009169D0" w:rsidRPr="009169D0" w:rsidRDefault="009169D0" w:rsidP="009169D0">
            <w:pPr>
              <w:jc w:val="right"/>
              <w:rPr>
                <w:sz w:val="18"/>
                <w:szCs w:val="18"/>
              </w:rPr>
            </w:pPr>
            <w:r w:rsidRPr="009169D0">
              <w:rPr>
                <w:sz w:val="18"/>
                <w:szCs w:val="18"/>
              </w:rPr>
              <w:t xml:space="preserve"> 3</w:t>
            </w:r>
          </w:p>
        </w:tc>
        <w:tc>
          <w:tcPr>
            <w:tcW w:w="1240" w:type="dxa"/>
            <w:tcBorders>
              <w:top w:val="nil"/>
              <w:left w:val="nil"/>
              <w:bottom w:val="nil"/>
              <w:right w:val="nil"/>
            </w:tcBorders>
            <w:shd w:val="clear" w:color="auto" w:fill="auto"/>
            <w:noWrap/>
            <w:hideMark/>
          </w:tcPr>
          <w:p w14:paraId="22B2BD5B" w14:textId="77777777" w:rsidR="009169D0" w:rsidRPr="009169D0" w:rsidRDefault="009169D0" w:rsidP="009169D0">
            <w:pPr>
              <w:jc w:val="right"/>
              <w:rPr>
                <w:sz w:val="18"/>
                <w:szCs w:val="18"/>
              </w:rPr>
            </w:pPr>
            <w:r w:rsidRPr="009169D0">
              <w:rPr>
                <w:sz w:val="18"/>
                <w:szCs w:val="18"/>
              </w:rPr>
              <w:t xml:space="preserve"> 701,66</w:t>
            </w:r>
          </w:p>
        </w:tc>
        <w:tc>
          <w:tcPr>
            <w:tcW w:w="1369" w:type="dxa"/>
            <w:tcBorders>
              <w:top w:val="nil"/>
              <w:left w:val="nil"/>
              <w:bottom w:val="nil"/>
              <w:right w:val="nil"/>
            </w:tcBorders>
            <w:shd w:val="clear" w:color="auto" w:fill="auto"/>
            <w:noWrap/>
            <w:hideMark/>
          </w:tcPr>
          <w:p w14:paraId="3E171C0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79A4B4D" w14:textId="77777777" w:rsidR="009169D0" w:rsidRPr="009169D0" w:rsidRDefault="009169D0" w:rsidP="009169D0">
            <w:pPr>
              <w:jc w:val="right"/>
              <w:rPr>
                <w:sz w:val="18"/>
                <w:szCs w:val="18"/>
              </w:rPr>
            </w:pPr>
            <w:r w:rsidRPr="009169D0">
              <w:rPr>
                <w:sz w:val="18"/>
                <w:szCs w:val="18"/>
              </w:rPr>
              <w:t>2 104,98</w:t>
            </w:r>
          </w:p>
        </w:tc>
        <w:tc>
          <w:tcPr>
            <w:tcW w:w="903" w:type="dxa"/>
            <w:tcBorders>
              <w:top w:val="nil"/>
              <w:left w:val="nil"/>
              <w:bottom w:val="nil"/>
              <w:right w:val="nil"/>
            </w:tcBorders>
            <w:shd w:val="clear" w:color="auto" w:fill="auto"/>
            <w:noWrap/>
            <w:hideMark/>
          </w:tcPr>
          <w:p w14:paraId="154782E5"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73754E53" w14:textId="77777777" w:rsidR="009169D0" w:rsidRPr="009169D0" w:rsidRDefault="009169D0" w:rsidP="009169D0">
            <w:pPr>
              <w:jc w:val="right"/>
              <w:rPr>
                <w:sz w:val="18"/>
                <w:szCs w:val="18"/>
              </w:rPr>
            </w:pPr>
            <w:r w:rsidRPr="009169D0">
              <w:rPr>
                <w:sz w:val="18"/>
                <w:szCs w:val="18"/>
              </w:rPr>
              <w:t>19 050,07</w:t>
            </w:r>
          </w:p>
        </w:tc>
      </w:tr>
      <w:tr w:rsidR="009169D0" w:rsidRPr="009169D0" w14:paraId="71E64358"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2C38735C"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CAE6744"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9BC6330"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B35E6DA"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DE61ECD"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0385DA3"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1D6D14C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CC2D29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9168CF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12B38A6" w14:textId="77777777" w:rsidR="009169D0" w:rsidRPr="009169D0" w:rsidRDefault="009169D0" w:rsidP="009169D0">
            <w:pPr>
              <w:jc w:val="right"/>
              <w:rPr>
                <w:b/>
                <w:bCs/>
                <w:sz w:val="18"/>
                <w:szCs w:val="18"/>
              </w:rPr>
            </w:pPr>
            <w:r w:rsidRPr="009169D0">
              <w:rPr>
                <w:b/>
                <w:bCs/>
                <w:sz w:val="18"/>
                <w:szCs w:val="18"/>
              </w:rPr>
              <w:t>2 104,98</w:t>
            </w:r>
          </w:p>
        </w:tc>
        <w:tc>
          <w:tcPr>
            <w:tcW w:w="903" w:type="dxa"/>
            <w:tcBorders>
              <w:top w:val="single" w:sz="4" w:space="0" w:color="auto"/>
              <w:left w:val="nil"/>
              <w:bottom w:val="single" w:sz="4" w:space="0" w:color="auto"/>
              <w:right w:val="nil"/>
            </w:tcBorders>
            <w:shd w:val="clear" w:color="auto" w:fill="auto"/>
            <w:noWrap/>
            <w:hideMark/>
          </w:tcPr>
          <w:p w14:paraId="02290C6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BCC9111" w14:textId="77777777" w:rsidR="009169D0" w:rsidRPr="009169D0" w:rsidRDefault="009169D0" w:rsidP="009169D0">
            <w:pPr>
              <w:jc w:val="right"/>
              <w:rPr>
                <w:b/>
                <w:bCs/>
                <w:sz w:val="18"/>
                <w:szCs w:val="18"/>
              </w:rPr>
            </w:pPr>
            <w:r w:rsidRPr="009169D0">
              <w:rPr>
                <w:b/>
                <w:bCs/>
                <w:sz w:val="18"/>
                <w:szCs w:val="18"/>
              </w:rPr>
              <w:t>19 050,07</w:t>
            </w:r>
          </w:p>
        </w:tc>
      </w:tr>
      <w:tr w:rsidR="009169D0" w:rsidRPr="009169D0" w14:paraId="6DBB797A" w14:textId="77777777" w:rsidTr="009169D0">
        <w:trPr>
          <w:trHeight w:val="720"/>
        </w:trPr>
        <w:tc>
          <w:tcPr>
            <w:tcW w:w="531" w:type="dxa"/>
            <w:tcBorders>
              <w:top w:val="nil"/>
              <w:left w:val="nil"/>
              <w:bottom w:val="nil"/>
              <w:right w:val="nil"/>
            </w:tcBorders>
            <w:shd w:val="clear" w:color="auto" w:fill="auto"/>
            <w:noWrap/>
            <w:hideMark/>
          </w:tcPr>
          <w:p w14:paraId="29B275CA" w14:textId="77777777" w:rsidR="009169D0" w:rsidRPr="009169D0" w:rsidRDefault="009169D0" w:rsidP="009169D0">
            <w:pPr>
              <w:rPr>
                <w:sz w:val="18"/>
                <w:szCs w:val="18"/>
              </w:rPr>
            </w:pPr>
            <w:r w:rsidRPr="009169D0">
              <w:rPr>
                <w:sz w:val="18"/>
                <w:szCs w:val="18"/>
              </w:rPr>
              <w:t>13</w:t>
            </w:r>
          </w:p>
        </w:tc>
        <w:tc>
          <w:tcPr>
            <w:tcW w:w="1900" w:type="dxa"/>
            <w:tcBorders>
              <w:top w:val="nil"/>
              <w:left w:val="nil"/>
              <w:bottom w:val="nil"/>
              <w:right w:val="nil"/>
            </w:tcBorders>
            <w:shd w:val="clear" w:color="auto" w:fill="auto"/>
            <w:hideMark/>
          </w:tcPr>
          <w:p w14:paraId="3E5D92BC" w14:textId="77777777" w:rsidR="009169D0" w:rsidRPr="009169D0" w:rsidRDefault="009169D0" w:rsidP="009169D0">
            <w:pPr>
              <w:rPr>
                <w:sz w:val="18"/>
                <w:szCs w:val="18"/>
              </w:rPr>
            </w:pPr>
            <w:r w:rsidRPr="009169D0">
              <w:rPr>
                <w:sz w:val="18"/>
                <w:szCs w:val="18"/>
              </w:rPr>
              <w:t>ФССЦ 05.1.01.09-0042</w:t>
            </w:r>
          </w:p>
        </w:tc>
        <w:tc>
          <w:tcPr>
            <w:tcW w:w="2620" w:type="dxa"/>
            <w:tcBorders>
              <w:top w:val="nil"/>
              <w:left w:val="nil"/>
              <w:bottom w:val="nil"/>
              <w:right w:val="nil"/>
            </w:tcBorders>
            <w:shd w:val="clear" w:color="auto" w:fill="auto"/>
            <w:hideMark/>
          </w:tcPr>
          <w:p w14:paraId="26D313A9" w14:textId="77777777" w:rsidR="009169D0" w:rsidRPr="009169D0" w:rsidRDefault="009169D0" w:rsidP="009169D0">
            <w:pPr>
              <w:rPr>
                <w:sz w:val="18"/>
                <w:szCs w:val="18"/>
              </w:rPr>
            </w:pPr>
            <w:r w:rsidRPr="009169D0">
              <w:rPr>
                <w:sz w:val="18"/>
                <w:szCs w:val="18"/>
              </w:rPr>
              <w:t>Кольцо опорное КО-6 /бетон В15 (М200), объем 0,02 м3, расход арматуры 1,10 кг</w:t>
            </w:r>
          </w:p>
        </w:tc>
        <w:tc>
          <w:tcPr>
            <w:tcW w:w="1023" w:type="dxa"/>
            <w:tcBorders>
              <w:top w:val="nil"/>
              <w:left w:val="nil"/>
              <w:bottom w:val="nil"/>
              <w:right w:val="nil"/>
            </w:tcBorders>
            <w:shd w:val="clear" w:color="auto" w:fill="auto"/>
            <w:hideMark/>
          </w:tcPr>
          <w:p w14:paraId="0AA5FA50"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1C808038" w14:textId="77777777" w:rsidR="009169D0" w:rsidRPr="009169D0" w:rsidRDefault="009169D0" w:rsidP="009169D0">
            <w:pPr>
              <w:jc w:val="right"/>
              <w:rPr>
                <w:sz w:val="18"/>
                <w:szCs w:val="18"/>
              </w:rPr>
            </w:pPr>
            <w:r w:rsidRPr="009169D0">
              <w:rPr>
                <w:sz w:val="18"/>
                <w:szCs w:val="18"/>
              </w:rPr>
              <w:t xml:space="preserve"> 7</w:t>
            </w:r>
          </w:p>
        </w:tc>
        <w:tc>
          <w:tcPr>
            <w:tcW w:w="1369" w:type="dxa"/>
            <w:tcBorders>
              <w:top w:val="nil"/>
              <w:left w:val="nil"/>
              <w:bottom w:val="nil"/>
              <w:right w:val="nil"/>
            </w:tcBorders>
            <w:shd w:val="clear" w:color="auto" w:fill="auto"/>
            <w:noWrap/>
            <w:hideMark/>
          </w:tcPr>
          <w:p w14:paraId="08C39DD1"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38A1A9D" w14:textId="77777777" w:rsidR="009169D0" w:rsidRPr="009169D0" w:rsidRDefault="009169D0" w:rsidP="009169D0">
            <w:pPr>
              <w:jc w:val="right"/>
              <w:rPr>
                <w:sz w:val="18"/>
                <w:szCs w:val="18"/>
              </w:rPr>
            </w:pPr>
            <w:r w:rsidRPr="009169D0">
              <w:rPr>
                <w:sz w:val="18"/>
                <w:szCs w:val="18"/>
              </w:rPr>
              <w:t xml:space="preserve"> 7</w:t>
            </w:r>
          </w:p>
        </w:tc>
        <w:tc>
          <w:tcPr>
            <w:tcW w:w="1240" w:type="dxa"/>
            <w:tcBorders>
              <w:top w:val="nil"/>
              <w:left w:val="nil"/>
              <w:bottom w:val="nil"/>
              <w:right w:val="nil"/>
            </w:tcBorders>
            <w:shd w:val="clear" w:color="auto" w:fill="auto"/>
            <w:noWrap/>
            <w:hideMark/>
          </w:tcPr>
          <w:p w14:paraId="742BE202" w14:textId="77777777" w:rsidR="009169D0" w:rsidRPr="009169D0" w:rsidRDefault="009169D0" w:rsidP="009169D0">
            <w:pPr>
              <w:jc w:val="right"/>
              <w:rPr>
                <w:sz w:val="18"/>
                <w:szCs w:val="18"/>
              </w:rPr>
            </w:pPr>
            <w:r w:rsidRPr="009169D0">
              <w:rPr>
                <w:sz w:val="18"/>
                <w:szCs w:val="18"/>
              </w:rPr>
              <w:t xml:space="preserve"> 160,22</w:t>
            </w:r>
          </w:p>
        </w:tc>
        <w:tc>
          <w:tcPr>
            <w:tcW w:w="1369" w:type="dxa"/>
            <w:tcBorders>
              <w:top w:val="nil"/>
              <w:left w:val="nil"/>
              <w:bottom w:val="nil"/>
              <w:right w:val="nil"/>
            </w:tcBorders>
            <w:shd w:val="clear" w:color="auto" w:fill="auto"/>
            <w:noWrap/>
            <w:hideMark/>
          </w:tcPr>
          <w:p w14:paraId="528A52E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F9C0CAA" w14:textId="77777777" w:rsidR="009169D0" w:rsidRPr="009169D0" w:rsidRDefault="009169D0" w:rsidP="009169D0">
            <w:pPr>
              <w:jc w:val="right"/>
              <w:rPr>
                <w:sz w:val="18"/>
                <w:szCs w:val="18"/>
              </w:rPr>
            </w:pPr>
            <w:r w:rsidRPr="009169D0">
              <w:rPr>
                <w:sz w:val="18"/>
                <w:szCs w:val="18"/>
              </w:rPr>
              <w:t>1 121,54</w:t>
            </w:r>
          </w:p>
        </w:tc>
        <w:tc>
          <w:tcPr>
            <w:tcW w:w="903" w:type="dxa"/>
            <w:tcBorders>
              <w:top w:val="nil"/>
              <w:left w:val="nil"/>
              <w:bottom w:val="nil"/>
              <w:right w:val="nil"/>
            </w:tcBorders>
            <w:shd w:val="clear" w:color="auto" w:fill="auto"/>
            <w:noWrap/>
            <w:hideMark/>
          </w:tcPr>
          <w:p w14:paraId="409EA2EF"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0DD881D" w14:textId="77777777" w:rsidR="009169D0" w:rsidRPr="009169D0" w:rsidRDefault="009169D0" w:rsidP="009169D0">
            <w:pPr>
              <w:jc w:val="right"/>
              <w:rPr>
                <w:sz w:val="18"/>
                <w:szCs w:val="18"/>
              </w:rPr>
            </w:pPr>
            <w:r w:rsidRPr="009169D0">
              <w:rPr>
                <w:sz w:val="18"/>
                <w:szCs w:val="18"/>
              </w:rPr>
              <w:t>10 149,94</w:t>
            </w:r>
          </w:p>
        </w:tc>
      </w:tr>
      <w:tr w:rsidR="009169D0" w:rsidRPr="009169D0" w14:paraId="022268B0"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4C303F52"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1FA0C52"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0B79655"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E0F0E20"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629DB3E5"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570B42F7"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614D15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7B0387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E72439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09780A0" w14:textId="77777777" w:rsidR="009169D0" w:rsidRPr="009169D0" w:rsidRDefault="009169D0" w:rsidP="009169D0">
            <w:pPr>
              <w:jc w:val="right"/>
              <w:rPr>
                <w:b/>
                <w:bCs/>
                <w:sz w:val="18"/>
                <w:szCs w:val="18"/>
              </w:rPr>
            </w:pPr>
            <w:r w:rsidRPr="009169D0">
              <w:rPr>
                <w:b/>
                <w:bCs/>
                <w:sz w:val="18"/>
                <w:szCs w:val="18"/>
              </w:rPr>
              <w:t>1 121,54</w:t>
            </w:r>
          </w:p>
        </w:tc>
        <w:tc>
          <w:tcPr>
            <w:tcW w:w="903" w:type="dxa"/>
            <w:tcBorders>
              <w:top w:val="single" w:sz="4" w:space="0" w:color="auto"/>
              <w:left w:val="nil"/>
              <w:bottom w:val="single" w:sz="4" w:space="0" w:color="auto"/>
              <w:right w:val="nil"/>
            </w:tcBorders>
            <w:shd w:val="clear" w:color="auto" w:fill="auto"/>
            <w:noWrap/>
            <w:hideMark/>
          </w:tcPr>
          <w:p w14:paraId="1F2E374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B0B0DEF" w14:textId="77777777" w:rsidR="009169D0" w:rsidRPr="009169D0" w:rsidRDefault="009169D0" w:rsidP="009169D0">
            <w:pPr>
              <w:jc w:val="right"/>
              <w:rPr>
                <w:b/>
                <w:bCs/>
                <w:sz w:val="18"/>
                <w:szCs w:val="18"/>
              </w:rPr>
            </w:pPr>
            <w:r w:rsidRPr="009169D0">
              <w:rPr>
                <w:b/>
                <w:bCs/>
                <w:sz w:val="18"/>
                <w:szCs w:val="18"/>
              </w:rPr>
              <w:t>10 149,94</w:t>
            </w:r>
          </w:p>
        </w:tc>
      </w:tr>
      <w:tr w:rsidR="009169D0" w:rsidRPr="009169D0" w14:paraId="7255215B" w14:textId="77777777" w:rsidTr="009169D0">
        <w:trPr>
          <w:trHeight w:val="960"/>
        </w:trPr>
        <w:tc>
          <w:tcPr>
            <w:tcW w:w="531" w:type="dxa"/>
            <w:tcBorders>
              <w:top w:val="nil"/>
              <w:left w:val="nil"/>
              <w:bottom w:val="nil"/>
              <w:right w:val="nil"/>
            </w:tcBorders>
            <w:shd w:val="clear" w:color="auto" w:fill="auto"/>
            <w:noWrap/>
            <w:hideMark/>
          </w:tcPr>
          <w:p w14:paraId="7D16D9C3" w14:textId="77777777" w:rsidR="009169D0" w:rsidRPr="009169D0" w:rsidRDefault="009169D0" w:rsidP="009169D0">
            <w:pPr>
              <w:rPr>
                <w:sz w:val="18"/>
                <w:szCs w:val="18"/>
              </w:rPr>
            </w:pPr>
            <w:r w:rsidRPr="009169D0">
              <w:rPr>
                <w:sz w:val="18"/>
                <w:szCs w:val="18"/>
              </w:rPr>
              <w:t>14</w:t>
            </w:r>
          </w:p>
        </w:tc>
        <w:tc>
          <w:tcPr>
            <w:tcW w:w="1900" w:type="dxa"/>
            <w:tcBorders>
              <w:top w:val="nil"/>
              <w:left w:val="nil"/>
              <w:bottom w:val="nil"/>
              <w:right w:val="nil"/>
            </w:tcBorders>
            <w:shd w:val="clear" w:color="auto" w:fill="auto"/>
            <w:hideMark/>
          </w:tcPr>
          <w:p w14:paraId="70AD0606" w14:textId="77777777" w:rsidR="009169D0" w:rsidRPr="009169D0" w:rsidRDefault="009169D0" w:rsidP="009169D0">
            <w:pPr>
              <w:rPr>
                <w:sz w:val="18"/>
                <w:szCs w:val="18"/>
              </w:rPr>
            </w:pPr>
            <w:r w:rsidRPr="009169D0">
              <w:rPr>
                <w:sz w:val="18"/>
                <w:szCs w:val="18"/>
              </w:rPr>
              <w:t>ФССЦ 05.1.01.09-0051</w:t>
            </w:r>
          </w:p>
        </w:tc>
        <w:tc>
          <w:tcPr>
            <w:tcW w:w="2620" w:type="dxa"/>
            <w:tcBorders>
              <w:top w:val="nil"/>
              <w:left w:val="nil"/>
              <w:bottom w:val="nil"/>
              <w:right w:val="nil"/>
            </w:tcBorders>
            <w:shd w:val="clear" w:color="auto" w:fill="auto"/>
            <w:hideMark/>
          </w:tcPr>
          <w:p w14:paraId="38CD1296" w14:textId="77777777" w:rsidR="009169D0" w:rsidRPr="009169D0" w:rsidRDefault="009169D0" w:rsidP="009169D0">
            <w:pPr>
              <w:rPr>
                <w:sz w:val="18"/>
                <w:szCs w:val="18"/>
              </w:rPr>
            </w:pPr>
            <w:r w:rsidRPr="009169D0">
              <w:rPr>
                <w:sz w:val="18"/>
                <w:szCs w:val="18"/>
              </w:rPr>
              <w:t>Кольцо стеновое смотровых колодцев КС7.3, бетон В15 (М200), объем 0,05 м3, расход арматуры 1,64 кг</w:t>
            </w:r>
          </w:p>
        </w:tc>
        <w:tc>
          <w:tcPr>
            <w:tcW w:w="1023" w:type="dxa"/>
            <w:tcBorders>
              <w:top w:val="nil"/>
              <w:left w:val="nil"/>
              <w:bottom w:val="nil"/>
              <w:right w:val="nil"/>
            </w:tcBorders>
            <w:shd w:val="clear" w:color="auto" w:fill="auto"/>
            <w:hideMark/>
          </w:tcPr>
          <w:p w14:paraId="2E4EC874"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1F6CDA51" w14:textId="77777777" w:rsidR="009169D0" w:rsidRPr="009169D0" w:rsidRDefault="009169D0" w:rsidP="009169D0">
            <w:pPr>
              <w:jc w:val="right"/>
              <w:rPr>
                <w:sz w:val="18"/>
                <w:szCs w:val="18"/>
              </w:rPr>
            </w:pPr>
            <w:r w:rsidRPr="009169D0">
              <w:rPr>
                <w:sz w:val="18"/>
                <w:szCs w:val="18"/>
              </w:rPr>
              <w:t xml:space="preserve"> 2</w:t>
            </w:r>
          </w:p>
        </w:tc>
        <w:tc>
          <w:tcPr>
            <w:tcW w:w="1369" w:type="dxa"/>
            <w:tcBorders>
              <w:top w:val="nil"/>
              <w:left w:val="nil"/>
              <w:bottom w:val="nil"/>
              <w:right w:val="nil"/>
            </w:tcBorders>
            <w:shd w:val="clear" w:color="auto" w:fill="auto"/>
            <w:noWrap/>
            <w:hideMark/>
          </w:tcPr>
          <w:p w14:paraId="2E00168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46D800D" w14:textId="77777777" w:rsidR="009169D0" w:rsidRPr="009169D0" w:rsidRDefault="009169D0" w:rsidP="009169D0">
            <w:pPr>
              <w:jc w:val="right"/>
              <w:rPr>
                <w:sz w:val="18"/>
                <w:szCs w:val="18"/>
              </w:rPr>
            </w:pPr>
            <w:r w:rsidRPr="009169D0">
              <w:rPr>
                <w:sz w:val="18"/>
                <w:szCs w:val="18"/>
              </w:rPr>
              <w:t xml:space="preserve"> 2</w:t>
            </w:r>
          </w:p>
        </w:tc>
        <w:tc>
          <w:tcPr>
            <w:tcW w:w="1240" w:type="dxa"/>
            <w:tcBorders>
              <w:top w:val="nil"/>
              <w:left w:val="nil"/>
              <w:bottom w:val="nil"/>
              <w:right w:val="nil"/>
            </w:tcBorders>
            <w:shd w:val="clear" w:color="auto" w:fill="auto"/>
            <w:noWrap/>
            <w:hideMark/>
          </w:tcPr>
          <w:p w14:paraId="07D65D59" w14:textId="77777777" w:rsidR="009169D0" w:rsidRPr="009169D0" w:rsidRDefault="009169D0" w:rsidP="009169D0">
            <w:pPr>
              <w:jc w:val="right"/>
              <w:rPr>
                <w:sz w:val="18"/>
                <w:szCs w:val="18"/>
              </w:rPr>
            </w:pPr>
            <w:r w:rsidRPr="009169D0">
              <w:rPr>
                <w:sz w:val="18"/>
                <w:szCs w:val="18"/>
              </w:rPr>
              <w:t xml:space="preserve"> 148,25</w:t>
            </w:r>
          </w:p>
        </w:tc>
        <w:tc>
          <w:tcPr>
            <w:tcW w:w="1369" w:type="dxa"/>
            <w:tcBorders>
              <w:top w:val="nil"/>
              <w:left w:val="nil"/>
              <w:bottom w:val="nil"/>
              <w:right w:val="nil"/>
            </w:tcBorders>
            <w:shd w:val="clear" w:color="auto" w:fill="auto"/>
            <w:noWrap/>
            <w:hideMark/>
          </w:tcPr>
          <w:p w14:paraId="45C7E50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0A9A172" w14:textId="77777777" w:rsidR="009169D0" w:rsidRPr="009169D0" w:rsidRDefault="009169D0" w:rsidP="009169D0">
            <w:pPr>
              <w:jc w:val="right"/>
              <w:rPr>
                <w:sz w:val="18"/>
                <w:szCs w:val="18"/>
              </w:rPr>
            </w:pPr>
            <w:r w:rsidRPr="009169D0">
              <w:rPr>
                <w:sz w:val="18"/>
                <w:szCs w:val="18"/>
              </w:rPr>
              <w:t xml:space="preserve"> 296,50</w:t>
            </w:r>
          </w:p>
        </w:tc>
        <w:tc>
          <w:tcPr>
            <w:tcW w:w="903" w:type="dxa"/>
            <w:tcBorders>
              <w:top w:val="nil"/>
              <w:left w:val="nil"/>
              <w:bottom w:val="nil"/>
              <w:right w:val="nil"/>
            </w:tcBorders>
            <w:shd w:val="clear" w:color="auto" w:fill="auto"/>
            <w:noWrap/>
            <w:hideMark/>
          </w:tcPr>
          <w:p w14:paraId="26A367D6"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65D332EA" w14:textId="77777777" w:rsidR="009169D0" w:rsidRPr="009169D0" w:rsidRDefault="009169D0" w:rsidP="009169D0">
            <w:pPr>
              <w:jc w:val="right"/>
              <w:rPr>
                <w:sz w:val="18"/>
                <w:szCs w:val="18"/>
              </w:rPr>
            </w:pPr>
            <w:r w:rsidRPr="009169D0">
              <w:rPr>
                <w:sz w:val="18"/>
                <w:szCs w:val="18"/>
              </w:rPr>
              <w:t>2 683,33</w:t>
            </w:r>
          </w:p>
        </w:tc>
      </w:tr>
      <w:tr w:rsidR="009169D0" w:rsidRPr="009169D0" w14:paraId="2EF33115"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46EDA4E8"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5DC3412"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BC65D93"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54008B5F"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3EF937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8F9929B"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979EB4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543A14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E8F6AF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F06C8AA" w14:textId="77777777" w:rsidR="009169D0" w:rsidRPr="009169D0" w:rsidRDefault="009169D0" w:rsidP="009169D0">
            <w:pPr>
              <w:jc w:val="right"/>
              <w:rPr>
                <w:b/>
                <w:bCs/>
                <w:sz w:val="18"/>
                <w:szCs w:val="18"/>
              </w:rPr>
            </w:pPr>
            <w:r w:rsidRPr="009169D0">
              <w:rPr>
                <w:b/>
                <w:bCs/>
                <w:sz w:val="18"/>
                <w:szCs w:val="18"/>
              </w:rPr>
              <w:t xml:space="preserve"> 296,50</w:t>
            </w:r>
          </w:p>
        </w:tc>
        <w:tc>
          <w:tcPr>
            <w:tcW w:w="903" w:type="dxa"/>
            <w:tcBorders>
              <w:top w:val="single" w:sz="4" w:space="0" w:color="auto"/>
              <w:left w:val="nil"/>
              <w:bottom w:val="single" w:sz="4" w:space="0" w:color="auto"/>
              <w:right w:val="nil"/>
            </w:tcBorders>
            <w:shd w:val="clear" w:color="auto" w:fill="auto"/>
            <w:noWrap/>
            <w:hideMark/>
          </w:tcPr>
          <w:p w14:paraId="324CFA2D"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E2650B6" w14:textId="77777777" w:rsidR="009169D0" w:rsidRPr="009169D0" w:rsidRDefault="009169D0" w:rsidP="009169D0">
            <w:pPr>
              <w:jc w:val="right"/>
              <w:rPr>
                <w:b/>
                <w:bCs/>
                <w:sz w:val="18"/>
                <w:szCs w:val="18"/>
              </w:rPr>
            </w:pPr>
            <w:r w:rsidRPr="009169D0">
              <w:rPr>
                <w:b/>
                <w:bCs/>
                <w:sz w:val="18"/>
                <w:szCs w:val="18"/>
              </w:rPr>
              <w:t>2 683,33</w:t>
            </w:r>
          </w:p>
        </w:tc>
      </w:tr>
      <w:tr w:rsidR="009169D0" w:rsidRPr="009169D0" w14:paraId="5D3CF2BF" w14:textId="77777777" w:rsidTr="009169D0">
        <w:trPr>
          <w:trHeight w:val="720"/>
        </w:trPr>
        <w:tc>
          <w:tcPr>
            <w:tcW w:w="531" w:type="dxa"/>
            <w:tcBorders>
              <w:top w:val="nil"/>
              <w:left w:val="nil"/>
              <w:bottom w:val="nil"/>
              <w:right w:val="nil"/>
            </w:tcBorders>
            <w:shd w:val="clear" w:color="auto" w:fill="auto"/>
            <w:noWrap/>
            <w:hideMark/>
          </w:tcPr>
          <w:p w14:paraId="42AEB9BC" w14:textId="77777777" w:rsidR="009169D0" w:rsidRPr="009169D0" w:rsidRDefault="009169D0" w:rsidP="009169D0">
            <w:pPr>
              <w:rPr>
                <w:sz w:val="18"/>
                <w:szCs w:val="18"/>
              </w:rPr>
            </w:pPr>
            <w:r w:rsidRPr="009169D0">
              <w:rPr>
                <w:sz w:val="18"/>
                <w:szCs w:val="18"/>
              </w:rPr>
              <w:t>15</w:t>
            </w:r>
          </w:p>
        </w:tc>
        <w:tc>
          <w:tcPr>
            <w:tcW w:w="1900" w:type="dxa"/>
            <w:tcBorders>
              <w:top w:val="nil"/>
              <w:left w:val="nil"/>
              <w:bottom w:val="nil"/>
              <w:right w:val="nil"/>
            </w:tcBorders>
            <w:shd w:val="clear" w:color="auto" w:fill="auto"/>
            <w:hideMark/>
          </w:tcPr>
          <w:p w14:paraId="44184999" w14:textId="77777777" w:rsidR="009169D0" w:rsidRPr="009169D0" w:rsidRDefault="009169D0" w:rsidP="009169D0">
            <w:pPr>
              <w:rPr>
                <w:sz w:val="18"/>
                <w:szCs w:val="18"/>
              </w:rPr>
            </w:pPr>
            <w:r w:rsidRPr="009169D0">
              <w:rPr>
                <w:sz w:val="18"/>
                <w:szCs w:val="18"/>
              </w:rPr>
              <w:t>ФССЦ 07.2.05.01-0032</w:t>
            </w:r>
          </w:p>
        </w:tc>
        <w:tc>
          <w:tcPr>
            <w:tcW w:w="2620" w:type="dxa"/>
            <w:tcBorders>
              <w:top w:val="nil"/>
              <w:left w:val="nil"/>
              <w:bottom w:val="nil"/>
              <w:right w:val="nil"/>
            </w:tcBorders>
            <w:shd w:val="clear" w:color="auto" w:fill="auto"/>
            <w:hideMark/>
          </w:tcPr>
          <w:p w14:paraId="72CC466D" w14:textId="77777777" w:rsidR="009169D0" w:rsidRPr="009169D0" w:rsidRDefault="009169D0" w:rsidP="009169D0">
            <w:pPr>
              <w:rPr>
                <w:sz w:val="18"/>
                <w:szCs w:val="18"/>
              </w:rPr>
            </w:pPr>
            <w:r w:rsidRPr="009169D0">
              <w:rPr>
                <w:sz w:val="18"/>
                <w:szCs w:val="18"/>
              </w:rPr>
              <w:t>Ограждения лестничных проемов, лестничные марши, пожарные лестницы</w:t>
            </w:r>
          </w:p>
        </w:tc>
        <w:tc>
          <w:tcPr>
            <w:tcW w:w="1023" w:type="dxa"/>
            <w:tcBorders>
              <w:top w:val="nil"/>
              <w:left w:val="nil"/>
              <w:bottom w:val="nil"/>
              <w:right w:val="nil"/>
            </w:tcBorders>
            <w:shd w:val="clear" w:color="auto" w:fill="auto"/>
            <w:hideMark/>
          </w:tcPr>
          <w:p w14:paraId="21B6A741" w14:textId="77777777" w:rsidR="009169D0" w:rsidRPr="009169D0" w:rsidRDefault="009169D0" w:rsidP="009169D0">
            <w:pPr>
              <w:jc w:val="center"/>
              <w:rPr>
                <w:sz w:val="18"/>
                <w:szCs w:val="18"/>
              </w:rPr>
            </w:pPr>
            <w:r w:rsidRPr="009169D0">
              <w:rPr>
                <w:sz w:val="18"/>
                <w:szCs w:val="18"/>
              </w:rPr>
              <w:t>т</w:t>
            </w:r>
          </w:p>
        </w:tc>
        <w:tc>
          <w:tcPr>
            <w:tcW w:w="1060" w:type="dxa"/>
            <w:tcBorders>
              <w:top w:val="nil"/>
              <w:left w:val="nil"/>
              <w:bottom w:val="nil"/>
              <w:right w:val="nil"/>
            </w:tcBorders>
            <w:shd w:val="clear" w:color="auto" w:fill="auto"/>
            <w:noWrap/>
            <w:hideMark/>
          </w:tcPr>
          <w:p w14:paraId="773B3291" w14:textId="77777777" w:rsidR="009169D0" w:rsidRPr="009169D0" w:rsidRDefault="009169D0" w:rsidP="009169D0">
            <w:pPr>
              <w:jc w:val="right"/>
              <w:rPr>
                <w:sz w:val="18"/>
                <w:szCs w:val="18"/>
              </w:rPr>
            </w:pPr>
            <w:r w:rsidRPr="009169D0">
              <w:rPr>
                <w:sz w:val="18"/>
                <w:szCs w:val="18"/>
              </w:rPr>
              <w:t xml:space="preserve"> 0,0585</w:t>
            </w:r>
          </w:p>
        </w:tc>
        <w:tc>
          <w:tcPr>
            <w:tcW w:w="1369" w:type="dxa"/>
            <w:tcBorders>
              <w:top w:val="nil"/>
              <w:left w:val="nil"/>
              <w:bottom w:val="nil"/>
              <w:right w:val="nil"/>
            </w:tcBorders>
            <w:shd w:val="clear" w:color="auto" w:fill="auto"/>
            <w:noWrap/>
            <w:hideMark/>
          </w:tcPr>
          <w:p w14:paraId="350FC93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39A7AD48" w14:textId="77777777" w:rsidR="009169D0" w:rsidRPr="009169D0" w:rsidRDefault="009169D0" w:rsidP="009169D0">
            <w:pPr>
              <w:jc w:val="right"/>
              <w:rPr>
                <w:sz w:val="18"/>
                <w:szCs w:val="18"/>
              </w:rPr>
            </w:pPr>
            <w:r w:rsidRPr="009169D0">
              <w:rPr>
                <w:sz w:val="18"/>
                <w:szCs w:val="18"/>
              </w:rPr>
              <w:t xml:space="preserve"> 0,0585</w:t>
            </w:r>
          </w:p>
        </w:tc>
        <w:tc>
          <w:tcPr>
            <w:tcW w:w="1240" w:type="dxa"/>
            <w:tcBorders>
              <w:top w:val="nil"/>
              <w:left w:val="nil"/>
              <w:bottom w:val="nil"/>
              <w:right w:val="nil"/>
            </w:tcBorders>
            <w:shd w:val="clear" w:color="auto" w:fill="auto"/>
            <w:noWrap/>
            <w:hideMark/>
          </w:tcPr>
          <w:p w14:paraId="70AF7C9E" w14:textId="77777777" w:rsidR="009169D0" w:rsidRPr="009169D0" w:rsidRDefault="009169D0" w:rsidP="009169D0">
            <w:pPr>
              <w:jc w:val="right"/>
              <w:rPr>
                <w:sz w:val="18"/>
                <w:szCs w:val="18"/>
              </w:rPr>
            </w:pPr>
            <w:r w:rsidRPr="009169D0">
              <w:rPr>
                <w:sz w:val="18"/>
                <w:szCs w:val="18"/>
              </w:rPr>
              <w:t>7 571,00</w:t>
            </w:r>
          </w:p>
        </w:tc>
        <w:tc>
          <w:tcPr>
            <w:tcW w:w="1369" w:type="dxa"/>
            <w:tcBorders>
              <w:top w:val="nil"/>
              <w:left w:val="nil"/>
              <w:bottom w:val="nil"/>
              <w:right w:val="nil"/>
            </w:tcBorders>
            <w:shd w:val="clear" w:color="auto" w:fill="auto"/>
            <w:noWrap/>
            <w:hideMark/>
          </w:tcPr>
          <w:p w14:paraId="174CB4F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4C6E2B5" w14:textId="77777777" w:rsidR="009169D0" w:rsidRPr="009169D0" w:rsidRDefault="009169D0" w:rsidP="009169D0">
            <w:pPr>
              <w:jc w:val="right"/>
              <w:rPr>
                <w:sz w:val="18"/>
                <w:szCs w:val="18"/>
              </w:rPr>
            </w:pPr>
            <w:r w:rsidRPr="009169D0">
              <w:rPr>
                <w:sz w:val="18"/>
                <w:szCs w:val="18"/>
              </w:rPr>
              <w:t xml:space="preserve"> 442,90</w:t>
            </w:r>
          </w:p>
        </w:tc>
        <w:tc>
          <w:tcPr>
            <w:tcW w:w="903" w:type="dxa"/>
            <w:tcBorders>
              <w:top w:val="nil"/>
              <w:left w:val="nil"/>
              <w:bottom w:val="nil"/>
              <w:right w:val="nil"/>
            </w:tcBorders>
            <w:shd w:val="clear" w:color="auto" w:fill="auto"/>
            <w:noWrap/>
            <w:hideMark/>
          </w:tcPr>
          <w:p w14:paraId="0CF43371"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0F6628EE" w14:textId="77777777" w:rsidR="009169D0" w:rsidRPr="009169D0" w:rsidRDefault="009169D0" w:rsidP="009169D0">
            <w:pPr>
              <w:jc w:val="right"/>
              <w:rPr>
                <w:sz w:val="18"/>
                <w:szCs w:val="18"/>
              </w:rPr>
            </w:pPr>
            <w:r w:rsidRPr="009169D0">
              <w:rPr>
                <w:sz w:val="18"/>
                <w:szCs w:val="18"/>
              </w:rPr>
              <w:t>4 008,25</w:t>
            </w:r>
          </w:p>
        </w:tc>
      </w:tr>
      <w:tr w:rsidR="009169D0" w:rsidRPr="009169D0" w14:paraId="1CBC28DE"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63983C0"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6780019D"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4CACBF6"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62FF73BB"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D07C531"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E24D719"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65C9BF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9D75FC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682B02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EACDE53" w14:textId="77777777" w:rsidR="009169D0" w:rsidRPr="009169D0" w:rsidRDefault="009169D0" w:rsidP="009169D0">
            <w:pPr>
              <w:jc w:val="right"/>
              <w:rPr>
                <w:b/>
                <w:bCs/>
                <w:sz w:val="18"/>
                <w:szCs w:val="18"/>
              </w:rPr>
            </w:pPr>
            <w:r w:rsidRPr="009169D0">
              <w:rPr>
                <w:b/>
                <w:bCs/>
                <w:sz w:val="18"/>
                <w:szCs w:val="18"/>
              </w:rPr>
              <w:t xml:space="preserve"> 442,90</w:t>
            </w:r>
          </w:p>
        </w:tc>
        <w:tc>
          <w:tcPr>
            <w:tcW w:w="903" w:type="dxa"/>
            <w:tcBorders>
              <w:top w:val="single" w:sz="4" w:space="0" w:color="auto"/>
              <w:left w:val="nil"/>
              <w:bottom w:val="single" w:sz="4" w:space="0" w:color="auto"/>
              <w:right w:val="nil"/>
            </w:tcBorders>
            <w:shd w:val="clear" w:color="auto" w:fill="auto"/>
            <w:noWrap/>
            <w:hideMark/>
          </w:tcPr>
          <w:p w14:paraId="38D9F04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BE4346E" w14:textId="77777777" w:rsidR="009169D0" w:rsidRPr="009169D0" w:rsidRDefault="009169D0" w:rsidP="009169D0">
            <w:pPr>
              <w:jc w:val="right"/>
              <w:rPr>
                <w:b/>
                <w:bCs/>
                <w:sz w:val="18"/>
                <w:szCs w:val="18"/>
              </w:rPr>
            </w:pPr>
            <w:r w:rsidRPr="009169D0">
              <w:rPr>
                <w:b/>
                <w:bCs/>
                <w:sz w:val="18"/>
                <w:szCs w:val="18"/>
              </w:rPr>
              <w:t>4 008,25</w:t>
            </w:r>
          </w:p>
        </w:tc>
      </w:tr>
      <w:tr w:rsidR="009169D0" w:rsidRPr="009169D0" w14:paraId="068A80F3" w14:textId="77777777" w:rsidTr="009169D0">
        <w:trPr>
          <w:trHeight w:val="480"/>
        </w:trPr>
        <w:tc>
          <w:tcPr>
            <w:tcW w:w="531" w:type="dxa"/>
            <w:tcBorders>
              <w:top w:val="nil"/>
              <w:left w:val="nil"/>
              <w:bottom w:val="nil"/>
              <w:right w:val="nil"/>
            </w:tcBorders>
            <w:shd w:val="clear" w:color="auto" w:fill="auto"/>
            <w:noWrap/>
            <w:hideMark/>
          </w:tcPr>
          <w:p w14:paraId="79789C5E" w14:textId="77777777" w:rsidR="009169D0" w:rsidRPr="009169D0" w:rsidRDefault="009169D0" w:rsidP="009169D0">
            <w:pPr>
              <w:rPr>
                <w:sz w:val="18"/>
                <w:szCs w:val="18"/>
              </w:rPr>
            </w:pPr>
            <w:r w:rsidRPr="009169D0">
              <w:rPr>
                <w:sz w:val="18"/>
                <w:szCs w:val="18"/>
              </w:rPr>
              <w:t>16</w:t>
            </w:r>
          </w:p>
        </w:tc>
        <w:tc>
          <w:tcPr>
            <w:tcW w:w="1900" w:type="dxa"/>
            <w:tcBorders>
              <w:top w:val="nil"/>
              <w:left w:val="nil"/>
              <w:bottom w:val="nil"/>
              <w:right w:val="nil"/>
            </w:tcBorders>
            <w:shd w:val="clear" w:color="auto" w:fill="auto"/>
            <w:hideMark/>
          </w:tcPr>
          <w:p w14:paraId="2313CC8B" w14:textId="77777777" w:rsidR="009169D0" w:rsidRPr="009169D0" w:rsidRDefault="009169D0" w:rsidP="009169D0">
            <w:pPr>
              <w:rPr>
                <w:sz w:val="18"/>
                <w:szCs w:val="18"/>
              </w:rPr>
            </w:pPr>
            <w:r w:rsidRPr="009169D0">
              <w:rPr>
                <w:sz w:val="18"/>
                <w:szCs w:val="18"/>
              </w:rPr>
              <w:t>ФССЦ 08.1.02.06-0033</w:t>
            </w:r>
          </w:p>
        </w:tc>
        <w:tc>
          <w:tcPr>
            <w:tcW w:w="2620" w:type="dxa"/>
            <w:tcBorders>
              <w:top w:val="nil"/>
              <w:left w:val="nil"/>
              <w:bottom w:val="nil"/>
              <w:right w:val="nil"/>
            </w:tcBorders>
            <w:shd w:val="clear" w:color="auto" w:fill="auto"/>
            <w:hideMark/>
          </w:tcPr>
          <w:p w14:paraId="499AB6DA" w14:textId="77777777" w:rsidR="009169D0" w:rsidRPr="009169D0" w:rsidRDefault="009169D0" w:rsidP="009169D0">
            <w:pPr>
              <w:rPr>
                <w:sz w:val="18"/>
                <w:szCs w:val="18"/>
              </w:rPr>
            </w:pPr>
            <w:r w:rsidRPr="009169D0">
              <w:rPr>
                <w:sz w:val="18"/>
                <w:szCs w:val="18"/>
              </w:rPr>
              <w:t>Люк чугунный тяжелый (ГОСТ 3634-99) марка Т(С250)-К-1-60</w:t>
            </w:r>
          </w:p>
        </w:tc>
        <w:tc>
          <w:tcPr>
            <w:tcW w:w="1023" w:type="dxa"/>
            <w:tcBorders>
              <w:top w:val="nil"/>
              <w:left w:val="nil"/>
              <w:bottom w:val="nil"/>
              <w:right w:val="nil"/>
            </w:tcBorders>
            <w:shd w:val="clear" w:color="auto" w:fill="auto"/>
            <w:hideMark/>
          </w:tcPr>
          <w:p w14:paraId="4F65B88A"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0C655CD4" w14:textId="77777777" w:rsidR="009169D0" w:rsidRPr="009169D0" w:rsidRDefault="009169D0" w:rsidP="009169D0">
            <w:pPr>
              <w:jc w:val="right"/>
              <w:rPr>
                <w:sz w:val="18"/>
                <w:szCs w:val="18"/>
              </w:rPr>
            </w:pPr>
            <w:r w:rsidRPr="009169D0">
              <w:rPr>
                <w:sz w:val="18"/>
                <w:szCs w:val="18"/>
              </w:rPr>
              <w:t xml:space="preserve"> 3</w:t>
            </w:r>
          </w:p>
        </w:tc>
        <w:tc>
          <w:tcPr>
            <w:tcW w:w="1369" w:type="dxa"/>
            <w:tcBorders>
              <w:top w:val="nil"/>
              <w:left w:val="nil"/>
              <w:bottom w:val="nil"/>
              <w:right w:val="nil"/>
            </w:tcBorders>
            <w:shd w:val="clear" w:color="auto" w:fill="auto"/>
            <w:noWrap/>
            <w:hideMark/>
          </w:tcPr>
          <w:p w14:paraId="27A6EA90"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9815CF8" w14:textId="77777777" w:rsidR="009169D0" w:rsidRPr="009169D0" w:rsidRDefault="009169D0" w:rsidP="009169D0">
            <w:pPr>
              <w:jc w:val="right"/>
              <w:rPr>
                <w:sz w:val="18"/>
                <w:szCs w:val="18"/>
              </w:rPr>
            </w:pPr>
            <w:r w:rsidRPr="009169D0">
              <w:rPr>
                <w:sz w:val="18"/>
                <w:szCs w:val="18"/>
              </w:rPr>
              <w:t xml:space="preserve"> 3</w:t>
            </w:r>
          </w:p>
        </w:tc>
        <w:tc>
          <w:tcPr>
            <w:tcW w:w="1240" w:type="dxa"/>
            <w:tcBorders>
              <w:top w:val="nil"/>
              <w:left w:val="nil"/>
              <w:bottom w:val="nil"/>
              <w:right w:val="nil"/>
            </w:tcBorders>
            <w:shd w:val="clear" w:color="auto" w:fill="auto"/>
            <w:noWrap/>
            <w:hideMark/>
          </w:tcPr>
          <w:p w14:paraId="02D87AF4" w14:textId="77777777" w:rsidR="009169D0" w:rsidRPr="009169D0" w:rsidRDefault="009169D0" w:rsidP="009169D0">
            <w:pPr>
              <w:jc w:val="right"/>
              <w:rPr>
                <w:sz w:val="18"/>
                <w:szCs w:val="18"/>
              </w:rPr>
            </w:pPr>
            <w:r w:rsidRPr="009169D0">
              <w:rPr>
                <w:sz w:val="18"/>
                <w:szCs w:val="18"/>
              </w:rPr>
              <w:t>1 211,63</w:t>
            </w:r>
          </w:p>
        </w:tc>
        <w:tc>
          <w:tcPr>
            <w:tcW w:w="1369" w:type="dxa"/>
            <w:tcBorders>
              <w:top w:val="nil"/>
              <w:left w:val="nil"/>
              <w:bottom w:val="nil"/>
              <w:right w:val="nil"/>
            </w:tcBorders>
            <w:shd w:val="clear" w:color="auto" w:fill="auto"/>
            <w:noWrap/>
            <w:hideMark/>
          </w:tcPr>
          <w:p w14:paraId="45F1827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D27B074" w14:textId="77777777" w:rsidR="009169D0" w:rsidRPr="009169D0" w:rsidRDefault="009169D0" w:rsidP="009169D0">
            <w:pPr>
              <w:jc w:val="right"/>
              <w:rPr>
                <w:sz w:val="18"/>
                <w:szCs w:val="18"/>
              </w:rPr>
            </w:pPr>
            <w:r w:rsidRPr="009169D0">
              <w:rPr>
                <w:sz w:val="18"/>
                <w:szCs w:val="18"/>
              </w:rPr>
              <w:t>3 634,89</w:t>
            </w:r>
          </w:p>
        </w:tc>
        <w:tc>
          <w:tcPr>
            <w:tcW w:w="903" w:type="dxa"/>
            <w:tcBorders>
              <w:top w:val="nil"/>
              <w:left w:val="nil"/>
              <w:bottom w:val="nil"/>
              <w:right w:val="nil"/>
            </w:tcBorders>
            <w:shd w:val="clear" w:color="auto" w:fill="auto"/>
            <w:noWrap/>
            <w:hideMark/>
          </w:tcPr>
          <w:p w14:paraId="56A94814"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373EFD5C" w14:textId="77777777" w:rsidR="009169D0" w:rsidRPr="009169D0" w:rsidRDefault="009169D0" w:rsidP="009169D0">
            <w:pPr>
              <w:jc w:val="right"/>
              <w:rPr>
                <w:sz w:val="18"/>
                <w:szCs w:val="18"/>
              </w:rPr>
            </w:pPr>
            <w:r w:rsidRPr="009169D0">
              <w:rPr>
                <w:sz w:val="18"/>
                <w:szCs w:val="18"/>
              </w:rPr>
              <w:t>32 895,75</w:t>
            </w:r>
          </w:p>
        </w:tc>
      </w:tr>
      <w:tr w:rsidR="009169D0" w:rsidRPr="009169D0" w14:paraId="4CE7FCAE"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A81AB8B"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B9EAEFE"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1AC024C"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3EE0BDA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4ED98C29"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AE2EA79"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3E49D4D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175F386"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50C2BD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EFB31AD" w14:textId="77777777" w:rsidR="009169D0" w:rsidRPr="009169D0" w:rsidRDefault="009169D0" w:rsidP="009169D0">
            <w:pPr>
              <w:jc w:val="right"/>
              <w:rPr>
                <w:b/>
                <w:bCs/>
                <w:sz w:val="18"/>
                <w:szCs w:val="18"/>
              </w:rPr>
            </w:pPr>
            <w:r w:rsidRPr="009169D0">
              <w:rPr>
                <w:b/>
                <w:bCs/>
                <w:sz w:val="18"/>
                <w:szCs w:val="18"/>
              </w:rPr>
              <w:t>3 634,89</w:t>
            </w:r>
          </w:p>
        </w:tc>
        <w:tc>
          <w:tcPr>
            <w:tcW w:w="903" w:type="dxa"/>
            <w:tcBorders>
              <w:top w:val="single" w:sz="4" w:space="0" w:color="auto"/>
              <w:left w:val="nil"/>
              <w:bottom w:val="single" w:sz="4" w:space="0" w:color="auto"/>
              <w:right w:val="nil"/>
            </w:tcBorders>
            <w:shd w:val="clear" w:color="auto" w:fill="auto"/>
            <w:noWrap/>
            <w:hideMark/>
          </w:tcPr>
          <w:p w14:paraId="55AD676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864C50A" w14:textId="77777777" w:rsidR="009169D0" w:rsidRPr="009169D0" w:rsidRDefault="009169D0" w:rsidP="009169D0">
            <w:pPr>
              <w:jc w:val="right"/>
              <w:rPr>
                <w:b/>
                <w:bCs/>
                <w:sz w:val="18"/>
                <w:szCs w:val="18"/>
              </w:rPr>
            </w:pPr>
            <w:r w:rsidRPr="009169D0">
              <w:rPr>
                <w:b/>
                <w:bCs/>
                <w:sz w:val="18"/>
                <w:szCs w:val="18"/>
              </w:rPr>
              <w:t>32 895,75</w:t>
            </w:r>
          </w:p>
        </w:tc>
      </w:tr>
      <w:tr w:rsidR="009169D0" w:rsidRPr="009169D0" w14:paraId="5632FF37" w14:textId="77777777" w:rsidTr="009169D0">
        <w:trPr>
          <w:trHeight w:val="720"/>
        </w:trPr>
        <w:tc>
          <w:tcPr>
            <w:tcW w:w="531" w:type="dxa"/>
            <w:tcBorders>
              <w:top w:val="nil"/>
              <w:left w:val="nil"/>
              <w:bottom w:val="nil"/>
              <w:right w:val="nil"/>
            </w:tcBorders>
            <w:shd w:val="clear" w:color="auto" w:fill="auto"/>
            <w:noWrap/>
            <w:hideMark/>
          </w:tcPr>
          <w:p w14:paraId="7AD57659" w14:textId="77777777" w:rsidR="009169D0" w:rsidRPr="009169D0" w:rsidRDefault="009169D0" w:rsidP="009169D0">
            <w:pPr>
              <w:rPr>
                <w:sz w:val="18"/>
                <w:szCs w:val="18"/>
              </w:rPr>
            </w:pPr>
            <w:r w:rsidRPr="009169D0">
              <w:rPr>
                <w:sz w:val="18"/>
                <w:szCs w:val="18"/>
              </w:rPr>
              <w:t>17</w:t>
            </w:r>
          </w:p>
        </w:tc>
        <w:tc>
          <w:tcPr>
            <w:tcW w:w="1900" w:type="dxa"/>
            <w:tcBorders>
              <w:top w:val="nil"/>
              <w:left w:val="nil"/>
              <w:bottom w:val="nil"/>
              <w:right w:val="nil"/>
            </w:tcBorders>
            <w:shd w:val="clear" w:color="auto" w:fill="auto"/>
            <w:hideMark/>
          </w:tcPr>
          <w:p w14:paraId="6A2A3E0C" w14:textId="77777777" w:rsidR="009169D0" w:rsidRPr="009169D0" w:rsidRDefault="009169D0" w:rsidP="009169D0">
            <w:pPr>
              <w:rPr>
                <w:sz w:val="18"/>
                <w:szCs w:val="18"/>
              </w:rPr>
            </w:pPr>
            <w:r w:rsidRPr="009169D0">
              <w:rPr>
                <w:sz w:val="18"/>
                <w:szCs w:val="18"/>
              </w:rPr>
              <w:t>ФЕР 11-01-004-05</w:t>
            </w:r>
          </w:p>
        </w:tc>
        <w:tc>
          <w:tcPr>
            <w:tcW w:w="2620" w:type="dxa"/>
            <w:tcBorders>
              <w:top w:val="nil"/>
              <w:left w:val="nil"/>
              <w:bottom w:val="nil"/>
              <w:right w:val="nil"/>
            </w:tcBorders>
            <w:shd w:val="clear" w:color="auto" w:fill="auto"/>
            <w:hideMark/>
          </w:tcPr>
          <w:p w14:paraId="719B4D2A" w14:textId="77777777" w:rsidR="009169D0" w:rsidRPr="009169D0" w:rsidRDefault="009169D0" w:rsidP="009169D0">
            <w:pPr>
              <w:rPr>
                <w:sz w:val="18"/>
                <w:szCs w:val="18"/>
              </w:rPr>
            </w:pPr>
            <w:r w:rsidRPr="009169D0">
              <w:rPr>
                <w:sz w:val="18"/>
                <w:szCs w:val="18"/>
              </w:rPr>
              <w:t>Устройство гидроизоляции обмазочной: в один слой толщиной 2 мм</w:t>
            </w:r>
          </w:p>
        </w:tc>
        <w:tc>
          <w:tcPr>
            <w:tcW w:w="1023" w:type="dxa"/>
            <w:tcBorders>
              <w:top w:val="nil"/>
              <w:left w:val="nil"/>
              <w:bottom w:val="nil"/>
              <w:right w:val="nil"/>
            </w:tcBorders>
            <w:shd w:val="clear" w:color="auto" w:fill="auto"/>
            <w:hideMark/>
          </w:tcPr>
          <w:p w14:paraId="6DEC394B" w14:textId="77777777" w:rsidR="009169D0" w:rsidRPr="009169D0" w:rsidRDefault="009169D0" w:rsidP="009169D0">
            <w:pPr>
              <w:jc w:val="center"/>
              <w:rPr>
                <w:sz w:val="18"/>
                <w:szCs w:val="18"/>
              </w:rPr>
            </w:pPr>
            <w:r w:rsidRPr="009169D0">
              <w:rPr>
                <w:sz w:val="18"/>
                <w:szCs w:val="18"/>
              </w:rPr>
              <w:t>100 м2</w:t>
            </w:r>
          </w:p>
        </w:tc>
        <w:tc>
          <w:tcPr>
            <w:tcW w:w="1060" w:type="dxa"/>
            <w:tcBorders>
              <w:top w:val="nil"/>
              <w:left w:val="nil"/>
              <w:bottom w:val="nil"/>
              <w:right w:val="nil"/>
            </w:tcBorders>
            <w:shd w:val="clear" w:color="auto" w:fill="auto"/>
            <w:noWrap/>
            <w:hideMark/>
          </w:tcPr>
          <w:p w14:paraId="1A5EE7F6" w14:textId="77777777" w:rsidR="009169D0" w:rsidRPr="009169D0" w:rsidRDefault="009169D0" w:rsidP="009169D0">
            <w:pPr>
              <w:jc w:val="right"/>
              <w:rPr>
                <w:sz w:val="18"/>
                <w:szCs w:val="18"/>
              </w:rPr>
            </w:pPr>
            <w:r w:rsidRPr="009169D0">
              <w:rPr>
                <w:sz w:val="18"/>
                <w:szCs w:val="18"/>
              </w:rPr>
              <w:t xml:space="preserve"> 0,309229</w:t>
            </w:r>
          </w:p>
        </w:tc>
        <w:tc>
          <w:tcPr>
            <w:tcW w:w="1369" w:type="dxa"/>
            <w:tcBorders>
              <w:top w:val="nil"/>
              <w:left w:val="nil"/>
              <w:bottom w:val="nil"/>
              <w:right w:val="nil"/>
            </w:tcBorders>
            <w:shd w:val="clear" w:color="auto" w:fill="auto"/>
            <w:noWrap/>
            <w:hideMark/>
          </w:tcPr>
          <w:p w14:paraId="45F589A1"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7ADC757" w14:textId="77777777" w:rsidR="009169D0" w:rsidRPr="009169D0" w:rsidRDefault="009169D0" w:rsidP="009169D0">
            <w:pPr>
              <w:jc w:val="right"/>
              <w:rPr>
                <w:sz w:val="18"/>
                <w:szCs w:val="18"/>
              </w:rPr>
            </w:pPr>
            <w:r w:rsidRPr="009169D0">
              <w:rPr>
                <w:sz w:val="18"/>
                <w:szCs w:val="18"/>
              </w:rPr>
              <w:t xml:space="preserve"> 0,309229</w:t>
            </w:r>
          </w:p>
        </w:tc>
        <w:tc>
          <w:tcPr>
            <w:tcW w:w="1240" w:type="dxa"/>
            <w:tcBorders>
              <w:top w:val="nil"/>
              <w:left w:val="nil"/>
              <w:bottom w:val="nil"/>
              <w:right w:val="nil"/>
            </w:tcBorders>
            <w:shd w:val="clear" w:color="auto" w:fill="auto"/>
            <w:noWrap/>
            <w:hideMark/>
          </w:tcPr>
          <w:p w14:paraId="60C55D59"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E9B0C35"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D2FFDCE"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6528BCA6"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6DA0D09" w14:textId="77777777" w:rsidR="009169D0" w:rsidRPr="009169D0" w:rsidRDefault="009169D0" w:rsidP="009169D0">
            <w:pPr>
              <w:jc w:val="right"/>
              <w:rPr>
                <w:sz w:val="18"/>
                <w:szCs w:val="18"/>
              </w:rPr>
            </w:pPr>
            <w:r w:rsidRPr="009169D0">
              <w:rPr>
                <w:sz w:val="18"/>
                <w:szCs w:val="18"/>
              </w:rPr>
              <w:t>5 127,01</w:t>
            </w:r>
          </w:p>
        </w:tc>
      </w:tr>
      <w:tr w:rsidR="009169D0" w:rsidRPr="009169D0" w14:paraId="0AE44682" w14:textId="77777777" w:rsidTr="009169D0">
        <w:trPr>
          <w:trHeight w:val="240"/>
        </w:trPr>
        <w:tc>
          <w:tcPr>
            <w:tcW w:w="531" w:type="dxa"/>
            <w:tcBorders>
              <w:top w:val="nil"/>
              <w:left w:val="nil"/>
              <w:bottom w:val="nil"/>
              <w:right w:val="nil"/>
            </w:tcBorders>
            <w:shd w:val="clear" w:color="auto" w:fill="auto"/>
            <w:noWrap/>
            <w:hideMark/>
          </w:tcPr>
          <w:p w14:paraId="7D75BEDD"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292814FB"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01B99BDB"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489CDCA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4C9C01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ADA5560"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509E76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7FEC4EB" w14:textId="77777777" w:rsidR="009169D0" w:rsidRPr="009169D0" w:rsidRDefault="009169D0" w:rsidP="009169D0">
            <w:pPr>
              <w:jc w:val="right"/>
              <w:rPr>
                <w:sz w:val="18"/>
                <w:szCs w:val="18"/>
              </w:rPr>
            </w:pPr>
            <w:r w:rsidRPr="009169D0">
              <w:rPr>
                <w:sz w:val="18"/>
                <w:szCs w:val="18"/>
              </w:rPr>
              <w:t xml:space="preserve"> 265,84</w:t>
            </w:r>
          </w:p>
        </w:tc>
        <w:tc>
          <w:tcPr>
            <w:tcW w:w="1369" w:type="dxa"/>
            <w:tcBorders>
              <w:top w:val="nil"/>
              <w:left w:val="nil"/>
              <w:bottom w:val="nil"/>
              <w:right w:val="nil"/>
            </w:tcBorders>
            <w:shd w:val="clear" w:color="auto" w:fill="auto"/>
            <w:noWrap/>
            <w:hideMark/>
          </w:tcPr>
          <w:p w14:paraId="23D519E7"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14F850A" w14:textId="77777777" w:rsidR="009169D0" w:rsidRPr="009169D0" w:rsidRDefault="009169D0" w:rsidP="009169D0">
            <w:pPr>
              <w:jc w:val="right"/>
              <w:rPr>
                <w:sz w:val="18"/>
                <w:szCs w:val="18"/>
              </w:rPr>
            </w:pPr>
            <w:r w:rsidRPr="009169D0">
              <w:rPr>
                <w:sz w:val="18"/>
                <w:szCs w:val="18"/>
              </w:rPr>
              <w:t xml:space="preserve"> 82,21</w:t>
            </w:r>
          </w:p>
        </w:tc>
        <w:tc>
          <w:tcPr>
            <w:tcW w:w="903" w:type="dxa"/>
            <w:tcBorders>
              <w:top w:val="nil"/>
              <w:left w:val="nil"/>
              <w:bottom w:val="nil"/>
              <w:right w:val="nil"/>
            </w:tcBorders>
            <w:shd w:val="clear" w:color="auto" w:fill="auto"/>
            <w:noWrap/>
            <w:hideMark/>
          </w:tcPr>
          <w:p w14:paraId="22AFAD79"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489EB075" w14:textId="77777777" w:rsidR="009169D0" w:rsidRPr="009169D0" w:rsidRDefault="009169D0" w:rsidP="009169D0">
            <w:pPr>
              <w:jc w:val="right"/>
              <w:rPr>
                <w:sz w:val="18"/>
                <w:szCs w:val="18"/>
              </w:rPr>
            </w:pPr>
            <w:r w:rsidRPr="009169D0">
              <w:rPr>
                <w:sz w:val="18"/>
                <w:szCs w:val="18"/>
              </w:rPr>
              <w:t>2 556,73</w:t>
            </w:r>
          </w:p>
        </w:tc>
      </w:tr>
      <w:tr w:rsidR="009169D0" w:rsidRPr="009169D0" w14:paraId="25699B61" w14:textId="77777777" w:rsidTr="009169D0">
        <w:trPr>
          <w:trHeight w:val="240"/>
        </w:trPr>
        <w:tc>
          <w:tcPr>
            <w:tcW w:w="531" w:type="dxa"/>
            <w:tcBorders>
              <w:top w:val="nil"/>
              <w:left w:val="nil"/>
              <w:bottom w:val="nil"/>
              <w:right w:val="nil"/>
            </w:tcBorders>
            <w:shd w:val="clear" w:color="auto" w:fill="auto"/>
            <w:noWrap/>
            <w:hideMark/>
          </w:tcPr>
          <w:p w14:paraId="7271A012"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C16D13F"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6266175B"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019AE41D"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E2DEF2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33C4AA4"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B083FA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67E78C3" w14:textId="77777777" w:rsidR="009169D0" w:rsidRPr="009169D0" w:rsidRDefault="009169D0" w:rsidP="009169D0">
            <w:pPr>
              <w:jc w:val="right"/>
              <w:rPr>
                <w:sz w:val="18"/>
                <w:szCs w:val="18"/>
              </w:rPr>
            </w:pPr>
            <w:r w:rsidRPr="009169D0">
              <w:rPr>
                <w:sz w:val="18"/>
                <w:szCs w:val="18"/>
              </w:rPr>
              <w:t xml:space="preserve"> 157,21</w:t>
            </w:r>
          </w:p>
        </w:tc>
        <w:tc>
          <w:tcPr>
            <w:tcW w:w="1369" w:type="dxa"/>
            <w:tcBorders>
              <w:top w:val="nil"/>
              <w:left w:val="nil"/>
              <w:bottom w:val="nil"/>
              <w:right w:val="nil"/>
            </w:tcBorders>
            <w:shd w:val="clear" w:color="auto" w:fill="auto"/>
            <w:noWrap/>
            <w:hideMark/>
          </w:tcPr>
          <w:p w14:paraId="6CEBD4E6"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E536E1F" w14:textId="77777777" w:rsidR="009169D0" w:rsidRPr="009169D0" w:rsidRDefault="009169D0" w:rsidP="009169D0">
            <w:pPr>
              <w:jc w:val="right"/>
              <w:rPr>
                <w:sz w:val="18"/>
                <w:szCs w:val="18"/>
              </w:rPr>
            </w:pPr>
            <w:r w:rsidRPr="009169D0">
              <w:rPr>
                <w:sz w:val="18"/>
                <w:szCs w:val="18"/>
              </w:rPr>
              <w:t xml:space="preserve"> 48,61</w:t>
            </w:r>
          </w:p>
        </w:tc>
        <w:tc>
          <w:tcPr>
            <w:tcW w:w="903" w:type="dxa"/>
            <w:tcBorders>
              <w:top w:val="nil"/>
              <w:left w:val="nil"/>
              <w:bottom w:val="nil"/>
              <w:right w:val="nil"/>
            </w:tcBorders>
            <w:shd w:val="clear" w:color="auto" w:fill="auto"/>
            <w:noWrap/>
            <w:hideMark/>
          </w:tcPr>
          <w:p w14:paraId="51B46AC3"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117089F8" w14:textId="77777777" w:rsidR="009169D0" w:rsidRPr="009169D0" w:rsidRDefault="009169D0" w:rsidP="009169D0">
            <w:pPr>
              <w:jc w:val="right"/>
              <w:rPr>
                <w:sz w:val="18"/>
                <w:szCs w:val="18"/>
              </w:rPr>
            </w:pPr>
            <w:r w:rsidRPr="009169D0">
              <w:rPr>
                <w:sz w:val="18"/>
                <w:szCs w:val="18"/>
              </w:rPr>
              <w:t xml:space="preserve"> 630,96</w:t>
            </w:r>
          </w:p>
        </w:tc>
      </w:tr>
      <w:tr w:rsidR="009169D0" w:rsidRPr="009169D0" w14:paraId="4D942CD8" w14:textId="77777777" w:rsidTr="009169D0">
        <w:trPr>
          <w:trHeight w:val="240"/>
        </w:trPr>
        <w:tc>
          <w:tcPr>
            <w:tcW w:w="531" w:type="dxa"/>
            <w:tcBorders>
              <w:top w:val="nil"/>
              <w:left w:val="nil"/>
              <w:bottom w:val="nil"/>
              <w:right w:val="nil"/>
            </w:tcBorders>
            <w:shd w:val="clear" w:color="auto" w:fill="auto"/>
            <w:noWrap/>
            <w:hideMark/>
          </w:tcPr>
          <w:p w14:paraId="5F7A992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D514600"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31F764FD"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7AEA027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E6D972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D4C79D3"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9EA789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320B94F" w14:textId="77777777" w:rsidR="009169D0" w:rsidRPr="009169D0" w:rsidRDefault="009169D0" w:rsidP="009169D0">
            <w:pPr>
              <w:jc w:val="right"/>
              <w:rPr>
                <w:sz w:val="18"/>
                <w:szCs w:val="18"/>
              </w:rPr>
            </w:pPr>
            <w:r w:rsidRPr="009169D0">
              <w:rPr>
                <w:sz w:val="18"/>
                <w:szCs w:val="18"/>
              </w:rPr>
              <w:t xml:space="preserve"> 5,33</w:t>
            </w:r>
          </w:p>
        </w:tc>
        <w:tc>
          <w:tcPr>
            <w:tcW w:w="1369" w:type="dxa"/>
            <w:tcBorders>
              <w:top w:val="nil"/>
              <w:left w:val="nil"/>
              <w:bottom w:val="nil"/>
              <w:right w:val="nil"/>
            </w:tcBorders>
            <w:shd w:val="clear" w:color="auto" w:fill="auto"/>
            <w:noWrap/>
            <w:hideMark/>
          </w:tcPr>
          <w:p w14:paraId="1971C2A0"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C442D13" w14:textId="77777777" w:rsidR="009169D0" w:rsidRPr="009169D0" w:rsidRDefault="009169D0" w:rsidP="009169D0">
            <w:pPr>
              <w:jc w:val="right"/>
              <w:rPr>
                <w:sz w:val="18"/>
                <w:szCs w:val="18"/>
              </w:rPr>
            </w:pPr>
            <w:r w:rsidRPr="009169D0">
              <w:rPr>
                <w:sz w:val="18"/>
                <w:szCs w:val="18"/>
              </w:rPr>
              <w:t xml:space="preserve"> 1,65</w:t>
            </w:r>
          </w:p>
        </w:tc>
        <w:tc>
          <w:tcPr>
            <w:tcW w:w="903" w:type="dxa"/>
            <w:tcBorders>
              <w:top w:val="nil"/>
              <w:left w:val="nil"/>
              <w:bottom w:val="nil"/>
              <w:right w:val="nil"/>
            </w:tcBorders>
            <w:shd w:val="clear" w:color="auto" w:fill="auto"/>
            <w:noWrap/>
            <w:hideMark/>
          </w:tcPr>
          <w:p w14:paraId="1E81FE2F"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7C01011A" w14:textId="77777777" w:rsidR="009169D0" w:rsidRPr="009169D0" w:rsidRDefault="009169D0" w:rsidP="009169D0">
            <w:pPr>
              <w:jc w:val="right"/>
              <w:rPr>
                <w:sz w:val="18"/>
                <w:szCs w:val="18"/>
              </w:rPr>
            </w:pPr>
            <w:r w:rsidRPr="009169D0">
              <w:rPr>
                <w:sz w:val="18"/>
                <w:szCs w:val="18"/>
              </w:rPr>
              <w:t xml:space="preserve"> 51,32</w:t>
            </w:r>
          </w:p>
        </w:tc>
      </w:tr>
      <w:tr w:rsidR="009169D0" w:rsidRPr="009169D0" w14:paraId="22F88994" w14:textId="77777777" w:rsidTr="009169D0">
        <w:trPr>
          <w:trHeight w:val="240"/>
        </w:trPr>
        <w:tc>
          <w:tcPr>
            <w:tcW w:w="531" w:type="dxa"/>
            <w:tcBorders>
              <w:top w:val="nil"/>
              <w:left w:val="nil"/>
              <w:bottom w:val="nil"/>
              <w:right w:val="nil"/>
            </w:tcBorders>
            <w:shd w:val="clear" w:color="auto" w:fill="auto"/>
            <w:noWrap/>
            <w:hideMark/>
          </w:tcPr>
          <w:p w14:paraId="4889319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2411107"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25370DD7"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4C1AB1D8"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72582E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51BFD83"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DD94E6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4A187A7" w14:textId="77777777" w:rsidR="009169D0" w:rsidRPr="009169D0" w:rsidRDefault="009169D0" w:rsidP="009169D0">
            <w:pPr>
              <w:jc w:val="right"/>
              <w:rPr>
                <w:sz w:val="18"/>
                <w:szCs w:val="18"/>
              </w:rPr>
            </w:pPr>
            <w:r w:rsidRPr="009169D0">
              <w:rPr>
                <w:sz w:val="18"/>
                <w:szCs w:val="18"/>
              </w:rPr>
              <w:t xml:space="preserve"> 692,97</w:t>
            </w:r>
          </w:p>
        </w:tc>
        <w:tc>
          <w:tcPr>
            <w:tcW w:w="1369" w:type="dxa"/>
            <w:tcBorders>
              <w:top w:val="nil"/>
              <w:left w:val="nil"/>
              <w:bottom w:val="nil"/>
              <w:right w:val="nil"/>
            </w:tcBorders>
            <w:shd w:val="clear" w:color="auto" w:fill="auto"/>
            <w:noWrap/>
            <w:hideMark/>
          </w:tcPr>
          <w:p w14:paraId="23DE0163"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6E80623" w14:textId="77777777" w:rsidR="009169D0" w:rsidRPr="009169D0" w:rsidRDefault="009169D0" w:rsidP="009169D0">
            <w:pPr>
              <w:jc w:val="right"/>
              <w:rPr>
                <w:sz w:val="18"/>
                <w:szCs w:val="18"/>
              </w:rPr>
            </w:pPr>
            <w:r w:rsidRPr="009169D0">
              <w:rPr>
                <w:sz w:val="18"/>
                <w:szCs w:val="18"/>
              </w:rPr>
              <w:t xml:space="preserve"> 214,29</w:t>
            </w:r>
          </w:p>
        </w:tc>
        <w:tc>
          <w:tcPr>
            <w:tcW w:w="903" w:type="dxa"/>
            <w:tcBorders>
              <w:top w:val="nil"/>
              <w:left w:val="nil"/>
              <w:bottom w:val="nil"/>
              <w:right w:val="nil"/>
            </w:tcBorders>
            <w:shd w:val="clear" w:color="auto" w:fill="auto"/>
            <w:noWrap/>
            <w:hideMark/>
          </w:tcPr>
          <w:p w14:paraId="5E403804"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60B1E058" w14:textId="77777777" w:rsidR="009169D0" w:rsidRPr="009169D0" w:rsidRDefault="009169D0" w:rsidP="009169D0">
            <w:pPr>
              <w:jc w:val="right"/>
              <w:rPr>
                <w:sz w:val="18"/>
                <w:szCs w:val="18"/>
              </w:rPr>
            </w:pPr>
            <w:r w:rsidRPr="009169D0">
              <w:rPr>
                <w:sz w:val="18"/>
                <w:szCs w:val="18"/>
              </w:rPr>
              <w:t>1 939,32</w:t>
            </w:r>
          </w:p>
        </w:tc>
      </w:tr>
      <w:tr w:rsidR="009169D0" w:rsidRPr="009169D0" w14:paraId="1C33C5E7" w14:textId="77777777" w:rsidTr="009169D0">
        <w:trPr>
          <w:trHeight w:val="240"/>
        </w:trPr>
        <w:tc>
          <w:tcPr>
            <w:tcW w:w="531" w:type="dxa"/>
            <w:tcBorders>
              <w:top w:val="nil"/>
              <w:left w:val="nil"/>
              <w:bottom w:val="nil"/>
              <w:right w:val="nil"/>
            </w:tcBorders>
            <w:shd w:val="clear" w:color="auto" w:fill="auto"/>
            <w:noWrap/>
            <w:hideMark/>
          </w:tcPr>
          <w:p w14:paraId="33C2C50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20DD50B"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7B2DA9D"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2379AE26"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0E1ABE0D" w14:textId="77777777" w:rsidR="009169D0" w:rsidRPr="009169D0" w:rsidRDefault="009169D0" w:rsidP="009169D0">
            <w:pPr>
              <w:jc w:val="right"/>
              <w:rPr>
                <w:sz w:val="18"/>
                <w:szCs w:val="18"/>
              </w:rPr>
            </w:pPr>
            <w:r w:rsidRPr="009169D0">
              <w:rPr>
                <w:sz w:val="18"/>
                <w:szCs w:val="18"/>
              </w:rPr>
              <w:t xml:space="preserve"> 24,3</w:t>
            </w:r>
          </w:p>
        </w:tc>
        <w:tc>
          <w:tcPr>
            <w:tcW w:w="1369" w:type="dxa"/>
            <w:tcBorders>
              <w:top w:val="nil"/>
              <w:left w:val="nil"/>
              <w:bottom w:val="nil"/>
              <w:right w:val="nil"/>
            </w:tcBorders>
            <w:shd w:val="clear" w:color="auto" w:fill="auto"/>
            <w:noWrap/>
            <w:hideMark/>
          </w:tcPr>
          <w:p w14:paraId="32F9AED2"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FB48DAD" w14:textId="77777777" w:rsidR="009169D0" w:rsidRPr="009169D0" w:rsidRDefault="009169D0" w:rsidP="009169D0">
            <w:pPr>
              <w:jc w:val="right"/>
              <w:rPr>
                <w:sz w:val="18"/>
                <w:szCs w:val="18"/>
              </w:rPr>
            </w:pPr>
            <w:r w:rsidRPr="009169D0">
              <w:rPr>
                <w:sz w:val="18"/>
                <w:szCs w:val="18"/>
              </w:rPr>
              <w:t xml:space="preserve"> 7,5142647</w:t>
            </w:r>
          </w:p>
        </w:tc>
        <w:tc>
          <w:tcPr>
            <w:tcW w:w="1240" w:type="dxa"/>
            <w:tcBorders>
              <w:top w:val="nil"/>
              <w:left w:val="nil"/>
              <w:bottom w:val="nil"/>
              <w:right w:val="nil"/>
            </w:tcBorders>
            <w:shd w:val="clear" w:color="auto" w:fill="auto"/>
            <w:noWrap/>
            <w:hideMark/>
          </w:tcPr>
          <w:p w14:paraId="3CABE21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90D67B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24FDB41"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4C9AF9F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0738EA2" w14:textId="77777777" w:rsidR="009169D0" w:rsidRPr="009169D0" w:rsidRDefault="009169D0" w:rsidP="009169D0">
            <w:pPr>
              <w:rPr>
                <w:sz w:val="20"/>
                <w:szCs w:val="20"/>
              </w:rPr>
            </w:pPr>
          </w:p>
        </w:tc>
      </w:tr>
      <w:tr w:rsidR="009169D0" w:rsidRPr="009169D0" w14:paraId="0C33DCF0" w14:textId="77777777" w:rsidTr="009169D0">
        <w:trPr>
          <w:trHeight w:val="240"/>
        </w:trPr>
        <w:tc>
          <w:tcPr>
            <w:tcW w:w="531" w:type="dxa"/>
            <w:tcBorders>
              <w:top w:val="nil"/>
              <w:left w:val="nil"/>
              <w:bottom w:val="nil"/>
              <w:right w:val="nil"/>
            </w:tcBorders>
            <w:shd w:val="clear" w:color="auto" w:fill="auto"/>
            <w:noWrap/>
            <w:hideMark/>
          </w:tcPr>
          <w:p w14:paraId="093BFBDF"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5D3A6264"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23DD8201"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03D11484"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070CCF9E" w14:textId="77777777" w:rsidR="009169D0" w:rsidRPr="009169D0" w:rsidRDefault="009169D0" w:rsidP="009169D0">
            <w:pPr>
              <w:jc w:val="right"/>
              <w:rPr>
                <w:sz w:val="18"/>
                <w:szCs w:val="18"/>
              </w:rPr>
            </w:pPr>
            <w:r w:rsidRPr="009169D0">
              <w:rPr>
                <w:sz w:val="18"/>
                <w:szCs w:val="18"/>
              </w:rPr>
              <w:t xml:space="preserve"> 0,43</w:t>
            </w:r>
          </w:p>
        </w:tc>
        <w:tc>
          <w:tcPr>
            <w:tcW w:w="1369" w:type="dxa"/>
            <w:tcBorders>
              <w:top w:val="nil"/>
              <w:left w:val="nil"/>
              <w:bottom w:val="nil"/>
              <w:right w:val="nil"/>
            </w:tcBorders>
            <w:shd w:val="clear" w:color="auto" w:fill="auto"/>
            <w:noWrap/>
            <w:hideMark/>
          </w:tcPr>
          <w:p w14:paraId="118594B4"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CA668A0" w14:textId="77777777" w:rsidR="009169D0" w:rsidRPr="009169D0" w:rsidRDefault="009169D0" w:rsidP="009169D0">
            <w:pPr>
              <w:jc w:val="right"/>
              <w:rPr>
                <w:sz w:val="18"/>
                <w:szCs w:val="18"/>
              </w:rPr>
            </w:pPr>
            <w:r w:rsidRPr="009169D0">
              <w:rPr>
                <w:sz w:val="18"/>
                <w:szCs w:val="18"/>
              </w:rPr>
              <w:t xml:space="preserve"> 0,1329685</w:t>
            </w:r>
          </w:p>
        </w:tc>
        <w:tc>
          <w:tcPr>
            <w:tcW w:w="1240" w:type="dxa"/>
            <w:tcBorders>
              <w:top w:val="nil"/>
              <w:left w:val="nil"/>
              <w:bottom w:val="nil"/>
              <w:right w:val="nil"/>
            </w:tcBorders>
            <w:shd w:val="clear" w:color="auto" w:fill="auto"/>
            <w:noWrap/>
            <w:hideMark/>
          </w:tcPr>
          <w:p w14:paraId="2708948C"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F37913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1CA69A1"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D433B5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748BAD3" w14:textId="77777777" w:rsidR="009169D0" w:rsidRPr="009169D0" w:rsidRDefault="009169D0" w:rsidP="009169D0">
            <w:pPr>
              <w:rPr>
                <w:sz w:val="20"/>
                <w:szCs w:val="20"/>
              </w:rPr>
            </w:pPr>
          </w:p>
        </w:tc>
      </w:tr>
      <w:tr w:rsidR="009169D0" w:rsidRPr="009169D0" w14:paraId="40E99778" w14:textId="77777777" w:rsidTr="009169D0">
        <w:trPr>
          <w:trHeight w:val="240"/>
        </w:trPr>
        <w:tc>
          <w:tcPr>
            <w:tcW w:w="531" w:type="dxa"/>
            <w:tcBorders>
              <w:top w:val="nil"/>
              <w:left w:val="nil"/>
              <w:bottom w:val="nil"/>
              <w:right w:val="nil"/>
            </w:tcBorders>
            <w:shd w:val="clear" w:color="auto" w:fill="auto"/>
            <w:noWrap/>
            <w:hideMark/>
          </w:tcPr>
          <w:p w14:paraId="3CAFA413"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9365248"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73FF64C7"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27CA1138"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0E034C9E"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2F9EF083"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7F7DA462"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121838CB" w14:textId="77777777" w:rsidR="009169D0" w:rsidRPr="009169D0" w:rsidRDefault="009169D0" w:rsidP="009169D0">
            <w:pPr>
              <w:jc w:val="right"/>
              <w:rPr>
                <w:sz w:val="18"/>
                <w:szCs w:val="18"/>
              </w:rPr>
            </w:pPr>
            <w:r w:rsidRPr="009169D0">
              <w:rPr>
                <w:sz w:val="18"/>
                <w:szCs w:val="18"/>
              </w:rPr>
              <w:t>1 116,02</w:t>
            </w:r>
          </w:p>
        </w:tc>
        <w:tc>
          <w:tcPr>
            <w:tcW w:w="1369" w:type="dxa"/>
            <w:tcBorders>
              <w:top w:val="single" w:sz="4" w:space="0" w:color="auto"/>
              <w:left w:val="nil"/>
              <w:bottom w:val="nil"/>
              <w:right w:val="nil"/>
            </w:tcBorders>
            <w:shd w:val="clear" w:color="auto" w:fill="auto"/>
            <w:noWrap/>
            <w:hideMark/>
          </w:tcPr>
          <w:p w14:paraId="46477A8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F3411B0" w14:textId="77777777" w:rsidR="009169D0" w:rsidRPr="009169D0" w:rsidRDefault="009169D0" w:rsidP="009169D0">
            <w:pPr>
              <w:jc w:val="right"/>
              <w:rPr>
                <w:sz w:val="18"/>
                <w:szCs w:val="18"/>
              </w:rPr>
            </w:pPr>
            <w:r w:rsidRPr="009169D0">
              <w:rPr>
                <w:sz w:val="18"/>
                <w:szCs w:val="18"/>
              </w:rPr>
              <w:t xml:space="preserve"> 345,11</w:t>
            </w:r>
          </w:p>
        </w:tc>
        <w:tc>
          <w:tcPr>
            <w:tcW w:w="903" w:type="dxa"/>
            <w:tcBorders>
              <w:top w:val="single" w:sz="4" w:space="0" w:color="auto"/>
              <w:left w:val="nil"/>
              <w:bottom w:val="nil"/>
              <w:right w:val="nil"/>
            </w:tcBorders>
            <w:shd w:val="clear" w:color="auto" w:fill="auto"/>
            <w:noWrap/>
            <w:hideMark/>
          </w:tcPr>
          <w:p w14:paraId="4B9770D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0BCFE0A3" w14:textId="77777777" w:rsidR="009169D0" w:rsidRPr="009169D0" w:rsidRDefault="009169D0" w:rsidP="009169D0">
            <w:pPr>
              <w:jc w:val="right"/>
              <w:rPr>
                <w:sz w:val="18"/>
                <w:szCs w:val="18"/>
              </w:rPr>
            </w:pPr>
            <w:r w:rsidRPr="009169D0">
              <w:rPr>
                <w:sz w:val="18"/>
                <w:szCs w:val="18"/>
              </w:rPr>
              <w:t>5 127,01</w:t>
            </w:r>
          </w:p>
        </w:tc>
      </w:tr>
      <w:tr w:rsidR="009169D0" w:rsidRPr="009169D0" w14:paraId="202FF871" w14:textId="77777777" w:rsidTr="009169D0">
        <w:trPr>
          <w:trHeight w:val="240"/>
        </w:trPr>
        <w:tc>
          <w:tcPr>
            <w:tcW w:w="531" w:type="dxa"/>
            <w:tcBorders>
              <w:top w:val="nil"/>
              <w:left w:val="nil"/>
              <w:bottom w:val="nil"/>
              <w:right w:val="nil"/>
            </w:tcBorders>
            <w:shd w:val="clear" w:color="auto" w:fill="auto"/>
            <w:noWrap/>
            <w:hideMark/>
          </w:tcPr>
          <w:p w14:paraId="5C64B0A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DDA039C"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4FC944B3"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775D5660"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2C7886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BC998A3"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FF1734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E0C210"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581B40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BE4770A" w14:textId="77777777" w:rsidR="009169D0" w:rsidRPr="009169D0" w:rsidRDefault="009169D0" w:rsidP="009169D0">
            <w:pPr>
              <w:jc w:val="right"/>
              <w:rPr>
                <w:sz w:val="18"/>
                <w:szCs w:val="18"/>
              </w:rPr>
            </w:pPr>
            <w:r w:rsidRPr="009169D0">
              <w:rPr>
                <w:sz w:val="18"/>
                <w:szCs w:val="18"/>
              </w:rPr>
              <w:t xml:space="preserve"> 83,86</w:t>
            </w:r>
          </w:p>
        </w:tc>
        <w:tc>
          <w:tcPr>
            <w:tcW w:w="903" w:type="dxa"/>
            <w:tcBorders>
              <w:top w:val="nil"/>
              <w:left w:val="nil"/>
              <w:bottom w:val="nil"/>
              <w:right w:val="nil"/>
            </w:tcBorders>
            <w:shd w:val="clear" w:color="auto" w:fill="auto"/>
            <w:noWrap/>
            <w:hideMark/>
          </w:tcPr>
          <w:p w14:paraId="76B7963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C09D4A7" w14:textId="77777777" w:rsidR="009169D0" w:rsidRPr="009169D0" w:rsidRDefault="009169D0" w:rsidP="009169D0">
            <w:pPr>
              <w:jc w:val="right"/>
              <w:rPr>
                <w:sz w:val="18"/>
                <w:szCs w:val="18"/>
              </w:rPr>
            </w:pPr>
            <w:r w:rsidRPr="009169D0">
              <w:rPr>
                <w:sz w:val="18"/>
                <w:szCs w:val="18"/>
              </w:rPr>
              <w:t>2 608,05</w:t>
            </w:r>
          </w:p>
        </w:tc>
      </w:tr>
      <w:tr w:rsidR="009169D0" w:rsidRPr="009169D0" w14:paraId="19668424" w14:textId="77777777" w:rsidTr="009169D0">
        <w:trPr>
          <w:trHeight w:val="240"/>
        </w:trPr>
        <w:tc>
          <w:tcPr>
            <w:tcW w:w="531" w:type="dxa"/>
            <w:tcBorders>
              <w:top w:val="nil"/>
              <w:left w:val="nil"/>
              <w:bottom w:val="nil"/>
              <w:right w:val="nil"/>
            </w:tcBorders>
            <w:shd w:val="clear" w:color="auto" w:fill="auto"/>
            <w:noWrap/>
            <w:hideMark/>
          </w:tcPr>
          <w:p w14:paraId="6B5ABE92"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134DD7BC"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/812-011.0-1</w:t>
            </w:r>
          </w:p>
        </w:tc>
        <w:tc>
          <w:tcPr>
            <w:tcW w:w="2620" w:type="dxa"/>
            <w:tcBorders>
              <w:top w:val="nil"/>
              <w:left w:val="nil"/>
              <w:bottom w:val="nil"/>
              <w:right w:val="nil"/>
            </w:tcBorders>
            <w:shd w:val="clear" w:color="auto" w:fill="auto"/>
            <w:hideMark/>
          </w:tcPr>
          <w:p w14:paraId="2C5A01F8" w14:textId="77777777" w:rsidR="009169D0" w:rsidRPr="009169D0" w:rsidRDefault="009169D0" w:rsidP="009169D0">
            <w:pPr>
              <w:rPr>
                <w:sz w:val="18"/>
                <w:szCs w:val="18"/>
              </w:rPr>
            </w:pPr>
            <w:r w:rsidRPr="009169D0">
              <w:rPr>
                <w:sz w:val="18"/>
                <w:szCs w:val="18"/>
              </w:rPr>
              <w:t>НР Полы</w:t>
            </w:r>
          </w:p>
        </w:tc>
        <w:tc>
          <w:tcPr>
            <w:tcW w:w="1023" w:type="dxa"/>
            <w:tcBorders>
              <w:top w:val="nil"/>
              <w:left w:val="nil"/>
              <w:bottom w:val="nil"/>
              <w:right w:val="nil"/>
            </w:tcBorders>
            <w:shd w:val="clear" w:color="auto" w:fill="auto"/>
            <w:noWrap/>
            <w:hideMark/>
          </w:tcPr>
          <w:p w14:paraId="140A4330"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68C055D6" w14:textId="77777777" w:rsidR="009169D0" w:rsidRPr="009169D0" w:rsidRDefault="009169D0" w:rsidP="009169D0">
            <w:pPr>
              <w:jc w:val="right"/>
              <w:rPr>
                <w:sz w:val="18"/>
                <w:szCs w:val="18"/>
              </w:rPr>
            </w:pPr>
            <w:r w:rsidRPr="009169D0">
              <w:rPr>
                <w:sz w:val="18"/>
                <w:szCs w:val="18"/>
              </w:rPr>
              <w:t xml:space="preserve"> 112</w:t>
            </w:r>
          </w:p>
        </w:tc>
        <w:tc>
          <w:tcPr>
            <w:tcW w:w="1369" w:type="dxa"/>
            <w:tcBorders>
              <w:top w:val="nil"/>
              <w:left w:val="nil"/>
              <w:bottom w:val="nil"/>
              <w:right w:val="nil"/>
            </w:tcBorders>
            <w:shd w:val="clear" w:color="auto" w:fill="auto"/>
            <w:noWrap/>
            <w:hideMark/>
          </w:tcPr>
          <w:p w14:paraId="35A9E4EF"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1C077C5" w14:textId="77777777" w:rsidR="009169D0" w:rsidRPr="009169D0" w:rsidRDefault="009169D0" w:rsidP="009169D0">
            <w:pPr>
              <w:jc w:val="right"/>
              <w:rPr>
                <w:sz w:val="18"/>
                <w:szCs w:val="18"/>
              </w:rPr>
            </w:pPr>
            <w:r w:rsidRPr="009169D0">
              <w:rPr>
                <w:sz w:val="18"/>
                <w:szCs w:val="18"/>
              </w:rPr>
              <w:t xml:space="preserve"> 112</w:t>
            </w:r>
          </w:p>
        </w:tc>
        <w:tc>
          <w:tcPr>
            <w:tcW w:w="1240" w:type="dxa"/>
            <w:tcBorders>
              <w:top w:val="nil"/>
              <w:left w:val="nil"/>
              <w:bottom w:val="nil"/>
              <w:right w:val="nil"/>
            </w:tcBorders>
            <w:shd w:val="clear" w:color="auto" w:fill="auto"/>
            <w:noWrap/>
            <w:hideMark/>
          </w:tcPr>
          <w:p w14:paraId="5FBF9D53"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503746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095B245" w14:textId="77777777" w:rsidR="009169D0" w:rsidRPr="009169D0" w:rsidRDefault="009169D0" w:rsidP="009169D0">
            <w:pPr>
              <w:jc w:val="right"/>
              <w:rPr>
                <w:sz w:val="18"/>
                <w:szCs w:val="18"/>
              </w:rPr>
            </w:pPr>
            <w:r w:rsidRPr="009169D0">
              <w:rPr>
                <w:sz w:val="18"/>
                <w:szCs w:val="18"/>
              </w:rPr>
              <w:t xml:space="preserve"> 93,92</w:t>
            </w:r>
          </w:p>
        </w:tc>
        <w:tc>
          <w:tcPr>
            <w:tcW w:w="903" w:type="dxa"/>
            <w:tcBorders>
              <w:top w:val="nil"/>
              <w:left w:val="nil"/>
              <w:bottom w:val="nil"/>
              <w:right w:val="nil"/>
            </w:tcBorders>
            <w:shd w:val="clear" w:color="auto" w:fill="auto"/>
            <w:noWrap/>
            <w:hideMark/>
          </w:tcPr>
          <w:p w14:paraId="09E4B78B"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66204FF" w14:textId="77777777" w:rsidR="009169D0" w:rsidRPr="009169D0" w:rsidRDefault="009169D0" w:rsidP="009169D0">
            <w:pPr>
              <w:jc w:val="right"/>
              <w:rPr>
                <w:sz w:val="18"/>
                <w:szCs w:val="18"/>
              </w:rPr>
            </w:pPr>
            <w:r w:rsidRPr="009169D0">
              <w:rPr>
                <w:sz w:val="18"/>
                <w:szCs w:val="18"/>
              </w:rPr>
              <w:t>2 921,02</w:t>
            </w:r>
          </w:p>
        </w:tc>
      </w:tr>
      <w:tr w:rsidR="009169D0" w:rsidRPr="009169D0" w14:paraId="623BB7F9" w14:textId="77777777" w:rsidTr="009169D0">
        <w:trPr>
          <w:trHeight w:val="240"/>
        </w:trPr>
        <w:tc>
          <w:tcPr>
            <w:tcW w:w="531" w:type="dxa"/>
            <w:tcBorders>
              <w:top w:val="nil"/>
              <w:left w:val="nil"/>
              <w:bottom w:val="nil"/>
              <w:right w:val="nil"/>
            </w:tcBorders>
            <w:shd w:val="clear" w:color="auto" w:fill="auto"/>
            <w:noWrap/>
            <w:hideMark/>
          </w:tcPr>
          <w:p w14:paraId="0CE81E9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3FE9C628"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/774-011.0</w:t>
            </w:r>
          </w:p>
        </w:tc>
        <w:tc>
          <w:tcPr>
            <w:tcW w:w="2620" w:type="dxa"/>
            <w:tcBorders>
              <w:top w:val="nil"/>
              <w:left w:val="nil"/>
              <w:bottom w:val="nil"/>
              <w:right w:val="nil"/>
            </w:tcBorders>
            <w:shd w:val="clear" w:color="auto" w:fill="auto"/>
            <w:hideMark/>
          </w:tcPr>
          <w:p w14:paraId="0663B913" w14:textId="77777777" w:rsidR="009169D0" w:rsidRPr="009169D0" w:rsidRDefault="009169D0" w:rsidP="009169D0">
            <w:pPr>
              <w:rPr>
                <w:sz w:val="18"/>
                <w:szCs w:val="18"/>
              </w:rPr>
            </w:pPr>
            <w:r w:rsidRPr="009169D0">
              <w:rPr>
                <w:sz w:val="18"/>
                <w:szCs w:val="18"/>
              </w:rPr>
              <w:t>СП Полы</w:t>
            </w:r>
          </w:p>
        </w:tc>
        <w:tc>
          <w:tcPr>
            <w:tcW w:w="1023" w:type="dxa"/>
            <w:tcBorders>
              <w:top w:val="nil"/>
              <w:left w:val="nil"/>
              <w:bottom w:val="nil"/>
              <w:right w:val="nil"/>
            </w:tcBorders>
            <w:shd w:val="clear" w:color="auto" w:fill="auto"/>
            <w:noWrap/>
            <w:hideMark/>
          </w:tcPr>
          <w:p w14:paraId="3ABFC31A"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69AC94EF" w14:textId="77777777" w:rsidR="009169D0" w:rsidRPr="009169D0" w:rsidRDefault="009169D0" w:rsidP="009169D0">
            <w:pPr>
              <w:jc w:val="right"/>
              <w:rPr>
                <w:sz w:val="18"/>
                <w:szCs w:val="18"/>
              </w:rPr>
            </w:pPr>
            <w:r w:rsidRPr="009169D0">
              <w:rPr>
                <w:sz w:val="18"/>
                <w:szCs w:val="18"/>
              </w:rPr>
              <w:t xml:space="preserve"> 65</w:t>
            </w:r>
          </w:p>
        </w:tc>
        <w:tc>
          <w:tcPr>
            <w:tcW w:w="1369" w:type="dxa"/>
            <w:tcBorders>
              <w:top w:val="nil"/>
              <w:left w:val="nil"/>
              <w:bottom w:val="nil"/>
              <w:right w:val="nil"/>
            </w:tcBorders>
            <w:shd w:val="clear" w:color="auto" w:fill="auto"/>
            <w:noWrap/>
            <w:hideMark/>
          </w:tcPr>
          <w:p w14:paraId="1CDA8286"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5CDFF2A" w14:textId="77777777" w:rsidR="009169D0" w:rsidRPr="009169D0" w:rsidRDefault="009169D0" w:rsidP="009169D0">
            <w:pPr>
              <w:jc w:val="right"/>
              <w:rPr>
                <w:sz w:val="18"/>
                <w:szCs w:val="18"/>
              </w:rPr>
            </w:pPr>
            <w:r w:rsidRPr="009169D0">
              <w:rPr>
                <w:sz w:val="18"/>
                <w:szCs w:val="18"/>
              </w:rPr>
              <w:t xml:space="preserve"> 65</w:t>
            </w:r>
          </w:p>
        </w:tc>
        <w:tc>
          <w:tcPr>
            <w:tcW w:w="1240" w:type="dxa"/>
            <w:tcBorders>
              <w:top w:val="nil"/>
              <w:left w:val="nil"/>
              <w:bottom w:val="nil"/>
              <w:right w:val="nil"/>
            </w:tcBorders>
            <w:shd w:val="clear" w:color="auto" w:fill="auto"/>
            <w:noWrap/>
            <w:hideMark/>
          </w:tcPr>
          <w:p w14:paraId="4AC28F6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5033AA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7EDFE46" w14:textId="77777777" w:rsidR="009169D0" w:rsidRPr="009169D0" w:rsidRDefault="009169D0" w:rsidP="009169D0">
            <w:pPr>
              <w:jc w:val="right"/>
              <w:rPr>
                <w:sz w:val="18"/>
                <w:szCs w:val="18"/>
              </w:rPr>
            </w:pPr>
            <w:r w:rsidRPr="009169D0">
              <w:rPr>
                <w:sz w:val="18"/>
                <w:szCs w:val="18"/>
              </w:rPr>
              <w:t xml:space="preserve"> 54,51</w:t>
            </w:r>
          </w:p>
        </w:tc>
        <w:tc>
          <w:tcPr>
            <w:tcW w:w="903" w:type="dxa"/>
            <w:tcBorders>
              <w:top w:val="nil"/>
              <w:left w:val="nil"/>
              <w:bottom w:val="nil"/>
              <w:right w:val="nil"/>
            </w:tcBorders>
            <w:shd w:val="clear" w:color="auto" w:fill="auto"/>
            <w:noWrap/>
            <w:hideMark/>
          </w:tcPr>
          <w:p w14:paraId="5040829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5DEDFC7" w14:textId="77777777" w:rsidR="009169D0" w:rsidRPr="009169D0" w:rsidRDefault="009169D0" w:rsidP="009169D0">
            <w:pPr>
              <w:jc w:val="right"/>
              <w:rPr>
                <w:sz w:val="18"/>
                <w:szCs w:val="18"/>
              </w:rPr>
            </w:pPr>
            <w:r w:rsidRPr="009169D0">
              <w:rPr>
                <w:sz w:val="18"/>
                <w:szCs w:val="18"/>
              </w:rPr>
              <w:t>1 695,23</w:t>
            </w:r>
          </w:p>
        </w:tc>
      </w:tr>
      <w:tr w:rsidR="009169D0" w:rsidRPr="009169D0" w14:paraId="1C6297C9"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280DADC4"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FCFF7AB"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585D2F31"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09E83D00"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D78E671"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22D54CC"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701ABE1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CFC84F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E85487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A394C61" w14:textId="77777777" w:rsidR="009169D0" w:rsidRPr="009169D0" w:rsidRDefault="009169D0" w:rsidP="009169D0">
            <w:pPr>
              <w:jc w:val="right"/>
              <w:rPr>
                <w:b/>
                <w:bCs/>
                <w:sz w:val="18"/>
                <w:szCs w:val="18"/>
              </w:rPr>
            </w:pPr>
            <w:r w:rsidRPr="009169D0">
              <w:rPr>
                <w:b/>
                <w:bCs/>
                <w:sz w:val="18"/>
                <w:szCs w:val="18"/>
              </w:rPr>
              <w:t xml:space="preserve"> 493,54</w:t>
            </w:r>
          </w:p>
        </w:tc>
        <w:tc>
          <w:tcPr>
            <w:tcW w:w="903" w:type="dxa"/>
            <w:tcBorders>
              <w:top w:val="single" w:sz="4" w:space="0" w:color="auto"/>
              <w:left w:val="nil"/>
              <w:bottom w:val="single" w:sz="4" w:space="0" w:color="auto"/>
              <w:right w:val="nil"/>
            </w:tcBorders>
            <w:shd w:val="clear" w:color="auto" w:fill="auto"/>
            <w:noWrap/>
            <w:hideMark/>
          </w:tcPr>
          <w:p w14:paraId="7333EE9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A551064" w14:textId="77777777" w:rsidR="009169D0" w:rsidRPr="009169D0" w:rsidRDefault="009169D0" w:rsidP="009169D0">
            <w:pPr>
              <w:jc w:val="right"/>
              <w:rPr>
                <w:b/>
                <w:bCs/>
                <w:sz w:val="18"/>
                <w:szCs w:val="18"/>
              </w:rPr>
            </w:pPr>
            <w:r w:rsidRPr="009169D0">
              <w:rPr>
                <w:b/>
                <w:bCs/>
                <w:sz w:val="18"/>
                <w:szCs w:val="18"/>
              </w:rPr>
              <w:t>9 743,26</w:t>
            </w:r>
          </w:p>
        </w:tc>
      </w:tr>
      <w:tr w:rsidR="009169D0" w:rsidRPr="009169D0" w14:paraId="2D2B8D67" w14:textId="77777777" w:rsidTr="009169D0">
        <w:trPr>
          <w:trHeight w:val="960"/>
        </w:trPr>
        <w:tc>
          <w:tcPr>
            <w:tcW w:w="531" w:type="dxa"/>
            <w:tcBorders>
              <w:top w:val="nil"/>
              <w:left w:val="nil"/>
              <w:bottom w:val="nil"/>
              <w:right w:val="nil"/>
            </w:tcBorders>
            <w:shd w:val="clear" w:color="auto" w:fill="auto"/>
            <w:noWrap/>
            <w:hideMark/>
          </w:tcPr>
          <w:p w14:paraId="0D65AA20" w14:textId="77777777" w:rsidR="009169D0" w:rsidRPr="009169D0" w:rsidRDefault="009169D0" w:rsidP="009169D0">
            <w:pPr>
              <w:rPr>
                <w:sz w:val="18"/>
                <w:szCs w:val="18"/>
              </w:rPr>
            </w:pPr>
            <w:r w:rsidRPr="009169D0">
              <w:rPr>
                <w:sz w:val="18"/>
                <w:szCs w:val="18"/>
              </w:rPr>
              <w:t>18</w:t>
            </w:r>
          </w:p>
        </w:tc>
        <w:tc>
          <w:tcPr>
            <w:tcW w:w="1900" w:type="dxa"/>
            <w:tcBorders>
              <w:top w:val="nil"/>
              <w:left w:val="nil"/>
              <w:bottom w:val="nil"/>
              <w:right w:val="nil"/>
            </w:tcBorders>
            <w:shd w:val="clear" w:color="auto" w:fill="auto"/>
            <w:hideMark/>
          </w:tcPr>
          <w:p w14:paraId="103C58A2" w14:textId="77777777" w:rsidR="009169D0" w:rsidRPr="009169D0" w:rsidRDefault="009169D0" w:rsidP="009169D0">
            <w:pPr>
              <w:rPr>
                <w:sz w:val="18"/>
                <w:szCs w:val="18"/>
              </w:rPr>
            </w:pPr>
            <w:r w:rsidRPr="009169D0">
              <w:rPr>
                <w:sz w:val="18"/>
                <w:szCs w:val="18"/>
              </w:rPr>
              <w:t>ФЕР 46-03-010-06</w:t>
            </w:r>
          </w:p>
        </w:tc>
        <w:tc>
          <w:tcPr>
            <w:tcW w:w="2620" w:type="dxa"/>
            <w:tcBorders>
              <w:top w:val="nil"/>
              <w:left w:val="nil"/>
              <w:bottom w:val="nil"/>
              <w:right w:val="nil"/>
            </w:tcBorders>
            <w:shd w:val="clear" w:color="auto" w:fill="auto"/>
            <w:hideMark/>
          </w:tcPr>
          <w:p w14:paraId="7620EB81" w14:textId="77777777" w:rsidR="009169D0" w:rsidRPr="009169D0" w:rsidRDefault="009169D0" w:rsidP="009169D0">
            <w:pPr>
              <w:rPr>
                <w:sz w:val="18"/>
                <w:szCs w:val="18"/>
              </w:rPr>
            </w:pPr>
            <w:r w:rsidRPr="009169D0">
              <w:rPr>
                <w:sz w:val="18"/>
                <w:szCs w:val="18"/>
              </w:rPr>
              <w:t>Пробивка в бетонных потолках толщиной 100 мм отверстий площадью: свыше 100 см2 до 500 см2</w:t>
            </w:r>
          </w:p>
        </w:tc>
        <w:tc>
          <w:tcPr>
            <w:tcW w:w="1023" w:type="dxa"/>
            <w:tcBorders>
              <w:top w:val="nil"/>
              <w:left w:val="nil"/>
              <w:bottom w:val="nil"/>
              <w:right w:val="nil"/>
            </w:tcBorders>
            <w:shd w:val="clear" w:color="auto" w:fill="auto"/>
            <w:hideMark/>
          </w:tcPr>
          <w:p w14:paraId="67F7BDF4" w14:textId="77777777" w:rsidR="009169D0" w:rsidRPr="009169D0" w:rsidRDefault="009169D0" w:rsidP="009169D0">
            <w:pPr>
              <w:jc w:val="center"/>
              <w:rPr>
                <w:sz w:val="18"/>
                <w:szCs w:val="18"/>
              </w:rPr>
            </w:pPr>
            <w:r w:rsidRPr="009169D0">
              <w:rPr>
                <w:sz w:val="18"/>
                <w:szCs w:val="18"/>
              </w:rPr>
              <w:t>100 отверстий</w:t>
            </w:r>
          </w:p>
        </w:tc>
        <w:tc>
          <w:tcPr>
            <w:tcW w:w="1060" w:type="dxa"/>
            <w:tcBorders>
              <w:top w:val="nil"/>
              <w:left w:val="nil"/>
              <w:bottom w:val="nil"/>
              <w:right w:val="nil"/>
            </w:tcBorders>
            <w:shd w:val="clear" w:color="auto" w:fill="auto"/>
            <w:noWrap/>
            <w:hideMark/>
          </w:tcPr>
          <w:p w14:paraId="263F30DA" w14:textId="77777777" w:rsidR="009169D0" w:rsidRPr="009169D0" w:rsidRDefault="009169D0" w:rsidP="009169D0">
            <w:pPr>
              <w:jc w:val="right"/>
              <w:rPr>
                <w:sz w:val="18"/>
                <w:szCs w:val="18"/>
              </w:rPr>
            </w:pPr>
            <w:r w:rsidRPr="009169D0">
              <w:rPr>
                <w:sz w:val="18"/>
                <w:szCs w:val="18"/>
              </w:rPr>
              <w:t xml:space="preserve"> 0,08</w:t>
            </w:r>
          </w:p>
        </w:tc>
        <w:tc>
          <w:tcPr>
            <w:tcW w:w="1369" w:type="dxa"/>
            <w:tcBorders>
              <w:top w:val="nil"/>
              <w:left w:val="nil"/>
              <w:bottom w:val="nil"/>
              <w:right w:val="nil"/>
            </w:tcBorders>
            <w:shd w:val="clear" w:color="auto" w:fill="auto"/>
            <w:noWrap/>
            <w:hideMark/>
          </w:tcPr>
          <w:p w14:paraId="6141F4A8"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3A53CC97" w14:textId="77777777" w:rsidR="009169D0" w:rsidRPr="009169D0" w:rsidRDefault="009169D0" w:rsidP="009169D0">
            <w:pPr>
              <w:jc w:val="right"/>
              <w:rPr>
                <w:sz w:val="18"/>
                <w:szCs w:val="18"/>
              </w:rPr>
            </w:pPr>
            <w:r w:rsidRPr="009169D0">
              <w:rPr>
                <w:sz w:val="18"/>
                <w:szCs w:val="18"/>
              </w:rPr>
              <w:t xml:space="preserve"> 0,08</w:t>
            </w:r>
          </w:p>
        </w:tc>
        <w:tc>
          <w:tcPr>
            <w:tcW w:w="1240" w:type="dxa"/>
            <w:tcBorders>
              <w:top w:val="nil"/>
              <w:left w:val="nil"/>
              <w:bottom w:val="nil"/>
              <w:right w:val="nil"/>
            </w:tcBorders>
            <w:shd w:val="clear" w:color="auto" w:fill="auto"/>
            <w:noWrap/>
            <w:hideMark/>
          </w:tcPr>
          <w:p w14:paraId="3BDC847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5D37BC4"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D3FC533"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427D1BC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54A0856D" w14:textId="77777777" w:rsidR="009169D0" w:rsidRPr="009169D0" w:rsidRDefault="009169D0" w:rsidP="009169D0">
            <w:pPr>
              <w:jc w:val="right"/>
              <w:rPr>
                <w:sz w:val="18"/>
                <w:szCs w:val="18"/>
              </w:rPr>
            </w:pPr>
            <w:r w:rsidRPr="009169D0">
              <w:rPr>
                <w:sz w:val="18"/>
                <w:szCs w:val="18"/>
              </w:rPr>
              <w:t>6 154,33</w:t>
            </w:r>
          </w:p>
        </w:tc>
      </w:tr>
      <w:tr w:rsidR="009169D0" w:rsidRPr="009169D0" w14:paraId="4E734531" w14:textId="77777777" w:rsidTr="009169D0">
        <w:trPr>
          <w:trHeight w:val="960"/>
        </w:trPr>
        <w:tc>
          <w:tcPr>
            <w:tcW w:w="531" w:type="dxa"/>
            <w:tcBorders>
              <w:top w:val="nil"/>
              <w:left w:val="nil"/>
              <w:bottom w:val="nil"/>
              <w:right w:val="nil"/>
            </w:tcBorders>
            <w:shd w:val="clear" w:color="auto" w:fill="auto"/>
            <w:noWrap/>
            <w:hideMark/>
          </w:tcPr>
          <w:p w14:paraId="7ADC63F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73F4A3E5" w14:textId="77777777" w:rsidR="009169D0" w:rsidRPr="009169D0" w:rsidRDefault="009169D0" w:rsidP="009169D0">
            <w:pPr>
              <w:rPr>
                <w:sz w:val="18"/>
                <w:szCs w:val="18"/>
              </w:rPr>
            </w:pPr>
            <w:r w:rsidRPr="009169D0">
              <w:rPr>
                <w:sz w:val="18"/>
                <w:szCs w:val="18"/>
              </w:rPr>
              <w:t xml:space="preserve">Прил.46.1 п.3.3.1 </w:t>
            </w:r>
            <w:proofErr w:type="spellStart"/>
            <w:r w:rsidRPr="009169D0">
              <w:rPr>
                <w:sz w:val="18"/>
                <w:szCs w:val="18"/>
              </w:rPr>
              <w:t>Кзт</w:t>
            </w:r>
            <w:proofErr w:type="spellEnd"/>
            <w:r w:rsidRPr="009169D0">
              <w:rPr>
                <w:sz w:val="18"/>
                <w:szCs w:val="18"/>
              </w:rPr>
              <w:t>=1,25 Кэм=1,25</w:t>
            </w:r>
          </w:p>
        </w:tc>
        <w:tc>
          <w:tcPr>
            <w:tcW w:w="2620" w:type="dxa"/>
            <w:tcBorders>
              <w:top w:val="nil"/>
              <w:left w:val="nil"/>
              <w:bottom w:val="nil"/>
              <w:right w:val="nil"/>
            </w:tcBorders>
            <w:shd w:val="clear" w:color="auto" w:fill="auto"/>
            <w:hideMark/>
          </w:tcPr>
          <w:p w14:paraId="0B407105" w14:textId="77777777" w:rsidR="009169D0" w:rsidRPr="009169D0" w:rsidRDefault="009169D0" w:rsidP="009169D0">
            <w:pPr>
              <w:rPr>
                <w:sz w:val="18"/>
                <w:szCs w:val="18"/>
              </w:rPr>
            </w:pPr>
            <w:r w:rsidRPr="009169D0">
              <w:rPr>
                <w:sz w:val="18"/>
                <w:szCs w:val="18"/>
              </w:rPr>
              <w:t xml:space="preserve">При пробивке отверстий в конструкциях толщиной: 100-150 мм, ЗТ: 1.25, </w:t>
            </w:r>
            <w:proofErr w:type="spellStart"/>
            <w:r w:rsidRPr="009169D0">
              <w:rPr>
                <w:sz w:val="18"/>
                <w:szCs w:val="18"/>
              </w:rPr>
              <w:t>ЗТм</w:t>
            </w:r>
            <w:proofErr w:type="spellEnd"/>
            <w:r w:rsidRPr="009169D0">
              <w:rPr>
                <w:sz w:val="18"/>
                <w:szCs w:val="18"/>
              </w:rPr>
              <w:t xml:space="preserve">: 1.25, ОТ: 1.25, ЭМ: 1.25, </w:t>
            </w:r>
            <w:proofErr w:type="spellStart"/>
            <w:r w:rsidRPr="009169D0">
              <w:rPr>
                <w:sz w:val="18"/>
                <w:szCs w:val="18"/>
              </w:rPr>
              <w:t>ОТм</w:t>
            </w:r>
            <w:proofErr w:type="spellEnd"/>
            <w:r w:rsidRPr="009169D0">
              <w:rPr>
                <w:sz w:val="18"/>
                <w:szCs w:val="18"/>
              </w:rPr>
              <w:t>: 1.25</w:t>
            </w:r>
          </w:p>
        </w:tc>
        <w:tc>
          <w:tcPr>
            <w:tcW w:w="1023" w:type="dxa"/>
            <w:tcBorders>
              <w:top w:val="nil"/>
              <w:left w:val="nil"/>
              <w:bottom w:val="nil"/>
              <w:right w:val="nil"/>
            </w:tcBorders>
            <w:shd w:val="clear" w:color="auto" w:fill="auto"/>
            <w:noWrap/>
            <w:hideMark/>
          </w:tcPr>
          <w:p w14:paraId="423C84CA"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6BF0729"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9827834"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D4A213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FE9B311"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3877CE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FCF68B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2F0C9D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A7BE7AB" w14:textId="77777777" w:rsidR="009169D0" w:rsidRPr="009169D0" w:rsidRDefault="009169D0" w:rsidP="009169D0">
            <w:pPr>
              <w:rPr>
                <w:sz w:val="20"/>
                <w:szCs w:val="20"/>
              </w:rPr>
            </w:pPr>
          </w:p>
        </w:tc>
      </w:tr>
      <w:tr w:rsidR="009169D0" w:rsidRPr="009169D0" w14:paraId="332091D0" w14:textId="77777777" w:rsidTr="009169D0">
        <w:trPr>
          <w:trHeight w:val="240"/>
        </w:trPr>
        <w:tc>
          <w:tcPr>
            <w:tcW w:w="531" w:type="dxa"/>
            <w:tcBorders>
              <w:top w:val="nil"/>
              <w:left w:val="nil"/>
              <w:bottom w:val="nil"/>
              <w:right w:val="nil"/>
            </w:tcBorders>
            <w:shd w:val="clear" w:color="auto" w:fill="auto"/>
            <w:noWrap/>
            <w:hideMark/>
          </w:tcPr>
          <w:p w14:paraId="373239E0"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CE30E62"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4DAB8E6E"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4984011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82A446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88F82C8"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498F83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B7638DC" w14:textId="77777777" w:rsidR="009169D0" w:rsidRPr="009169D0" w:rsidRDefault="009169D0" w:rsidP="009169D0">
            <w:pPr>
              <w:jc w:val="right"/>
              <w:rPr>
                <w:sz w:val="18"/>
                <w:szCs w:val="18"/>
              </w:rPr>
            </w:pPr>
            <w:r w:rsidRPr="009169D0">
              <w:rPr>
                <w:sz w:val="18"/>
                <w:szCs w:val="18"/>
              </w:rPr>
              <w:t>1 213,38</w:t>
            </w:r>
          </w:p>
        </w:tc>
        <w:tc>
          <w:tcPr>
            <w:tcW w:w="1369" w:type="dxa"/>
            <w:tcBorders>
              <w:top w:val="nil"/>
              <w:left w:val="nil"/>
              <w:bottom w:val="nil"/>
              <w:right w:val="nil"/>
            </w:tcBorders>
            <w:shd w:val="clear" w:color="auto" w:fill="auto"/>
            <w:noWrap/>
            <w:hideMark/>
          </w:tcPr>
          <w:p w14:paraId="7170074B" w14:textId="77777777" w:rsidR="009169D0" w:rsidRPr="009169D0" w:rsidRDefault="009169D0" w:rsidP="009169D0">
            <w:pPr>
              <w:jc w:val="right"/>
              <w:rPr>
                <w:sz w:val="18"/>
                <w:szCs w:val="18"/>
              </w:rPr>
            </w:pPr>
            <w:r w:rsidRPr="009169D0">
              <w:rPr>
                <w:sz w:val="18"/>
                <w:szCs w:val="18"/>
              </w:rPr>
              <w:t xml:space="preserve"> 1,25</w:t>
            </w:r>
          </w:p>
        </w:tc>
        <w:tc>
          <w:tcPr>
            <w:tcW w:w="1240" w:type="dxa"/>
            <w:tcBorders>
              <w:top w:val="nil"/>
              <w:left w:val="nil"/>
              <w:bottom w:val="nil"/>
              <w:right w:val="nil"/>
            </w:tcBorders>
            <w:shd w:val="clear" w:color="auto" w:fill="auto"/>
            <w:noWrap/>
            <w:hideMark/>
          </w:tcPr>
          <w:p w14:paraId="71D4AB00" w14:textId="77777777" w:rsidR="009169D0" w:rsidRPr="009169D0" w:rsidRDefault="009169D0" w:rsidP="009169D0">
            <w:pPr>
              <w:jc w:val="right"/>
              <w:rPr>
                <w:sz w:val="18"/>
                <w:szCs w:val="18"/>
              </w:rPr>
            </w:pPr>
            <w:r w:rsidRPr="009169D0">
              <w:rPr>
                <w:sz w:val="18"/>
                <w:szCs w:val="18"/>
              </w:rPr>
              <w:t xml:space="preserve"> 121,34</w:t>
            </w:r>
          </w:p>
        </w:tc>
        <w:tc>
          <w:tcPr>
            <w:tcW w:w="903" w:type="dxa"/>
            <w:tcBorders>
              <w:top w:val="nil"/>
              <w:left w:val="nil"/>
              <w:bottom w:val="nil"/>
              <w:right w:val="nil"/>
            </w:tcBorders>
            <w:shd w:val="clear" w:color="auto" w:fill="auto"/>
            <w:noWrap/>
            <w:hideMark/>
          </w:tcPr>
          <w:p w14:paraId="06B1086E"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09D06F4" w14:textId="77777777" w:rsidR="009169D0" w:rsidRPr="009169D0" w:rsidRDefault="009169D0" w:rsidP="009169D0">
            <w:pPr>
              <w:jc w:val="right"/>
              <w:rPr>
                <w:sz w:val="18"/>
                <w:szCs w:val="18"/>
              </w:rPr>
            </w:pPr>
            <w:r w:rsidRPr="009169D0">
              <w:rPr>
                <w:sz w:val="18"/>
                <w:szCs w:val="18"/>
              </w:rPr>
              <w:t>3 773,67</w:t>
            </w:r>
          </w:p>
        </w:tc>
      </w:tr>
      <w:tr w:rsidR="009169D0" w:rsidRPr="009169D0" w14:paraId="3493CBEB" w14:textId="77777777" w:rsidTr="009169D0">
        <w:trPr>
          <w:trHeight w:val="240"/>
        </w:trPr>
        <w:tc>
          <w:tcPr>
            <w:tcW w:w="531" w:type="dxa"/>
            <w:tcBorders>
              <w:top w:val="nil"/>
              <w:left w:val="nil"/>
              <w:bottom w:val="nil"/>
              <w:right w:val="nil"/>
            </w:tcBorders>
            <w:shd w:val="clear" w:color="auto" w:fill="auto"/>
            <w:noWrap/>
            <w:hideMark/>
          </w:tcPr>
          <w:p w14:paraId="0386A3D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F49442D"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18C96BF6"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023F684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590303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7960E84"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72B79D5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91C0613" w14:textId="77777777" w:rsidR="009169D0" w:rsidRPr="009169D0" w:rsidRDefault="009169D0" w:rsidP="009169D0">
            <w:pPr>
              <w:jc w:val="right"/>
              <w:rPr>
                <w:sz w:val="18"/>
                <w:szCs w:val="18"/>
              </w:rPr>
            </w:pPr>
            <w:r w:rsidRPr="009169D0">
              <w:rPr>
                <w:sz w:val="18"/>
                <w:szCs w:val="18"/>
              </w:rPr>
              <w:t>1 834,11</w:t>
            </w:r>
          </w:p>
        </w:tc>
        <w:tc>
          <w:tcPr>
            <w:tcW w:w="1369" w:type="dxa"/>
            <w:tcBorders>
              <w:top w:val="nil"/>
              <w:left w:val="nil"/>
              <w:bottom w:val="nil"/>
              <w:right w:val="nil"/>
            </w:tcBorders>
            <w:shd w:val="clear" w:color="auto" w:fill="auto"/>
            <w:noWrap/>
            <w:hideMark/>
          </w:tcPr>
          <w:p w14:paraId="1321B6EF" w14:textId="77777777" w:rsidR="009169D0" w:rsidRPr="009169D0" w:rsidRDefault="009169D0" w:rsidP="009169D0">
            <w:pPr>
              <w:jc w:val="right"/>
              <w:rPr>
                <w:sz w:val="18"/>
                <w:szCs w:val="18"/>
              </w:rPr>
            </w:pPr>
            <w:r w:rsidRPr="009169D0">
              <w:rPr>
                <w:sz w:val="18"/>
                <w:szCs w:val="18"/>
              </w:rPr>
              <w:t xml:space="preserve"> 1,25</w:t>
            </w:r>
          </w:p>
        </w:tc>
        <w:tc>
          <w:tcPr>
            <w:tcW w:w="1240" w:type="dxa"/>
            <w:tcBorders>
              <w:top w:val="nil"/>
              <w:left w:val="nil"/>
              <w:bottom w:val="nil"/>
              <w:right w:val="nil"/>
            </w:tcBorders>
            <w:shd w:val="clear" w:color="auto" w:fill="auto"/>
            <w:noWrap/>
            <w:hideMark/>
          </w:tcPr>
          <w:p w14:paraId="0F73B2DD" w14:textId="77777777" w:rsidR="009169D0" w:rsidRPr="009169D0" w:rsidRDefault="009169D0" w:rsidP="009169D0">
            <w:pPr>
              <w:jc w:val="right"/>
              <w:rPr>
                <w:sz w:val="18"/>
                <w:szCs w:val="18"/>
              </w:rPr>
            </w:pPr>
            <w:r w:rsidRPr="009169D0">
              <w:rPr>
                <w:sz w:val="18"/>
                <w:szCs w:val="18"/>
              </w:rPr>
              <w:t xml:space="preserve"> 183,41</w:t>
            </w:r>
          </w:p>
        </w:tc>
        <w:tc>
          <w:tcPr>
            <w:tcW w:w="903" w:type="dxa"/>
            <w:tcBorders>
              <w:top w:val="nil"/>
              <w:left w:val="nil"/>
              <w:bottom w:val="nil"/>
              <w:right w:val="nil"/>
            </w:tcBorders>
            <w:shd w:val="clear" w:color="auto" w:fill="auto"/>
            <w:noWrap/>
            <w:hideMark/>
          </w:tcPr>
          <w:p w14:paraId="64A17910"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21AE3E2B" w14:textId="77777777" w:rsidR="009169D0" w:rsidRPr="009169D0" w:rsidRDefault="009169D0" w:rsidP="009169D0">
            <w:pPr>
              <w:jc w:val="right"/>
              <w:rPr>
                <w:sz w:val="18"/>
                <w:szCs w:val="18"/>
              </w:rPr>
            </w:pPr>
            <w:r w:rsidRPr="009169D0">
              <w:rPr>
                <w:sz w:val="18"/>
                <w:szCs w:val="18"/>
              </w:rPr>
              <w:t>2 380,66</w:t>
            </w:r>
          </w:p>
        </w:tc>
      </w:tr>
      <w:tr w:rsidR="009169D0" w:rsidRPr="009169D0" w14:paraId="2B468EBD" w14:textId="77777777" w:rsidTr="009169D0">
        <w:trPr>
          <w:trHeight w:val="240"/>
        </w:trPr>
        <w:tc>
          <w:tcPr>
            <w:tcW w:w="531" w:type="dxa"/>
            <w:tcBorders>
              <w:top w:val="nil"/>
              <w:left w:val="nil"/>
              <w:bottom w:val="nil"/>
              <w:right w:val="nil"/>
            </w:tcBorders>
            <w:shd w:val="clear" w:color="auto" w:fill="auto"/>
            <w:noWrap/>
            <w:hideMark/>
          </w:tcPr>
          <w:p w14:paraId="2502B71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437849C"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10E753E7"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158A88E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7EB1EFE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B4DA520"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CC46A4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62D313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EC57FD2" w14:textId="77777777" w:rsidR="009169D0" w:rsidRPr="009169D0" w:rsidRDefault="009169D0" w:rsidP="009169D0">
            <w:pPr>
              <w:jc w:val="right"/>
              <w:rPr>
                <w:sz w:val="18"/>
                <w:szCs w:val="18"/>
              </w:rPr>
            </w:pPr>
            <w:r w:rsidRPr="009169D0">
              <w:rPr>
                <w:sz w:val="18"/>
                <w:szCs w:val="18"/>
              </w:rPr>
              <w:t xml:space="preserve"> 1,25</w:t>
            </w:r>
          </w:p>
        </w:tc>
        <w:tc>
          <w:tcPr>
            <w:tcW w:w="1240" w:type="dxa"/>
            <w:tcBorders>
              <w:top w:val="nil"/>
              <w:left w:val="nil"/>
              <w:bottom w:val="nil"/>
              <w:right w:val="nil"/>
            </w:tcBorders>
            <w:shd w:val="clear" w:color="auto" w:fill="auto"/>
            <w:noWrap/>
            <w:hideMark/>
          </w:tcPr>
          <w:p w14:paraId="19C54C4B" w14:textId="77777777" w:rsidR="009169D0" w:rsidRPr="009169D0" w:rsidRDefault="009169D0" w:rsidP="009169D0">
            <w:pPr>
              <w:jc w:val="right"/>
              <w:rPr>
                <w:sz w:val="18"/>
                <w:szCs w:val="18"/>
              </w:rPr>
            </w:pPr>
          </w:p>
        </w:tc>
        <w:tc>
          <w:tcPr>
            <w:tcW w:w="903" w:type="dxa"/>
            <w:tcBorders>
              <w:top w:val="nil"/>
              <w:left w:val="nil"/>
              <w:bottom w:val="nil"/>
              <w:right w:val="nil"/>
            </w:tcBorders>
            <w:shd w:val="clear" w:color="auto" w:fill="auto"/>
            <w:noWrap/>
            <w:hideMark/>
          </w:tcPr>
          <w:p w14:paraId="410CAB25"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1E0E7260" w14:textId="77777777" w:rsidR="009169D0" w:rsidRPr="009169D0" w:rsidRDefault="009169D0" w:rsidP="009169D0">
            <w:pPr>
              <w:jc w:val="right"/>
              <w:rPr>
                <w:sz w:val="18"/>
                <w:szCs w:val="18"/>
              </w:rPr>
            </w:pPr>
          </w:p>
        </w:tc>
      </w:tr>
      <w:tr w:rsidR="009169D0" w:rsidRPr="009169D0" w14:paraId="4BDD96C1" w14:textId="77777777" w:rsidTr="009169D0">
        <w:trPr>
          <w:trHeight w:val="240"/>
        </w:trPr>
        <w:tc>
          <w:tcPr>
            <w:tcW w:w="531" w:type="dxa"/>
            <w:tcBorders>
              <w:top w:val="nil"/>
              <w:left w:val="nil"/>
              <w:bottom w:val="nil"/>
              <w:right w:val="nil"/>
            </w:tcBorders>
            <w:shd w:val="clear" w:color="auto" w:fill="auto"/>
            <w:noWrap/>
            <w:hideMark/>
          </w:tcPr>
          <w:p w14:paraId="4CDEB589"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16E7308C"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3E3E344A"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7368D505"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7C10E5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450CED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0B1BEBC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93099F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8906C4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797CDAC"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65B9F116"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962BC46" w14:textId="77777777" w:rsidR="009169D0" w:rsidRPr="009169D0" w:rsidRDefault="009169D0" w:rsidP="009169D0">
            <w:pPr>
              <w:jc w:val="right"/>
              <w:rPr>
                <w:sz w:val="18"/>
                <w:szCs w:val="18"/>
              </w:rPr>
            </w:pPr>
          </w:p>
        </w:tc>
      </w:tr>
      <w:tr w:rsidR="009169D0" w:rsidRPr="009169D0" w14:paraId="7D9A9791" w14:textId="77777777" w:rsidTr="009169D0">
        <w:trPr>
          <w:trHeight w:val="240"/>
        </w:trPr>
        <w:tc>
          <w:tcPr>
            <w:tcW w:w="531" w:type="dxa"/>
            <w:tcBorders>
              <w:top w:val="nil"/>
              <w:left w:val="nil"/>
              <w:bottom w:val="nil"/>
              <w:right w:val="nil"/>
            </w:tcBorders>
            <w:shd w:val="clear" w:color="auto" w:fill="auto"/>
            <w:noWrap/>
            <w:hideMark/>
          </w:tcPr>
          <w:p w14:paraId="0EED5557"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41EF9B4F"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20260217"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6D2ADE68"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20A32283" w14:textId="77777777" w:rsidR="009169D0" w:rsidRPr="009169D0" w:rsidRDefault="009169D0" w:rsidP="009169D0">
            <w:pPr>
              <w:jc w:val="right"/>
              <w:rPr>
                <w:sz w:val="18"/>
                <w:szCs w:val="18"/>
              </w:rPr>
            </w:pPr>
            <w:r w:rsidRPr="009169D0">
              <w:rPr>
                <w:sz w:val="18"/>
                <w:szCs w:val="18"/>
              </w:rPr>
              <w:t xml:space="preserve"> 127,59</w:t>
            </w:r>
          </w:p>
        </w:tc>
        <w:tc>
          <w:tcPr>
            <w:tcW w:w="1369" w:type="dxa"/>
            <w:tcBorders>
              <w:top w:val="nil"/>
              <w:left w:val="nil"/>
              <w:bottom w:val="nil"/>
              <w:right w:val="nil"/>
            </w:tcBorders>
            <w:shd w:val="clear" w:color="auto" w:fill="auto"/>
            <w:noWrap/>
            <w:hideMark/>
          </w:tcPr>
          <w:p w14:paraId="2D6FB044" w14:textId="77777777" w:rsidR="009169D0" w:rsidRPr="009169D0" w:rsidRDefault="009169D0" w:rsidP="009169D0">
            <w:pPr>
              <w:jc w:val="right"/>
              <w:rPr>
                <w:sz w:val="18"/>
                <w:szCs w:val="18"/>
              </w:rPr>
            </w:pPr>
            <w:r w:rsidRPr="009169D0">
              <w:rPr>
                <w:sz w:val="18"/>
                <w:szCs w:val="18"/>
              </w:rPr>
              <w:t xml:space="preserve"> 1,25</w:t>
            </w:r>
          </w:p>
        </w:tc>
        <w:tc>
          <w:tcPr>
            <w:tcW w:w="1423" w:type="dxa"/>
            <w:tcBorders>
              <w:top w:val="nil"/>
              <w:left w:val="nil"/>
              <w:bottom w:val="nil"/>
              <w:right w:val="nil"/>
            </w:tcBorders>
            <w:shd w:val="clear" w:color="auto" w:fill="auto"/>
            <w:noWrap/>
            <w:hideMark/>
          </w:tcPr>
          <w:p w14:paraId="30C9EEC8" w14:textId="77777777" w:rsidR="009169D0" w:rsidRPr="009169D0" w:rsidRDefault="009169D0" w:rsidP="009169D0">
            <w:pPr>
              <w:jc w:val="right"/>
              <w:rPr>
                <w:sz w:val="18"/>
                <w:szCs w:val="18"/>
              </w:rPr>
            </w:pPr>
            <w:r w:rsidRPr="009169D0">
              <w:rPr>
                <w:sz w:val="18"/>
                <w:szCs w:val="18"/>
              </w:rPr>
              <w:t xml:space="preserve"> 12,759</w:t>
            </w:r>
          </w:p>
        </w:tc>
        <w:tc>
          <w:tcPr>
            <w:tcW w:w="1240" w:type="dxa"/>
            <w:tcBorders>
              <w:top w:val="nil"/>
              <w:left w:val="nil"/>
              <w:bottom w:val="nil"/>
              <w:right w:val="nil"/>
            </w:tcBorders>
            <w:shd w:val="clear" w:color="auto" w:fill="auto"/>
            <w:noWrap/>
            <w:hideMark/>
          </w:tcPr>
          <w:p w14:paraId="4DDA2C79"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5E8F22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49F887C"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4743B23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B19F361" w14:textId="77777777" w:rsidR="009169D0" w:rsidRPr="009169D0" w:rsidRDefault="009169D0" w:rsidP="009169D0">
            <w:pPr>
              <w:rPr>
                <w:sz w:val="20"/>
                <w:szCs w:val="20"/>
              </w:rPr>
            </w:pPr>
          </w:p>
        </w:tc>
      </w:tr>
      <w:tr w:rsidR="009169D0" w:rsidRPr="009169D0" w14:paraId="543D5457" w14:textId="77777777" w:rsidTr="009169D0">
        <w:trPr>
          <w:trHeight w:val="240"/>
        </w:trPr>
        <w:tc>
          <w:tcPr>
            <w:tcW w:w="531" w:type="dxa"/>
            <w:tcBorders>
              <w:top w:val="nil"/>
              <w:left w:val="nil"/>
              <w:bottom w:val="nil"/>
              <w:right w:val="nil"/>
            </w:tcBorders>
            <w:shd w:val="clear" w:color="auto" w:fill="auto"/>
            <w:noWrap/>
            <w:hideMark/>
          </w:tcPr>
          <w:p w14:paraId="2EB592E2"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06D0AFA9"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EEFABC8"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1B9DD2C7"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10ABDBD6"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2C1D556B" w14:textId="77777777" w:rsidR="009169D0" w:rsidRPr="009169D0" w:rsidRDefault="009169D0" w:rsidP="009169D0">
            <w:pPr>
              <w:jc w:val="right"/>
              <w:rPr>
                <w:sz w:val="18"/>
                <w:szCs w:val="18"/>
              </w:rPr>
            </w:pPr>
            <w:r w:rsidRPr="009169D0">
              <w:rPr>
                <w:sz w:val="18"/>
                <w:szCs w:val="18"/>
              </w:rPr>
              <w:t xml:space="preserve"> 1,25</w:t>
            </w:r>
          </w:p>
        </w:tc>
        <w:tc>
          <w:tcPr>
            <w:tcW w:w="1423" w:type="dxa"/>
            <w:tcBorders>
              <w:top w:val="nil"/>
              <w:left w:val="nil"/>
              <w:bottom w:val="nil"/>
              <w:right w:val="nil"/>
            </w:tcBorders>
            <w:shd w:val="clear" w:color="auto" w:fill="auto"/>
            <w:noWrap/>
            <w:hideMark/>
          </w:tcPr>
          <w:p w14:paraId="7C62B7F1"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7237A31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B78A40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E38EE44"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919851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3147E47" w14:textId="77777777" w:rsidR="009169D0" w:rsidRPr="009169D0" w:rsidRDefault="009169D0" w:rsidP="009169D0">
            <w:pPr>
              <w:rPr>
                <w:sz w:val="20"/>
                <w:szCs w:val="20"/>
              </w:rPr>
            </w:pPr>
          </w:p>
        </w:tc>
      </w:tr>
      <w:tr w:rsidR="009169D0" w:rsidRPr="009169D0" w14:paraId="178CD416" w14:textId="77777777" w:rsidTr="009169D0">
        <w:trPr>
          <w:trHeight w:val="240"/>
        </w:trPr>
        <w:tc>
          <w:tcPr>
            <w:tcW w:w="531" w:type="dxa"/>
            <w:tcBorders>
              <w:top w:val="nil"/>
              <w:left w:val="nil"/>
              <w:bottom w:val="nil"/>
              <w:right w:val="nil"/>
            </w:tcBorders>
            <w:shd w:val="clear" w:color="auto" w:fill="auto"/>
            <w:noWrap/>
            <w:hideMark/>
          </w:tcPr>
          <w:p w14:paraId="4FD972AF"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64117EAF"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0E35FAFC"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7EA4F3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02EED21F"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1EFFA583"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507D598C"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3E14139" w14:textId="77777777" w:rsidR="009169D0" w:rsidRPr="009169D0" w:rsidRDefault="009169D0" w:rsidP="009169D0">
            <w:pPr>
              <w:jc w:val="right"/>
              <w:rPr>
                <w:sz w:val="18"/>
                <w:szCs w:val="18"/>
              </w:rPr>
            </w:pPr>
            <w:r w:rsidRPr="009169D0">
              <w:rPr>
                <w:sz w:val="18"/>
                <w:szCs w:val="18"/>
              </w:rPr>
              <w:t>3 047,49</w:t>
            </w:r>
          </w:p>
        </w:tc>
        <w:tc>
          <w:tcPr>
            <w:tcW w:w="1369" w:type="dxa"/>
            <w:tcBorders>
              <w:top w:val="single" w:sz="4" w:space="0" w:color="auto"/>
              <w:left w:val="nil"/>
              <w:bottom w:val="nil"/>
              <w:right w:val="nil"/>
            </w:tcBorders>
            <w:shd w:val="clear" w:color="auto" w:fill="auto"/>
            <w:noWrap/>
            <w:hideMark/>
          </w:tcPr>
          <w:p w14:paraId="2390211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B525315" w14:textId="77777777" w:rsidR="009169D0" w:rsidRPr="009169D0" w:rsidRDefault="009169D0" w:rsidP="009169D0">
            <w:pPr>
              <w:jc w:val="right"/>
              <w:rPr>
                <w:sz w:val="18"/>
                <w:szCs w:val="18"/>
              </w:rPr>
            </w:pPr>
            <w:r w:rsidRPr="009169D0">
              <w:rPr>
                <w:sz w:val="18"/>
                <w:szCs w:val="18"/>
              </w:rPr>
              <w:t xml:space="preserve"> 304,75</w:t>
            </w:r>
          </w:p>
        </w:tc>
        <w:tc>
          <w:tcPr>
            <w:tcW w:w="903" w:type="dxa"/>
            <w:tcBorders>
              <w:top w:val="single" w:sz="4" w:space="0" w:color="auto"/>
              <w:left w:val="nil"/>
              <w:bottom w:val="nil"/>
              <w:right w:val="nil"/>
            </w:tcBorders>
            <w:shd w:val="clear" w:color="auto" w:fill="auto"/>
            <w:noWrap/>
            <w:hideMark/>
          </w:tcPr>
          <w:p w14:paraId="504A43C4"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4C1688D9" w14:textId="77777777" w:rsidR="009169D0" w:rsidRPr="009169D0" w:rsidRDefault="009169D0" w:rsidP="009169D0">
            <w:pPr>
              <w:jc w:val="right"/>
              <w:rPr>
                <w:sz w:val="18"/>
                <w:szCs w:val="18"/>
              </w:rPr>
            </w:pPr>
            <w:r w:rsidRPr="009169D0">
              <w:rPr>
                <w:sz w:val="18"/>
                <w:szCs w:val="18"/>
              </w:rPr>
              <w:t>6 154,33</w:t>
            </w:r>
          </w:p>
        </w:tc>
      </w:tr>
      <w:tr w:rsidR="009169D0" w:rsidRPr="009169D0" w14:paraId="181981FF" w14:textId="77777777" w:rsidTr="009169D0">
        <w:trPr>
          <w:trHeight w:val="240"/>
        </w:trPr>
        <w:tc>
          <w:tcPr>
            <w:tcW w:w="531" w:type="dxa"/>
            <w:tcBorders>
              <w:top w:val="nil"/>
              <w:left w:val="nil"/>
              <w:bottom w:val="nil"/>
              <w:right w:val="nil"/>
            </w:tcBorders>
            <w:shd w:val="clear" w:color="auto" w:fill="auto"/>
            <w:noWrap/>
            <w:hideMark/>
          </w:tcPr>
          <w:p w14:paraId="10B10F03"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3999059"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5439141"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6C284C3E"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101DA5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F22F4BC"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B1386B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7232F8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BE4531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153B661" w14:textId="77777777" w:rsidR="009169D0" w:rsidRPr="009169D0" w:rsidRDefault="009169D0" w:rsidP="009169D0">
            <w:pPr>
              <w:jc w:val="right"/>
              <w:rPr>
                <w:sz w:val="18"/>
                <w:szCs w:val="18"/>
              </w:rPr>
            </w:pPr>
            <w:r w:rsidRPr="009169D0">
              <w:rPr>
                <w:sz w:val="18"/>
                <w:szCs w:val="18"/>
              </w:rPr>
              <w:t xml:space="preserve"> 121,34</w:t>
            </w:r>
          </w:p>
        </w:tc>
        <w:tc>
          <w:tcPr>
            <w:tcW w:w="903" w:type="dxa"/>
            <w:tcBorders>
              <w:top w:val="nil"/>
              <w:left w:val="nil"/>
              <w:bottom w:val="nil"/>
              <w:right w:val="nil"/>
            </w:tcBorders>
            <w:shd w:val="clear" w:color="auto" w:fill="auto"/>
            <w:noWrap/>
            <w:hideMark/>
          </w:tcPr>
          <w:p w14:paraId="03885CD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15D6C89" w14:textId="77777777" w:rsidR="009169D0" w:rsidRPr="009169D0" w:rsidRDefault="009169D0" w:rsidP="009169D0">
            <w:pPr>
              <w:jc w:val="right"/>
              <w:rPr>
                <w:sz w:val="18"/>
                <w:szCs w:val="18"/>
              </w:rPr>
            </w:pPr>
            <w:r w:rsidRPr="009169D0">
              <w:rPr>
                <w:sz w:val="18"/>
                <w:szCs w:val="18"/>
              </w:rPr>
              <w:t>3 773,67</w:t>
            </w:r>
          </w:p>
        </w:tc>
      </w:tr>
      <w:tr w:rsidR="009169D0" w:rsidRPr="009169D0" w14:paraId="066D5E43" w14:textId="77777777" w:rsidTr="009169D0">
        <w:trPr>
          <w:trHeight w:val="1440"/>
        </w:trPr>
        <w:tc>
          <w:tcPr>
            <w:tcW w:w="531" w:type="dxa"/>
            <w:tcBorders>
              <w:top w:val="nil"/>
              <w:left w:val="nil"/>
              <w:bottom w:val="nil"/>
              <w:right w:val="nil"/>
            </w:tcBorders>
            <w:shd w:val="clear" w:color="auto" w:fill="auto"/>
            <w:noWrap/>
            <w:hideMark/>
          </w:tcPr>
          <w:p w14:paraId="259CCCF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0B711B0F"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/812-040.1-1</w:t>
            </w:r>
          </w:p>
        </w:tc>
        <w:tc>
          <w:tcPr>
            <w:tcW w:w="2620" w:type="dxa"/>
            <w:tcBorders>
              <w:top w:val="nil"/>
              <w:left w:val="nil"/>
              <w:bottom w:val="nil"/>
              <w:right w:val="nil"/>
            </w:tcBorders>
            <w:shd w:val="clear" w:color="auto" w:fill="auto"/>
            <w:hideMark/>
          </w:tcPr>
          <w:p w14:paraId="0D27C410" w14:textId="77777777" w:rsidR="009169D0" w:rsidRPr="009169D0" w:rsidRDefault="009169D0" w:rsidP="009169D0">
            <w:pPr>
              <w:rPr>
                <w:sz w:val="18"/>
                <w:szCs w:val="18"/>
              </w:rPr>
            </w:pPr>
            <w:r w:rsidRPr="009169D0">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49995F15"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BE192D8" w14:textId="77777777" w:rsidR="009169D0" w:rsidRPr="009169D0" w:rsidRDefault="009169D0" w:rsidP="009169D0">
            <w:pPr>
              <w:jc w:val="right"/>
              <w:rPr>
                <w:sz w:val="18"/>
                <w:szCs w:val="18"/>
              </w:rPr>
            </w:pPr>
            <w:r w:rsidRPr="009169D0">
              <w:rPr>
                <w:sz w:val="18"/>
                <w:szCs w:val="18"/>
              </w:rPr>
              <w:t xml:space="preserve"> 103</w:t>
            </w:r>
          </w:p>
        </w:tc>
        <w:tc>
          <w:tcPr>
            <w:tcW w:w="1369" w:type="dxa"/>
            <w:tcBorders>
              <w:top w:val="nil"/>
              <w:left w:val="nil"/>
              <w:bottom w:val="nil"/>
              <w:right w:val="nil"/>
            </w:tcBorders>
            <w:shd w:val="clear" w:color="auto" w:fill="auto"/>
            <w:noWrap/>
            <w:hideMark/>
          </w:tcPr>
          <w:p w14:paraId="37CB1AF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5D68645" w14:textId="77777777" w:rsidR="009169D0" w:rsidRPr="009169D0" w:rsidRDefault="009169D0" w:rsidP="009169D0">
            <w:pPr>
              <w:jc w:val="right"/>
              <w:rPr>
                <w:sz w:val="18"/>
                <w:szCs w:val="18"/>
              </w:rPr>
            </w:pPr>
            <w:r w:rsidRPr="009169D0">
              <w:rPr>
                <w:sz w:val="18"/>
                <w:szCs w:val="18"/>
              </w:rPr>
              <w:t xml:space="preserve"> 103</w:t>
            </w:r>
          </w:p>
        </w:tc>
        <w:tc>
          <w:tcPr>
            <w:tcW w:w="1240" w:type="dxa"/>
            <w:tcBorders>
              <w:top w:val="nil"/>
              <w:left w:val="nil"/>
              <w:bottom w:val="nil"/>
              <w:right w:val="nil"/>
            </w:tcBorders>
            <w:shd w:val="clear" w:color="auto" w:fill="auto"/>
            <w:noWrap/>
            <w:hideMark/>
          </w:tcPr>
          <w:p w14:paraId="11E9C74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08FC4B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6798D79" w14:textId="77777777" w:rsidR="009169D0" w:rsidRPr="009169D0" w:rsidRDefault="009169D0" w:rsidP="009169D0">
            <w:pPr>
              <w:jc w:val="right"/>
              <w:rPr>
                <w:sz w:val="18"/>
                <w:szCs w:val="18"/>
              </w:rPr>
            </w:pPr>
            <w:r w:rsidRPr="009169D0">
              <w:rPr>
                <w:sz w:val="18"/>
                <w:szCs w:val="18"/>
              </w:rPr>
              <w:t xml:space="preserve"> 124,98</w:t>
            </w:r>
          </w:p>
        </w:tc>
        <w:tc>
          <w:tcPr>
            <w:tcW w:w="903" w:type="dxa"/>
            <w:tcBorders>
              <w:top w:val="nil"/>
              <w:left w:val="nil"/>
              <w:bottom w:val="nil"/>
              <w:right w:val="nil"/>
            </w:tcBorders>
            <w:shd w:val="clear" w:color="auto" w:fill="auto"/>
            <w:noWrap/>
            <w:hideMark/>
          </w:tcPr>
          <w:p w14:paraId="7035264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209A0DF" w14:textId="77777777" w:rsidR="009169D0" w:rsidRPr="009169D0" w:rsidRDefault="009169D0" w:rsidP="009169D0">
            <w:pPr>
              <w:jc w:val="right"/>
              <w:rPr>
                <w:sz w:val="18"/>
                <w:szCs w:val="18"/>
              </w:rPr>
            </w:pPr>
            <w:r w:rsidRPr="009169D0">
              <w:rPr>
                <w:sz w:val="18"/>
                <w:szCs w:val="18"/>
              </w:rPr>
              <w:t>3 886,88</w:t>
            </w:r>
          </w:p>
        </w:tc>
      </w:tr>
      <w:tr w:rsidR="009169D0" w:rsidRPr="009169D0" w14:paraId="58569DD3" w14:textId="77777777" w:rsidTr="009169D0">
        <w:trPr>
          <w:trHeight w:val="1440"/>
        </w:trPr>
        <w:tc>
          <w:tcPr>
            <w:tcW w:w="531" w:type="dxa"/>
            <w:tcBorders>
              <w:top w:val="nil"/>
              <w:left w:val="nil"/>
              <w:bottom w:val="nil"/>
              <w:right w:val="nil"/>
            </w:tcBorders>
            <w:shd w:val="clear" w:color="auto" w:fill="auto"/>
            <w:noWrap/>
            <w:hideMark/>
          </w:tcPr>
          <w:p w14:paraId="2CC5DC4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3D9F47A9"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/774-040.1</w:t>
            </w:r>
          </w:p>
        </w:tc>
        <w:tc>
          <w:tcPr>
            <w:tcW w:w="2620" w:type="dxa"/>
            <w:tcBorders>
              <w:top w:val="nil"/>
              <w:left w:val="nil"/>
              <w:bottom w:val="nil"/>
              <w:right w:val="nil"/>
            </w:tcBorders>
            <w:shd w:val="clear" w:color="auto" w:fill="auto"/>
            <w:hideMark/>
          </w:tcPr>
          <w:p w14:paraId="228CF204" w14:textId="77777777" w:rsidR="009169D0" w:rsidRPr="009169D0" w:rsidRDefault="009169D0" w:rsidP="009169D0">
            <w:pPr>
              <w:rPr>
                <w:sz w:val="18"/>
                <w:szCs w:val="18"/>
              </w:rPr>
            </w:pPr>
            <w:r w:rsidRPr="009169D0">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1023" w:type="dxa"/>
            <w:tcBorders>
              <w:top w:val="nil"/>
              <w:left w:val="nil"/>
              <w:bottom w:val="nil"/>
              <w:right w:val="nil"/>
            </w:tcBorders>
            <w:shd w:val="clear" w:color="auto" w:fill="auto"/>
            <w:noWrap/>
            <w:hideMark/>
          </w:tcPr>
          <w:p w14:paraId="142D5235"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29B76B0F" w14:textId="77777777" w:rsidR="009169D0" w:rsidRPr="009169D0" w:rsidRDefault="009169D0" w:rsidP="009169D0">
            <w:pPr>
              <w:jc w:val="right"/>
              <w:rPr>
                <w:sz w:val="18"/>
                <w:szCs w:val="18"/>
              </w:rPr>
            </w:pPr>
            <w:r w:rsidRPr="009169D0">
              <w:rPr>
                <w:sz w:val="18"/>
                <w:szCs w:val="18"/>
              </w:rPr>
              <w:t xml:space="preserve"> 59</w:t>
            </w:r>
          </w:p>
        </w:tc>
        <w:tc>
          <w:tcPr>
            <w:tcW w:w="1369" w:type="dxa"/>
            <w:tcBorders>
              <w:top w:val="nil"/>
              <w:left w:val="nil"/>
              <w:bottom w:val="nil"/>
              <w:right w:val="nil"/>
            </w:tcBorders>
            <w:shd w:val="clear" w:color="auto" w:fill="auto"/>
            <w:noWrap/>
            <w:hideMark/>
          </w:tcPr>
          <w:p w14:paraId="7C92F3F0"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CA5480F" w14:textId="77777777" w:rsidR="009169D0" w:rsidRPr="009169D0" w:rsidRDefault="009169D0" w:rsidP="009169D0">
            <w:pPr>
              <w:jc w:val="right"/>
              <w:rPr>
                <w:sz w:val="18"/>
                <w:szCs w:val="18"/>
              </w:rPr>
            </w:pPr>
            <w:r w:rsidRPr="009169D0">
              <w:rPr>
                <w:sz w:val="18"/>
                <w:szCs w:val="18"/>
              </w:rPr>
              <w:t xml:space="preserve"> 59</w:t>
            </w:r>
          </w:p>
        </w:tc>
        <w:tc>
          <w:tcPr>
            <w:tcW w:w="1240" w:type="dxa"/>
            <w:tcBorders>
              <w:top w:val="nil"/>
              <w:left w:val="nil"/>
              <w:bottom w:val="nil"/>
              <w:right w:val="nil"/>
            </w:tcBorders>
            <w:shd w:val="clear" w:color="auto" w:fill="auto"/>
            <w:noWrap/>
            <w:hideMark/>
          </w:tcPr>
          <w:p w14:paraId="5BCA2351"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74B9B94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405FDB7" w14:textId="77777777" w:rsidR="009169D0" w:rsidRPr="009169D0" w:rsidRDefault="009169D0" w:rsidP="009169D0">
            <w:pPr>
              <w:jc w:val="right"/>
              <w:rPr>
                <w:sz w:val="18"/>
                <w:szCs w:val="18"/>
              </w:rPr>
            </w:pPr>
            <w:r w:rsidRPr="009169D0">
              <w:rPr>
                <w:sz w:val="18"/>
                <w:szCs w:val="18"/>
              </w:rPr>
              <w:t xml:space="preserve"> 71,59</w:t>
            </w:r>
          </w:p>
        </w:tc>
        <w:tc>
          <w:tcPr>
            <w:tcW w:w="903" w:type="dxa"/>
            <w:tcBorders>
              <w:top w:val="nil"/>
              <w:left w:val="nil"/>
              <w:bottom w:val="nil"/>
              <w:right w:val="nil"/>
            </w:tcBorders>
            <w:shd w:val="clear" w:color="auto" w:fill="auto"/>
            <w:noWrap/>
            <w:hideMark/>
          </w:tcPr>
          <w:p w14:paraId="44E3010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3AABE62" w14:textId="77777777" w:rsidR="009169D0" w:rsidRPr="009169D0" w:rsidRDefault="009169D0" w:rsidP="009169D0">
            <w:pPr>
              <w:jc w:val="right"/>
              <w:rPr>
                <w:sz w:val="18"/>
                <w:szCs w:val="18"/>
              </w:rPr>
            </w:pPr>
            <w:r w:rsidRPr="009169D0">
              <w:rPr>
                <w:sz w:val="18"/>
                <w:szCs w:val="18"/>
              </w:rPr>
              <w:t>2 226,47</w:t>
            </w:r>
          </w:p>
        </w:tc>
      </w:tr>
      <w:tr w:rsidR="009169D0" w:rsidRPr="009169D0" w14:paraId="49A3CEBB"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0DF19AE5"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08D0049C"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2F4D77BD"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9F767CC"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3355EAA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217F7F1"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C8F81E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5877ABAD"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201E923"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E599CAA" w14:textId="77777777" w:rsidR="009169D0" w:rsidRPr="009169D0" w:rsidRDefault="009169D0" w:rsidP="009169D0">
            <w:pPr>
              <w:jc w:val="right"/>
              <w:rPr>
                <w:b/>
                <w:bCs/>
                <w:sz w:val="18"/>
                <w:szCs w:val="18"/>
              </w:rPr>
            </w:pPr>
            <w:r w:rsidRPr="009169D0">
              <w:rPr>
                <w:b/>
                <w:bCs/>
                <w:sz w:val="18"/>
                <w:szCs w:val="18"/>
              </w:rPr>
              <w:t xml:space="preserve"> 501,32</w:t>
            </w:r>
          </w:p>
        </w:tc>
        <w:tc>
          <w:tcPr>
            <w:tcW w:w="903" w:type="dxa"/>
            <w:tcBorders>
              <w:top w:val="single" w:sz="4" w:space="0" w:color="auto"/>
              <w:left w:val="nil"/>
              <w:bottom w:val="single" w:sz="4" w:space="0" w:color="auto"/>
              <w:right w:val="nil"/>
            </w:tcBorders>
            <w:shd w:val="clear" w:color="auto" w:fill="auto"/>
            <w:noWrap/>
            <w:hideMark/>
          </w:tcPr>
          <w:p w14:paraId="6EDBDB0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36EB85F" w14:textId="77777777" w:rsidR="009169D0" w:rsidRPr="009169D0" w:rsidRDefault="009169D0" w:rsidP="009169D0">
            <w:pPr>
              <w:jc w:val="right"/>
              <w:rPr>
                <w:b/>
                <w:bCs/>
                <w:sz w:val="18"/>
                <w:szCs w:val="18"/>
              </w:rPr>
            </w:pPr>
            <w:r w:rsidRPr="009169D0">
              <w:rPr>
                <w:b/>
                <w:bCs/>
                <w:sz w:val="18"/>
                <w:szCs w:val="18"/>
              </w:rPr>
              <w:t>12 267,68</w:t>
            </w:r>
          </w:p>
        </w:tc>
      </w:tr>
      <w:tr w:rsidR="009169D0" w:rsidRPr="009169D0" w14:paraId="36AB5AF4" w14:textId="77777777" w:rsidTr="009169D0">
        <w:trPr>
          <w:trHeight w:val="240"/>
        </w:trPr>
        <w:tc>
          <w:tcPr>
            <w:tcW w:w="531" w:type="dxa"/>
            <w:tcBorders>
              <w:top w:val="nil"/>
              <w:left w:val="nil"/>
              <w:bottom w:val="nil"/>
              <w:right w:val="nil"/>
            </w:tcBorders>
            <w:shd w:val="clear" w:color="auto" w:fill="auto"/>
            <w:noWrap/>
            <w:hideMark/>
          </w:tcPr>
          <w:p w14:paraId="2C3EBAF2"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D9695AD"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14F8FDC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F2D169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FC92B8C"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139881A3"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5CB213B8" w14:textId="77777777" w:rsidR="009169D0" w:rsidRPr="009169D0" w:rsidRDefault="009169D0" w:rsidP="009169D0">
            <w:pPr>
              <w:jc w:val="right"/>
              <w:rPr>
                <w:sz w:val="20"/>
                <w:szCs w:val="20"/>
              </w:rPr>
            </w:pPr>
          </w:p>
        </w:tc>
      </w:tr>
      <w:tr w:rsidR="009169D0" w:rsidRPr="009169D0" w14:paraId="62701FDF" w14:textId="77777777" w:rsidTr="009169D0">
        <w:trPr>
          <w:trHeight w:val="240"/>
        </w:trPr>
        <w:tc>
          <w:tcPr>
            <w:tcW w:w="531" w:type="dxa"/>
            <w:tcBorders>
              <w:top w:val="nil"/>
              <w:left w:val="nil"/>
              <w:bottom w:val="nil"/>
              <w:right w:val="nil"/>
            </w:tcBorders>
            <w:shd w:val="clear" w:color="auto" w:fill="auto"/>
            <w:noWrap/>
            <w:hideMark/>
          </w:tcPr>
          <w:p w14:paraId="66CD05B3"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626093AB"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2E0DF9B0" w14:textId="77777777" w:rsidR="009169D0" w:rsidRPr="009169D0" w:rsidRDefault="009169D0" w:rsidP="009169D0">
            <w:pPr>
              <w:rPr>
                <w:b/>
                <w:bCs/>
                <w:sz w:val="18"/>
                <w:szCs w:val="18"/>
              </w:rPr>
            </w:pPr>
            <w:r w:rsidRPr="009169D0">
              <w:rPr>
                <w:b/>
                <w:bCs/>
                <w:sz w:val="18"/>
                <w:szCs w:val="18"/>
              </w:rPr>
              <w:t>Итого прямые затраты по Разделу 2 (в базисном и текущем уровнях цен)</w:t>
            </w:r>
          </w:p>
        </w:tc>
        <w:tc>
          <w:tcPr>
            <w:tcW w:w="1369" w:type="dxa"/>
            <w:tcBorders>
              <w:top w:val="nil"/>
              <w:left w:val="nil"/>
              <w:bottom w:val="nil"/>
              <w:right w:val="nil"/>
            </w:tcBorders>
            <w:shd w:val="clear" w:color="auto" w:fill="auto"/>
            <w:noWrap/>
            <w:hideMark/>
          </w:tcPr>
          <w:p w14:paraId="6930A45C"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0A1E4BF2" w14:textId="77777777" w:rsidR="009169D0" w:rsidRPr="009169D0" w:rsidRDefault="009169D0" w:rsidP="009169D0">
            <w:pPr>
              <w:jc w:val="right"/>
              <w:rPr>
                <w:b/>
                <w:bCs/>
                <w:sz w:val="18"/>
                <w:szCs w:val="18"/>
              </w:rPr>
            </w:pPr>
            <w:r w:rsidRPr="009169D0">
              <w:rPr>
                <w:b/>
                <w:bCs/>
                <w:sz w:val="18"/>
                <w:szCs w:val="18"/>
              </w:rPr>
              <w:t>15 755,39</w:t>
            </w:r>
          </w:p>
        </w:tc>
        <w:tc>
          <w:tcPr>
            <w:tcW w:w="903" w:type="dxa"/>
            <w:tcBorders>
              <w:top w:val="nil"/>
              <w:left w:val="nil"/>
              <w:bottom w:val="nil"/>
              <w:right w:val="nil"/>
            </w:tcBorders>
            <w:shd w:val="clear" w:color="auto" w:fill="auto"/>
            <w:noWrap/>
            <w:hideMark/>
          </w:tcPr>
          <w:p w14:paraId="47543351"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0441914E" w14:textId="77777777" w:rsidR="009169D0" w:rsidRPr="009169D0" w:rsidRDefault="009169D0" w:rsidP="009169D0">
            <w:pPr>
              <w:jc w:val="right"/>
              <w:rPr>
                <w:b/>
                <w:bCs/>
                <w:sz w:val="18"/>
                <w:szCs w:val="18"/>
              </w:rPr>
            </w:pPr>
            <w:r w:rsidRPr="009169D0">
              <w:rPr>
                <w:b/>
                <w:bCs/>
                <w:sz w:val="18"/>
                <w:szCs w:val="18"/>
              </w:rPr>
              <w:t xml:space="preserve"> 161 222,65</w:t>
            </w:r>
          </w:p>
        </w:tc>
      </w:tr>
      <w:tr w:rsidR="009169D0" w:rsidRPr="009169D0" w14:paraId="6C3D39A1" w14:textId="77777777" w:rsidTr="009169D0">
        <w:trPr>
          <w:trHeight w:val="240"/>
        </w:trPr>
        <w:tc>
          <w:tcPr>
            <w:tcW w:w="531" w:type="dxa"/>
            <w:tcBorders>
              <w:top w:val="nil"/>
              <w:left w:val="nil"/>
              <w:bottom w:val="nil"/>
              <w:right w:val="nil"/>
            </w:tcBorders>
            <w:shd w:val="clear" w:color="auto" w:fill="auto"/>
            <w:noWrap/>
            <w:hideMark/>
          </w:tcPr>
          <w:p w14:paraId="0283933E"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0CB47437"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1DB086D" w14:textId="77777777" w:rsidR="009169D0" w:rsidRPr="009169D0" w:rsidRDefault="009169D0" w:rsidP="009169D0">
            <w:pPr>
              <w:rPr>
                <w:b/>
                <w:bCs/>
                <w:i/>
                <w:iCs/>
                <w:sz w:val="18"/>
                <w:szCs w:val="18"/>
              </w:rPr>
            </w:pPr>
            <w:r w:rsidRPr="009169D0">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4ADEE8AC" w14:textId="77777777" w:rsidR="009169D0" w:rsidRPr="009169D0" w:rsidRDefault="009169D0" w:rsidP="009169D0">
            <w:pPr>
              <w:rPr>
                <w:b/>
                <w:bCs/>
                <w:i/>
                <w:iCs/>
                <w:sz w:val="18"/>
                <w:szCs w:val="18"/>
              </w:rPr>
            </w:pPr>
          </w:p>
        </w:tc>
        <w:tc>
          <w:tcPr>
            <w:tcW w:w="1240" w:type="dxa"/>
            <w:tcBorders>
              <w:top w:val="nil"/>
              <w:left w:val="nil"/>
              <w:bottom w:val="nil"/>
              <w:right w:val="nil"/>
            </w:tcBorders>
            <w:shd w:val="clear" w:color="auto" w:fill="auto"/>
            <w:noWrap/>
            <w:hideMark/>
          </w:tcPr>
          <w:p w14:paraId="6490EA13"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670D1D1"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512DFC84" w14:textId="77777777" w:rsidR="009169D0" w:rsidRPr="009169D0" w:rsidRDefault="009169D0" w:rsidP="009169D0">
            <w:pPr>
              <w:jc w:val="right"/>
              <w:rPr>
                <w:sz w:val="20"/>
                <w:szCs w:val="20"/>
              </w:rPr>
            </w:pPr>
          </w:p>
        </w:tc>
      </w:tr>
      <w:tr w:rsidR="009169D0" w:rsidRPr="009169D0" w14:paraId="2910AD4D" w14:textId="77777777" w:rsidTr="009169D0">
        <w:trPr>
          <w:trHeight w:val="240"/>
        </w:trPr>
        <w:tc>
          <w:tcPr>
            <w:tcW w:w="531" w:type="dxa"/>
            <w:tcBorders>
              <w:top w:val="nil"/>
              <w:left w:val="nil"/>
              <w:bottom w:val="nil"/>
              <w:right w:val="nil"/>
            </w:tcBorders>
            <w:shd w:val="clear" w:color="auto" w:fill="auto"/>
            <w:noWrap/>
            <w:hideMark/>
          </w:tcPr>
          <w:p w14:paraId="03D8C1FD"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2D96BAFD"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A90389B" w14:textId="77777777" w:rsidR="009169D0" w:rsidRPr="009169D0" w:rsidRDefault="009169D0" w:rsidP="009169D0">
            <w:pPr>
              <w:rPr>
                <w:b/>
                <w:bCs/>
                <w:sz w:val="18"/>
                <w:szCs w:val="18"/>
              </w:rPr>
            </w:pPr>
            <w:r w:rsidRPr="009169D0">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59D84ABA"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59B7B928" w14:textId="77777777" w:rsidR="009169D0" w:rsidRPr="009169D0" w:rsidRDefault="009169D0" w:rsidP="009169D0">
            <w:pPr>
              <w:jc w:val="right"/>
              <w:rPr>
                <w:b/>
                <w:bCs/>
                <w:sz w:val="18"/>
                <w:szCs w:val="18"/>
              </w:rPr>
            </w:pPr>
            <w:r w:rsidRPr="009169D0">
              <w:rPr>
                <w:b/>
                <w:bCs/>
                <w:sz w:val="18"/>
                <w:szCs w:val="18"/>
              </w:rPr>
              <w:t xml:space="preserve"> 656,40</w:t>
            </w:r>
          </w:p>
        </w:tc>
        <w:tc>
          <w:tcPr>
            <w:tcW w:w="903" w:type="dxa"/>
            <w:tcBorders>
              <w:top w:val="nil"/>
              <w:left w:val="nil"/>
              <w:bottom w:val="nil"/>
              <w:right w:val="nil"/>
            </w:tcBorders>
            <w:shd w:val="clear" w:color="auto" w:fill="auto"/>
            <w:noWrap/>
            <w:hideMark/>
          </w:tcPr>
          <w:p w14:paraId="78470979"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58434DE8" w14:textId="77777777" w:rsidR="009169D0" w:rsidRPr="009169D0" w:rsidRDefault="009169D0" w:rsidP="009169D0">
            <w:pPr>
              <w:jc w:val="right"/>
              <w:rPr>
                <w:b/>
                <w:bCs/>
                <w:sz w:val="18"/>
                <w:szCs w:val="18"/>
              </w:rPr>
            </w:pPr>
            <w:r w:rsidRPr="009169D0">
              <w:rPr>
                <w:b/>
                <w:bCs/>
                <w:sz w:val="18"/>
                <w:szCs w:val="18"/>
              </w:rPr>
              <w:t>20 414,04</w:t>
            </w:r>
          </w:p>
        </w:tc>
      </w:tr>
      <w:tr w:rsidR="009169D0" w:rsidRPr="009169D0" w14:paraId="7F92EDFB" w14:textId="77777777" w:rsidTr="009169D0">
        <w:trPr>
          <w:trHeight w:val="240"/>
        </w:trPr>
        <w:tc>
          <w:tcPr>
            <w:tcW w:w="531" w:type="dxa"/>
            <w:tcBorders>
              <w:top w:val="nil"/>
              <w:left w:val="nil"/>
              <w:bottom w:val="nil"/>
              <w:right w:val="nil"/>
            </w:tcBorders>
            <w:shd w:val="clear" w:color="auto" w:fill="auto"/>
            <w:noWrap/>
            <w:hideMark/>
          </w:tcPr>
          <w:p w14:paraId="7FD52BA6"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2FF886DA"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C5A234C" w14:textId="77777777" w:rsidR="009169D0" w:rsidRPr="009169D0" w:rsidRDefault="009169D0" w:rsidP="009169D0">
            <w:pPr>
              <w:rPr>
                <w:b/>
                <w:bCs/>
                <w:sz w:val="18"/>
                <w:szCs w:val="18"/>
              </w:rPr>
            </w:pPr>
            <w:r w:rsidRPr="009169D0">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59090D19"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B4866E7" w14:textId="77777777" w:rsidR="009169D0" w:rsidRPr="009169D0" w:rsidRDefault="009169D0" w:rsidP="009169D0">
            <w:pPr>
              <w:jc w:val="right"/>
              <w:rPr>
                <w:b/>
                <w:bCs/>
                <w:sz w:val="18"/>
                <w:szCs w:val="18"/>
              </w:rPr>
            </w:pPr>
            <w:r w:rsidRPr="009169D0">
              <w:rPr>
                <w:b/>
                <w:bCs/>
                <w:sz w:val="18"/>
                <w:szCs w:val="18"/>
              </w:rPr>
              <w:t>1 059,22</w:t>
            </w:r>
          </w:p>
        </w:tc>
        <w:tc>
          <w:tcPr>
            <w:tcW w:w="903" w:type="dxa"/>
            <w:tcBorders>
              <w:top w:val="nil"/>
              <w:left w:val="nil"/>
              <w:bottom w:val="nil"/>
              <w:right w:val="nil"/>
            </w:tcBorders>
            <w:shd w:val="clear" w:color="auto" w:fill="auto"/>
            <w:noWrap/>
            <w:hideMark/>
          </w:tcPr>
          <w:p w14:paraId="33A07832"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2E2FEC8F" w14:textId="77777777" w:rsidR="009169D0" w:rsidRPr="009169D0" w:rsidRDefault="009169D0" w:rsidP="009169D0">
            <w:pPr>
              <w:jc w:val="right"/>
              <w:rPr>
                <w:b/>
                <w:bCs/>
                <w:sz w:val="18"/>
                <w:szCs w:val="18"/>
              </w:rPr>
            </w:pPr>
            <w:r w:rsidRPr="009169D0">
              <w:rPr>
                <w:b/>
                <w:bCs/>
                <w:sz w:val="18"/>
                <w:szCs w:val="18"/>
              </w:rPr>
              <w:t>13 748,68</w:t>
            </w:r>
          </w:p>
        </w:tc>
      </w:tr>
      <w:tr w:rsidR="009169D0" w:rsidRPr="009169D0" w14:paraId="52A9CE30" w14:textId="77777777" w:rsidTr="009169D0">
        <w:trPr>
          <w:trHeight w:val="240"/>
        </w:trPr>
        <w:tc>
          <w:tcPr>
            <w:tcW w:w="531" w:type="dxa"/>
            <w:tcBorders>
              <w:top w:val="nil"/>
              <w:left w:val="nil"/>
              <w:bottom w:val="nil"/>
              <w:right w:val="nil"/>
            </w:tcBorders>
            <w:shd w:val="clear" w:color="auto" w:fill="auto"/>
            <w:noWrap/>
            <w:hideMark/>
          </w:tcPr>
          <w:p w14:paraId="42C0B3B0"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5BA4A5D"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6C3D36A" w14:textId="77777777" w:rsidR="009169D0" w:rsidRPr="009169D0" w:rsidRDefault="009169D0" w:rsidP="009169D0">
            <w:pPr>
              <w:rPr>
                <w:b/>
                <w:bCs/>
                <w:sz w:val="18"/>
                <w:szCs w:val="18"/>
              </w:rPr>
            </w:pPr>
            <w:r w:rsidRPr="009169D0">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21924647"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039ED130" w14:textId="77777777" w:rsidR="009169D0" w:rsidRPr="009169D0" w:rsidRDefault="009169D0" w:rsidP="009169D0">
            <w:pPr>
              <w:jc w:val="right"/>
              <w:rPr>
                <w:b/>
                <w:bCs/>
                <w:sz w:val="18"/>
                <w:szCs w:val="18"/>
              </w:rPr>
            </w:pPr>
            <w:r w:rsidRPr="009169D0">
              <w:rPr>
                <w:b/>
                <w:bCs/>
                <w:sz w:val="18"/>
                <w:szCs w:val="18"/>
              </w:rPr>
              <w:t>14 039,77</w:t>
            </w:r>
          </w:p>
        </w:tc>
        <w:tc>
          <w:tcPr>
            <w:tcW w:w="903" w:type="dxa"/>
            <w:tcBorders>
              <w:top w:val="nil"/>
              <w:left w:val="nil"/>
              <w:bottom w:val="nil"/>
              <w:right w:val="nil"/>
            </w:tcBorders>
            <w:shd w:val="clear" w:color="auto" w:fill="auto"/>
            <w:noWrap/>
            <w:hideMark/>
          </w:tcPr>
          <w:p w14:paraId="7ECBC52C"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A5825AA" w14:textId="77777777" w:rsidR="009169D0" w:rsidRPr="009169D0" w:rsidRDefault="009169D0" w:rsidP="009169D0">
            <w:pPr>
              <w:jc w:val="right"/>
              <w:rPr>
                <w:b/>
                <w:bCs/>
                <w:sz w:val="18"/>
                <w:szCs w:val="18"/>
              </w:rPr>
            </w:pPr>
            <w:r w:rsidRPr="009169D0">
              <w:rPr>
                <w:b/>
                <w:bCs/>
                <w:sz w:val="18"/>
                <w:szCs w:val="18"/>
              </w:rPr>
              <w:t xml:space="preserve"> 127 059,93</w:t>
            </w:r>
          </w:p>
        </w:tc>
      </w:tr>
      <w:tr w:rsidR="009169D0" w:rsidRPr="009169D0" w14:paraId="28E720DD" w14:textId="77777777" w:rsidTr="009169D0">
        <w:trPr>
          <w:trHeight w:val="240"/>
        </w:trPr>
        <w:tc>
          <w:tcPr>
            <w:tcW w:w="531" w:type="dxa"/>
            <w:tcBorders>
              <w:top w:val="nil"/>
              <w:left w:val="nil"/>
              <w:bottom w:val="nil"/>
              <w:right w:val="nil"/>
            </w:tcBorders>
            <w:shd w:val="clear" w:color="auto" w:fill="auto"/>
            <w:noWrap/>
            <w:hideMark/>
          </w:tcPr>
          <w:p w14:paraId="5757E2B3"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61A0D002"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7158B48A" w14:textId="77777777" w:rsidR="009169D0" w:rsidRPr="009169D0" w:rsidRDefault="009169D0" w:rsidP="009169D0">
            <w:pPr>
              <w:rPr>
                <w:b/>
                <w:bCs/>
                <w:sz w:val="18"/>
                <w:szCs w:val="18"/>
              </w:rPr>
            </w:pPr>
            <w:r w:rsidRPr="009169D0">
              <w:rPr>
                <w:b/>
                <w:bCs/>
                <w:sz w:val="18"/>
                <w:szCs w:val="18"/>
              </w:rPr>
              <w:t>Итого ФОТ (в базисном и текущем уровнях цен) (</w:t>
            </w:r>
            <w:proofErr w:type="spellStart"/>
            <w:r w:rsidRPr="009169D0">
              <w:rPr>
                <w:b/>
                <w:bCs/>
                <w:sz w:val="18"/>
                <w:szCs w:val="18"/>
              </w:rPr>
              <w:t>справочно</w:t>
            </w:r>
            <w:proofErr w:type="spellEnd"/>
            <w:r w:rsidRPr="009169D0">
              <w:rPr>
                <w:b/>
                <w:bCs/>
                <w:sz w:val="18"/>
                <w:szCs w:val="18"/>
              </w:rPr>
              <w:t>)</w:t>
            </w:r>
          </w:p>
        </w:tc>
        <w:tc>
          <w:tcPr>
            <w:tcW w:w="1369" w:type="dxa"/>
            <w:tcBorders>
              <w:top w:val="nil"/>
              <w:left w:val="nil"/>
              <w:bottom w:val="nil"/>
              <w:right w:val="nil"/>
            </w:tcBorders>
            <w:shd w:val="clear" w:color="auto" w:fill="auto"/>
            <w:noWrap/>
            <w:hideMark/>
          </w:tcPr>
          <w:p w14:paraId="73130DD6"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3D06C6C0" w14:textId="77777777" w:rsidR="009169D0" w:rsidRPr="009169D0" w:rsidRDefault="009169D0" w:rsidP="009169D0">
            <w:pPr>
              <w:jc w:val="right"/>
              <w:rPr>
                <w:b/>
                <w:bCs/>
                <w:sz w:val="18"/>
                <w:szCs w:val="18"/>
              </w:rPr>
            </w:pPr>
            <w:r w:rsidRPr="009169D0">
              <w:rPr>
                <w:b/>
                <w:bCs/>
                <w:sz w:val="18"/>
                <w:szCs w:val="18"/>
              </w:rPr>
              <w:t xml:space="preserve"> 761,13</w:t>
            </w:r>
          </w:p>
        </w:tc>
        <w:tc>
          <w:tcPr>
            <w:tcW w:w="903" w:type="dxa"/>
            <w:tcBorders>
              <w:top w:val="nil"/>
              <w:left w:val="nil"/>
              <w:bottom w:val="nil"/>
              <w:right w:val="nil"/>
            </w:tcBorders>
            <w:shd w:val="clear" w:color="auto" w:fill="auto"/>
            <w:noWrap/>
            <w:hideMark/>
          </w:tcPr>
          <w:p w14:paraId="48037EE7"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92844E0" w14:textId="77777777" w:rsidR="009169D0" w:rsidRPr="009169D0" w:rsidRDefault="009169D0" w:rsidP="009169D0">
            <w:pPr>
              <w:jc w:val="right"/>
              <w:rPr>
                <w:b/>
                <w:bCs/>
                <w:sz w:val="18"/>
                <w:szCs w:val="18"/>
              </w:rPr>
            </w:pPr>
            <w:r w:rsidRPr="009169D0">
              <w:rPr>
                <w:b/>
                <w:bCs/>
                <w:sz w:val="18"/>
                <w:szCs w:val="18"/>
              </w:rPr>
              <w:t>23 671,15</w:t>
            </w:r>
          </w:p>
        </w:tc>
      </w:tr>
      <w:tr w:rsidR="009169D0" w:rsidRPr="009169D0" w14:paraId="52183C4E" w14:textId="77777777" w:rsidTr="009169D0">
        <w:trPr>
          <w:trHeight w:val="240"/>
        </w:trPr>
        <w:tc>
          <w:tcPr>
            <w:tcW w:w="531" w:type="dxa"/>
            <w:tcBorders>
              <w:top w:val="nil"/>
              <w:left w:val="nil"/>
              <w:bottom w:val="nil"/>
              <w:right w:val="nil"/>
            </w:tcBorders>
            <w:shd w:val="clear" w:color="auto" w:fill="auto"/>
            <w:noWrap/>
            <w:hideMark/>
          </w:tcPr>
          <w:p w14:paraId="45E48FCF"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6C6DC3A6"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9F7B423" w14:textId="77777777" w:rsidR="009169D0" w:rsidRPr="009169D0" w:rsidRDefault="009169D0" w:rsidP="009169D0">
            <w:pPr>
              <w:rPr>
                <w:b/>
                <w:bCs/>
                <w:sz w:val="18"/>
                <w:szCs w:val="18"/>
              </w:rPr>
            </w:pPr>
            <w:r w:rsidRPr="009169D0">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EC66DDE"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5D71BE9B" w14:textId="77777777" w:rsidR="009169D0" w:rsidRPr="009169D0" w:rsidRDefault="009169D0" w:rsidP="009169D0">
            <w:pPr>
              <w:jc w:val="right"/>
              <w:rPr>
                <w:b/>
                <w:bCs/>
                <w:sz w:val="18"/>
                <w:szCs w:val="18"/>
              </w:rPr>
            </w:pPr>
            <w:r w:rsidRPr="009169D0">
              <w:rPr>
                <w:b/>
                <w:bCs/>
                <w:sz w:val="18"/>
                <w:szCs w:val="18"/>
              </w:rPr>
              <w:t xml:space="preserve"> 869,34</w:t>
            </w:r>
          </w:p>
        </w:tc>
        <w:tc>
          <w:tcPr>
            <w:tcW w:w="903" w:type="dxa"/>
            <w:tcBorders>
              <w:top w:val="nil"/>
              <w:left w:val="nil"/>
              <w:bottom w:val="nil"/>
              <w:right w:val="nil"/>
            </w:tcBorders>
            <w:shd w:val="clear" w:color="auto" w:fill="auto"/>
            <w:noWrap/>
            <w:hideMark/>
          </w:tcPr>
          <w:p w14:paraId="6FAA1BCB"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BF932A1" w14:textId="77777777" w:rsidR="009169D0" w:rsidRPr="009169D0" w:rsidRDefault="009169D0" w:rsidP="009169D0">
            <w:pPr>
              <w:jc w:val="right"/>
              <w:rPr>
                <w:b/>
                <w:bCs/>
                <w:sz w:val="18"/>
                <w:szCs w:val="18"/>
              </w:rPr>
            </w:pPr>
            <w:r w:rsidRPr="009169D0">
              <w:rPr>
                <w:b/>
                <w:bCs/>
                <w:sz w:val="18"/>
                <w:szCs w:val="18"/>
              </w:rPr>
              <w:t>27 036,53</w:t>
            </w:r>
          </w:p>
        </w:tc>
      </w:tr>
      <w:tr w:rsidR="009169D0" w:rsidRPr="009169D0" w14:paraId="7A43697A" w14:textId="77777777" w:rsidTr="009169D0">
        <w:trPr>
          <w:trHeight w:val="240"/>
        </w:trPr>
        <w:tc>
          <w:tcPr>
            <w:tcW w:w="531" w:type="dxa"/>
            <w:tcBorders>
              <w:top w:val="nil"/>
              <w:left w:val="nil"/>
              <w:bottom w:val="nil"/>
              <w:right w:val="nil"/>
            </w:tcBorders>
            <w:shd w:val="clear" w:color="auto" w:fill="auto"/>
            <w:noWrap/>
            <w:hideMark/>
          </w:tcPr>
          <w:p w14:paraId="06CE52E2"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344E53B6"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3BEE3C04" w14:textId="77777777" w:rsidR="009169D0" w:rsidRPr="009169D0" w:rsidRDefault="009169D0" w:rsidP="009169D0">
            <w:pPr>
              <w:rPr>
                <w:b/>
                <w:bCs/>
                <w:sz w:val="18"/>
                <w:szCs w:val="18"/>
              </w:rPr>
            </w:pPr>
            <w:r w:rsidRPr="009169D0">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3D81498F"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3EFC034" w14:textId="77777777" w:rsidR="009169D0" w:rsidRPr="009169D0" w:rsidRDefault="009169D0" w:rsidP="009169D0">
            <w:pPr>
              <w:jc w:val="right"/>
              <w:rPr>
                <w:b/>
                <w:bCs/>
                <w:sz w:val="18"/>
                <w:szCs w:val="18"/>
              </w:rPr>
            </w:pPr>
            <w:r w:rsidRPr="009169D0">
              <w:rPr>
                <w:b/>
                <w:bCs/>
                <w:sz w:val="18"/>
                <w:szCs w:val="18"/>
              </w:rPr>
              <w:t xml:space="preserve"> 537,49</w:t>
            </w:r>
          </w:p>
        </w:tc>
        <w:tc>
          <w:tcPr>
            <w:tcW w:w="903" w:type="dxa"/>
            <w:tcBorders>
              <w:top w:val="nil"/>
              <w:left w:val="nil"/>
              <w:bottom w:val="nil"/>
              <w:right w:val="nil"/>
            </w:tcBorders>
            <w:shd w:val="clear" w:color="auto" w:fill="auto"/>
            <w:noWrap/>
            <w:hideMark/>
          </w:tcPr>
          <w:p w14:paraId="3FAD48C8"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75CDFBD7" w14:textId="77777777" w:rsidR="009169D0" w:rsidRPr="009169D0" w:rsidRDefault="009169D0" w:rsidP="009169D0">
            <w:pPr>
              <w:jc w:val="right"/>
              <w:rPr>
                <w:b/>
                <w:bCs/>
                <w:sz w:val="18"/>
                <w:szCs w:val="18"/>
              </w:rPr>
            </w:pPr>
            <w:r w:rsidRPr="009169D0">
              <w:rPr>
                <w:b/>
                <w:bCs/>
                <w:sz w:val="18"/>
                <w:szCs w:val="18"/>
              </w:rPr>
              <w:t>16 715,88</w:t>
            </w:r>
          </w:p>
        </w:tc>
      </w:tr>
      <w:tr w:rsidR="009169D0" w:rsidRPr="009169D0" w14:paraId="6AAB2D8C" w14:textId="77777777" w:rsidTr="009169D0">
        <w:trPr>
          <w:trHeight w:val="240"/>
        </w:trPr>
        <w:tc>
          <w:tcPr>
            <w:tcW w:w="531" w:type="dxa"/>
            <w:tcBorders>
              <w:top w:val="nil"/>
              <w:left w:val="nil"/>
              <w:bottom w:val="nil"/>
              <w:right w:val="nil"/>
            </w:tcBorders>
            <w:shd w:val="clear" w:color="auto" w:fill="auto"/>
            <w:noWrap/>
            <w:hideMark/>
          </w:tcPr>
          <w:p w14:paraId="07326FA0"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34F0FBCE"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1BF8EDE6" w14:textId="77777777" w:rsidR="009169D0" w:rsidRPr="009169D0" w:rsidRDefault="009169D0" w:rsidP="009169D0">
            <w:pPr>
              <w:rPr>
                <w:b/>
                <w:bCs/>
                <w:sz w:val="18"/>
                <w:szCs w:val="18"/>
              </w:rPr>
            </w:pPr>
            <w:r w:rsidRPr="009169D0">
              <w:rPr>
                <w:b/>
                <w:bCs/>
                <w:sz w:val="18"/>
                <w:szCs w:val="18"/>
              </w:rPr>
              <w:t>Итого по Разделу 2 (в базисном и текущем уровнях цен)</w:t>
            </w:r>
          </w:p>
        </w:tc>
        <w:tc>
          <w:tcPr>
            <w:tcW w:w="1369" w:type="dxa"/>
            <w:tcBorders>
              <w:top w:val="nil"/>
              <w:left w:val="nil"/>
              <w:bottom w:val="nil"/>
              <w:right w:val="nil"/>
            </w:tcBorders>
            <w:shd w:val="clear" w:color="auto" w:fill="auto"/>
            <w:noWrap/>
            <w:hideMark/>
          </w:tcPr>
          <w:p w14:paraId="37CB3EC9"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0B3481A2" w14:textId="77777777" w:rsidR="009169D0" w:rsidRPr="009169D0" w:rsidRDefault="009169D0" w:rsidP="009169D0">
            <w:pPr>
              <w:jc w:val="right"/>
              <w:rPr>
                <w:b/>
                <w:bCs/>
                <w:sz w:val="18"/>
                <w:szCs w:val="18"/>
              </w:rPr>
            </w:pPr>
            <w:r w:rsidRPr="009169D0">
              <w:rPr>
                <w:b/>
                <w:bCs/>
                <w:sz w:val="18"/>
                <w:szCs w:val="18"/>
              </w:rPr>
              <w:t>17 162,22</w:t>
            </w:r>
          </w:p>
        </w:tc>
        <w:tc>
          <w:tcPr>
            <w:tcW w:w="903" w:type="dxa"/>
            <w:tcBorders>
              <w:top w:val="nil"/>
              <w:left w:val="nil"/>
              <w:bottom w:val="nil"/>
              <w:right w:val="nil"/>
            </w:tcBorders>
            <w:shd w:val="clear" w:color="auto" w:fill="auto"/>
            <w:noWrap/>
            <w:hideMark/>
          </w:tcPr>
          <w:p w14:paraId="785DEACE"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605E190" w14:textId="77777777" w:rsidR="009169D0" w:rsidRPr="009169D0" w:rsidRDefault="009169D0" w:rsidP="009169D0">
            <w:pPr>
              <w:jc w:val="right"/>
              <w:rPr>
                <w:b/>
                <w:bCs/>
                <w:sz w:val="18"/>
                <w:szCs w:val="18"/>
              </w:rPr>
            </w:pPr>
            <w:r w:rsidRPr="009169D0">
              <w:rPr>
                <w:b/>
                <w:bCs/>
                <w:sz w:val="18"/>
                <w:szCs w:val="18"/>
              </w:rPr>
              <w:t xml:space="preserve"> 204 975,06</w:t>
            </w:r>
          </w:p>
        </w:tc>
      </w:tr>
      <w:tr w:rsidR="009169D0" w:rsidRPr="009169D0" w14:paraId="32FB75FF" w14:textId="77777777" w:rsidTr="009169D0">
        <w:trPr>
          <w:trHeight w:val="240"/>
        </w:trPr>
        <w:tc>
          <w:tcPr>
            <w:tcW w:w="15918" w:type="dxa"/>
            <w:gridSpan w:val="12"/>
            <w:tcBorders>
              <w:top w:val="single" w:sz="4" w:space="0" w:color="auto"/>
              <w:left w:val="nil"/>
              <w:bottom w:val="nil"/>
              <w:right w:val="nil"/>
            </w:tcBorders>
            <w:shd w:val="clear" w:color="auto" w:fill="auto"/>
            <w:hideMark/>
          </w:tcPr>
          <w:p w14:paraId="43FF44B4" w14:textId="77777777" w:rsidR="009169D0" w:rsidRPr="009169D0" w:rsidRDefault="009169D0" w:rsidP="009169D0">
            <w:pPr>
              <w:rPr>
                <w:b/>
                <w:bCs/>
                <w:sz w:val="18"/>
                <w:szCs w:val="18"/>
              </w:rPr>
            </w:pPr>
            <w:r w:rsidRPr="009169D0">
              <w:rPr>
                <w:b/>
                <w:bCs/>
                <w:sz w:val="18"/>
                <w:szCs w:val="18"/>
              </w:rPr>
              <w:t>Раздел 3. ТРУБОПРОВОДЫ</w:t>
            </w:r>
          </w:p>
        </w:tc>
      </w:tr>
      <w:tr w:rsidR="009169D0" w:rsidRPr="009169D0" w14:paraId="785AF52A" w14:textId="77777777" w:rsidTr="009169D0">
        <w:trPr>
          <w:trHeight w:val="480"/>
        </w:trPr>
        <w:tc>
          <w:tcPr>
            <w:tcW w:w="531" w:type="dxa"/>
            <w:tcBorders>
              <w:top w:val="nil"/>
              <w:left w:val="nil"/>
              <w:bottom w:val="nil"/>
              <w:right w:val="nil"/>
            </w:tcBorders>
            <w:shd w:val="clear" w:color="auto" w:fill="auto"/>
            <w:noWrap/>
            <w:hideMark/>
          </w:tcPr>
          <w:p w14:paraId="73EA91D9" w14:textId="77777777" w:rsidR="009169D0" w:rsidRPr="009169D0" w:rsidRDefault="009169D0" w:rsidP="009169D0">
            <w:pPr>
              <w:rPr>
                <w:sz w:val="18"/>
                <w:szCs w:val="18"/>
              </w:rPr>
            </w:pPr>
            <w:r w:rsidRPr="009169D0">
              <w:rPr>
                <w:sz w:val="18"/>
                <w:szCs w:val="18"/>
              </w:rPr>
              <w:t>19</w:t>
            </w:r>
          </w:p>
        </w:tc>
        <w:tc>
          <w:tcPr>
            <w:tcW w:w="1900" w:type="dxa"/>
            <w:tcBorders>
              <w:top w:val="nil"/>
              <w:left w:val="nil"/>
              <w:bottom w:val="nil"/>
              <w:right w:val="nil"/>
            </w:tcBorders>
            <w:shd w:val="clear" w:color="auto" w:fill="auto"/>
            <w:hideMark/>
          </w:tcPr>
          <w:p w14:paraId="08EA2659" w14:textId="77777777" w:rsidR="009169D0" w:rsidRPr="009169D0" w:rsidRDefault="009169D0" w:rsidP="009169D0">
            <w:pPr>
              <w:rPr>
                <w:sz w:val="18"/>
                <w:szCs w:val="18"/>
              </w:rPr>
            </w:pPr>
            <w:r w:rsidRPr="009169D0">
              <w:rPr>
                <w:sz w:val="18"/>
                <w:szCs w:val="18"/>
              </w:rPr>
              <w:t>ФЕР 23-01-001-01</w:t>
            </w:r>
          </w:p>
        </w:tc>
        <w:tc>
          <w:tcPr>
            <w:tcW w:w="2620" w:type="dxa"/>
            <w:tcBorders>
              <w:top w:val="nil"/>
              <w:left w:val="nil"/>
              <w:bottom w:val="nil"/>
              <w:right w:val="nil"/>
            </w:tcBorders>
            <w:shd w:val="clear" w:color="auto" w:fill="auto"/>
            <w:hideMark/>
          </w:tcPr>
          <w:p w14:paraId="19CDE932" w14:textId="77777777" w:rsidR="009169D0" w:rsidRPr="009169D0" w:rsidRDefault="009169D0" w:rsidP="009169D0">
            <w:pPr>
              <w:rPr>
                <w:sz w:val="18"/>
                <w:szCs w:val="18"/>
              </w:rPr>
            </w:pPr>
            <w:r w:rsidRPr="009169D0">
              <w:rPr>
                <w:sz w:val="18"/>
                <w:szCs w:val="18"/>
              </w:rPr>
              <w:t>Устройство основания под трубопроводы: песчаного</w:t>
            </w:r>
          </w:p>
        </w:tc>
        <w:tc>
          <w:tcPr>
            <w:tcW w:w="1023" w:type="dxa"/>
            <w:tcBorders>
              <w:top w:val="nil"/>
              <w:left w:val="nil"/>
              <w:bottom w:val="nil"/>
              <w:right w:val="nil"/>
            </w:tcBorders>
            <w:shd w:val="clear" w:color="auto" w:fill="auto"/>
            <w:hideMark/>
          </w:tcPr>
          <w:p w14:paraId="0B77D3DF" w14:textId="77777777" w:rsidR="009169D0" w:rsidRPr="009169D0" w:rsidRDefault="009169D0" w:rsidP="009169D0">
            <w:pPr>
              <w:jc w:val="center"/>
              <w:rPr>
                <w:sz w:val="18"/>
                <w:szCs w:val="18"/>
              </w:rPr>
            </w:pPr>
            <w:r w:rsidRPr="009169D0">
              <w:rPr>
                <w:sz w:val="18"/>
                <w:szCs w:val="18"/>
              </w:rPr>
              <w:t>10 м3</w:t>
            </w:r>
          </w:p>
        </w:tc>
        <w:tc>
          <w:tcPr>
            <w:tcW w:w="1060" w:type="dxa"/>
            <w:tcBorders>
              <w:top w:val="nil"/>
              <w:left w:val="nil"/>
              <w:bottom w:val="nil"/>
              <w:right w:val="nil"/>
            </w:tcBorders>
            <w:shd w:val="clear" w:color="auto" w:fill="auto"/>
            <w:noWrap/>
            <w:hideMark/>
          </w:tcPr>
          <w:p w14:paraId="0F07C80A" w14:textId="77777777" w:rsidR="009169D0" w:rsidRPr="009169D0" w:rsidRDefault="009169D0" w:rsidP="009169D0">
            <w:pPr>
              <w:jc w:val="right"/>
              <w:rPr>
                <w:sz w:val="18"/>
                <w:szCs w:val="18"/>
              </w:rPr>
            </w:pPr>
            <w:r w:rsidRPr="009169D0">
              <w:rPr>
                <w:sz w:val="18"/>
                <w:szCs w:val="18"/>
              </w:rPr>
              <w:t xml:space="preserve"> 1,103</w:t>
            </w:r>
          </w:p>
        </w:tc>
        <w:tc>
          <w:tcPr>
            <w:tcW w:w="1369" w:type="dxa"/>
            <w:tcBorders>
              <w:top w:val="nil"/>
              <w:left w:val="nil"/>
              <w:bottom w:val="nil"/>
              <w:right w:val="nil"/>
            </w:tcBorders>
            <w:shd w:val="clear" w:color="auto" w:fill="auto"/>
            <w:noWrap/>
            <w:hideMark/>
          </w:tcPr>
          <w:p w14:paraId="3891D9B0"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E58F54D" w14:textId="77777777" w:rsidR="009169D0" w:rsidRPr="009169D0" w:rsidRDefault="009169D0" w:rsidP="009169D0">
            <w:pPr>
              <w:jc w:val="right"/>
              <w:rPr>
                <w:sz w:val="18"/>
                <w:szCs w:val="18"/>
              </w:rPr>
            </w:pPr>
            <w:r w:rsidRPr="009169D0">
              <w:rPr>
                <w:sz w:val="18"/>
                <w:szCs w:val="18"/>
              </w:rPr>
              <w:t xml:space="preserve"> 1,103</w:t>
            </w:r>
          </w:p>
        </w:tc>
        <w:tc>
          <w:tcPr>
            <w:tcW w:w="1240" w:type="dxa"/>
            <w:tcBorders>
              <w:top w:val="nil"/>
              <w:left w:val="nil"/>
              <w:bottom w:val="nil"/>
              <w:right w:val="nil"/>
            </w:tcBorders>
            <w:shd w:val="clear" w:color="auto" w:fill="auto"/>
            <w:noWrap/>
            <w:hideMark/>
          </w:tcPr>
          <w:p w14:paraId="45C765F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0D9E6F4C"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220788D"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2BD66B5"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3719EB0C" w14:textId="77777777" w:rsidR="009169D0" w:rsidRPr="009169D0" w:rsidRDefault="009169D0" w:rsidP="009169D0">
            <w:pPr>
              <w:jc w:val="right"/>
              <w:rPr>
                <w:sz w:val="18"/>
                <w:szCs w:val="18"/>
              </w:rPr>
            </w:pPr>
            <w:r w:rsidRPr="009169D0">
              <w:rPr>
                <w:sz w:val="18"/>
                <w:szCs w:val="18"/>
              </w:rPr>
              <w:t>3 270,77</w:t>
            </w:r>
          </w:p>
        </w:tc>
      </w:tr>
      <w:tr w:rsidR="009169D0" w:rsidRPr="009169D0" w14:paraId="58D7BAA9" w14:textId="77777777" w:rsidTr="009169D0">
        <w:trPr>
          <w:trHeight w:val="240"/>
        </w:trPr>
        <w:tc>
          <w:tcPr>
            <w:tcW w:w="531" w:type="dxa"/>
            <w:tcBorders>
              <w:top w:val="nil"/>
              <w:left w:val="nil"/>
              <w:bottom w:val="nil"/>
              <w:right w:val="nil"/>
            </w:tcBorders>
            <w:shd w:val="clear" w:color="auto" w:fill="auto"/>
            <w:noWrap/>
            <w:hideMark/>
          </w:tcPr>
          <w:p w14:paraId="547C39E1"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3CC53CB0"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75B5FE81"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61F1A182"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DCDE1C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E5C4CB1"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5F6E64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BEC6884" w14:textId="77777777" w:rsidR="009169D0" w:rsidRPr="009169D0" w:rsidRDefault="009169D0" w:rsidP="009169D0">
            <w:pPr>
              <w:jc w:val="right"/>
              <w:rPr>
                <w:sz w:val="18"/>
                <w:szCs w:val="18"/>
              </w:rPr>
            </w:pPr>
            <w:r w:rsidRPr="009169D0">
              <w:rPr>
                <w:sz w:val="18"/>
                <w:szCs w:val="18"/>
              </w:rPr>
              <w:t xml:space="preserve"> 83,33</w:t>
            </w:r>
          </w:p>
        </w:tc>
        <w:tc>
          <w:tcPr>
            <w:tcW w:w="1369" w:type="dxa"/>
            <w:tcBorders>
              <w:top w:val="nil"/>
              <w:left w:val="nil"/>
              <w:bottom w:val="nil"/>
              <w:right w:val="nil"/>
            </w:tcBorders>
            <w:shd w:val="clear" w:color="auto" w:fill="auto"/>
            <w:noWrap/>
            <w:hideMark/>
          </w:tcPr>
          <w:p w14:paraId="0772511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79CCD18" w14:textId="77777777" w:rsidR="009169D0" w:rsidRPr="009169D0" w:rsidRDefault="009169D0" w:rsidP="009169D0">
            <w:pPr>
              <w:jc w:val="right"/>
              <w:rPr>
                <w:sz w:val="18"/>
                <w:szCs w:val="18"/>
              </w:rPr>
            </w:pPr>
            <w:r w:rsidRPr="009169D0">
              <w:rPr>
                <w:sz w:val="18"/>
                <w:szCs w:val="18"/>
              </w:rPr>
              <w:t xml:space="preserve"> 91,91</w:t>
            </w:r>
          </w:p>
        </w:tc>
        <w:tc>
          <w:tcPr>
            <w:tcW w:w="903" w:type="dxa"/>
            <w:tcBorders>
              <w:top w:val="nil"/>
              <w:left w:val="nil"/>
              <w:bottom w:val="nil"/>
              <w:right w:val="nil"/>
            </w:tcBorders>
            <w:shd w:val="clear" w:color="auto" w:fill="auto"/>
            <w:noWrap/>
            <w:hideMark/>
          </w:tcPr>
          <w:p w14:paraId="6574FC5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40181A7" w14:textId="77777777" w:rsidR="009169D0" w:rsidRPr="009169D0" w:rsidRDefault="009169D0" w:rsidP="009169D0">
            <w:pPr>
              <w:jc w:val="right"/>
              <w:rPr>
                <w:sz w:val="18"/>
                <w:szCs w:val="18"/>
              </w:rPr>
            </w:pPr>
            <w:r w:rsidRPr="009169D0">
              <w:rPr>
                <w:sz w:val="18"/>
                <w:szCs w:val="18"/>
              </w:rPr>
              <w:t>2 858,40</w:t>
            </w:r>
          </w:p>
        </w:tc>
      </w:tr>
      <w:tr w:rsidR="009169D0" w:rsidRPr="009169D0" w14:paraId="1AEBB848" w14:textId="77777777" w:rsidTr="009169D0">
        <w:trPr>
          <w:trHeight w:val="240"/>
        </w:trPr>
        <w:tc>
          <w:tcPr>
            <w:tcW w:w="531" w:type="dxa"/>
            <w:tcBorders>
              <w:top w:val="nil"/>
              <w:left w:val="nil"/>
              <w:bottom w:val="nil"/>
              <w:right w:val="nil"/>
            </w:tcBorders>
            <w:shd w:val="clear" w:color="auto" w:fill="auto"/>
            <w:noWrap/>
            <w:hideMark/>
          </w:tcPr>
          <w:p w14:paraId="6720BAD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DAB9A19"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6B43976F"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1B155BF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D75AFB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6E357B9"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AA9364A"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89485CE" w14:textId="77777777" w:rsidR="009169D0" w:rsidRPr="009169D0" w:rsidRDefault="009169D0" w:rsidP="009169D0">
            <w:pPr>
              <w:jc w:val="right"/>
              <w:rPr>
                <w:sz w:val="18"/>
                <w:szCs w:val="18"/>
              </w:rPr>
            </w:pPr>
            <w:r w:rsidRPr="009169D0">
              <w:rPr>
                <w:sz w:val="18"/>
                <w:szCs w:val="18"/>
              </w:rPr>
              <w:t xml:space="preserve"> 28,80</w:t>
            </w:r>
          </w:p>
        </w:tc>
        <w:tc>
          <w:tcPr>
            <w:tcW w:w="1369" w:type="dxa"/>
            <w:tcBorders>
              <w:top w:val="nil"/>
              <w:left w:val="nil"/>
              <w:bottom w:val="nil"/>
              <w:right w:val="nil"/>
            </w:tcBorders>
            <w:shd w:val="clear" w:color="auto" w:fill="auto"/>
            <w:noWrap/>
            <w:hideMark/>
          </w:tcPr>
          <w:p w14:paraId="24DE104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622F823" w14:textId="77777777" w:rsidR="009169D0" w:rsidRPr="009169D0" w:rsidRDefault="009169D0" w:rsidP="009169D0">
            <w:pPr>
              <w:jc w:val="right"/>
              <w:rPr>
                <w:sz w:val="18"/>
                <w:szCs w:val="18"/>
              </w:rPr>
            </w:pPr>
            <w:r w:rsidRPr="009169D0">
              <w:rPr>
                <w:sz w:val="18"/>
                <w:szCs w:val="18"/>
              </w:rPr>
              <w:t xml:space="preserve"> 31,77</w:t>
            </w:r>
          </w:p>
        </w:tc>
        <w:tc>
          <w:tcPr>
            <w:tcW w:w="903" w:type="dxa"/>
            <w:tcBorders>
              <w:top w:val="nil"/>
              <w:left w:val="nil"/>
              <w:bottom w:val="nil"/>
              <w:right w:val="nil"/>
            </w:tcBorders>
            <w:shd w:val="clear" w:color="auto" w:fill="auto"/>
            <w:noWrap/>
            <w:hideMark/>
          </w:tcPr>
          <w:p w14:paraId="36964516"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3DE525E6" w14:textId="77777777" w:rsidR="009169D0" w:rsidRPr="009169D0" w:rsidRDefault="009169D0" w:rsidP="009169D0">
            <w:pPr>
              <w:jc w:val="right"/>
              <w:rPr>
                <w:sz w:val="18"/>
                <w:szCs w:val="18"/>
              </w:rPr>
            </w:pPr>
            <w:r w:rsidRPr="009169D0">
              <w:rPr>
                <w:sz w:val="18"/>
                <w:szCs w:val="18"/>
              </w:rPr>
              <w:t xml:space="preserve"> 412,37</w:t>
            </w:r>
          </w:p>
        </w:tc>
      </w:tr>
      <w:tr w:rsidR="009169D0" w:rsidRPr="009169D0" w14:paraId="0C25B17E" w14:textId="77777777" w:rsidTr="009169D0">
        <w:trPr>
          <w:trHeight w:val="240"/>
        </w:trPr>
        <w:tc>
          <w:tcPr>
            <w:tcW w:w="531" w:type="dxa"/>
            <w:tcBorders>
              <w:top w:val="nil"/>
              <w:left w:val="nil"/>
              <w:bottom w:val="nil"/>
              <w:right w:val="nil"/>
            </w:tcBorders>
            <w:shd w:val="clear" w:color="auto" w:fill="auto"/>
            <w:noWrap/>
            <w:hideMark/>
          </w:tcPr>
          <w:p w14:paraId="60095FD2"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2ADE7EF"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44A7A433"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6E53135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419D025"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D52BF54"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A82F9F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DBB7947" w14:textId="77777777" w:rsidR="009169D0" w:rsidRPr="009169D0" w:rsidRDefault="009169D0" w:rsidP="009169D0">
            <w:pPr>
              <w:jc w:val="right"/>
              <w:rPr>
                <w:sz w:val="18"/>
                <w:szCs w:val="18"/>
              </w:rPr>
            </w:pPr>
            <w:r w:rsidRPr="009169D0">
              <w:rPr>
                <w:sz w:val="18"/>
                <w:szCs w:val="18"/>
              </w:rPr>
              <w:t xml:space="preserve"> 3,22</w:t>
            </w:r>
          </w:p>
        </w:tc>
        <w:tc>
          <w:tcPr>
            <w:tcW w:w="1369" w:type="dxa"/>
            <w:tcBorders>
              <w:top w:val="nil"/>
              <w:left w:val="nil"/>
              <w:bottom w:val="nil"/>
              <w:right w:val="nil"/>
            </w:tcBorders>
            <w:shd w:val="clear" w:color="auto" w:fill="auto"/>
            <w:noWrap/>
            <w:hideMark/>
          </w:tcPr>
          <w:p w14:paraId="0C2873C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6EDA096" w14:textId="77777777" w:rsidR="009169D0" w:rsidRPr="009169D0" w:rsidRDefault="009169D0" w:rsidP="009169D0">
            <w:pPr>
              <w:jc w:val="right"/>
              <w:rPr>
                <w:sz w:val="18"/>
                <w:szCs w:val="18"/>
              </w:rPr>
            </w:pPr>
            <w:r w:rsidRPr="009169D0">
              <w:rPr>
                <w:sz w:val="18"/>
                <w:szCs w:val="18"/>
              </w:rPr>
              <w:t xml:space="preserve"> 3,55</w:t>
            </w:r>
          </w:p>
        </w:tc>
        <w:tc>
          <w:tcPr>
            <w:tcW w:w="903" w:type="dxa"/>
            <w:tcBorders>
              <w:top w:val="nil"/>
              <w:left w:val="nil"/>
              <w:bottom w:val="nil"/>
              <w:right w:val="nil"/>
            </w:tcBorders>
            <w:shd w:val="clear" w:color="auto" w:fill="auto"/>
            <w:noWrap/>
            <w:hideMark/>
          </w:tcPr>
          <w:p w14:paraId="65365C6D"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7184BBCE" w14:textId="77777777" w:rsidR="009169D0" w:rsidRPr="009169D0" w:rsidRDefault="009169D0" w:rsidP="009169D0">
            <w:pPr>
              <w:jc w:val="right"/>
              <w:rPr>
                <w:sz w:val="18"/>
                <w:szCs w:val="18"/>
              </w:rPr>
            </w:pPr>
            <w:r w:rsidRPr="009169D0">
              <w:rPr>
                <w:sz w:val="18"/>
                <w:szCs w:val="18"/>
              </w:rPr>
              <w:t xml:space="preserve"> 110,41</w:t>
            </w:r>
          </w:p>
        </w:tc>
      </w:tr>
      <w:tr w:rsidR="009169D0" w:rsidRPr="009169D0" w14:paraId="0E102BB2" w14:textId="77777777" w:rsidTr="009169D0">
        <w:trPr>
          <w:trHeight w:val="240"/>
        </w:trPr>
        <w:tc>
          <w:tcPr>
            <w:tcW w:w="531" w:type="dxa"/>
            <w:tcBorders>
              <w:top w:val="nil"/>
              <w:left w:val="nil"/>
              <w:bottom w:val="nil"/>
              <w:right w:val="nil"/>
            </w:tcBorders>
            <w:shd w:val="clear" w:color="auto" w:fill="auto"/>
            <w:noWrap/>
            <w:hideMark/>
          </w:tcPr>
          <w:p w14:paraId="1D16F8B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550DC21"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5A198852"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208FA3AF"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18727A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908D22F"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2744ED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30121A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D7539E4"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53AD671"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D417536"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33A4906" w14:textId="77777777" w:rsidR="009169D0" w:rsidRPr="009169D0" w:rsidRDefault="009169D0" w:rsidP="009169D0">
            <w:pPr>
              <w:jc w:val="right"/>
              <w:rPr>
                <w:sz w:val="18"/>
                <w:szCs w:val="18"/>
              </w:rPr>
            </w:pPr>
          </w:p>
        </w:tc>
      </w:tr>
      <w:tr w:rsidR="009169D0" w:rsidRPr="009169D0" w14:paraId="7986D0AC" w14:textId="77777777" w:rsidTr="009169D0">
        <w:trPr>
          <w:trHeight w:val="480"/>
        </w:trPr>
        <w:tc>
          <w:tcPr>
            <w:tcW w:w="531" w:type="dxa"/>
            <w:tcBorders>
              <w:top w:val="nil"/>
              <w:left w:val="nil"/>
              <w:bottom w:val="nil"/>
              <w:right w:val="nil"/>
            </w:tcBorders>
            <w:shd w:val="clear" w:color="auto" w:fill="auto"/>
            <w:noWrap/>
            <w:hideMark/>
          </w:tcPr>
          <w:p w14:paraId="1D690E34"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62529FC1" w14:textId="77777777" w:rsidR="009169D0" w:rsidRPr="009169D0" w:rsidRDefault="009169D0" w:rsidP="009169D0">
            <w:pPr>
              <w:outlineLvl w:val="0"/>
              <w:rPr>
                <w:sz w:val="18"/>
                <w:szCs w:val="18"/>
              </w:rPr>
            </w:pPr>
            <w:r w:rsidRPr="009169D0">
              <w:rPr>
                <w:sz w:val="18"/>
                <w:szCs w:val="18"/>
              </w:rPr>
              <w:t>02.3.01.02</w:t>
            </w:r>
          </w:p>
        </w:tc>
        <w:tc>
          <w:tcPr>
            <w:tcW w:w="2620" w:type="dxa"/>
            <w:tcBorders>
              <w:top w:val="nil"/>
              <w:left w:val="nil"/>
              <w:bottom w:val="nil"/>
              <w:right w:val="nil"/>
            </w:tcBorders>
            <w:shd w:val="clear" w:color="auto" w:fill="auto"/>
            <w:hideMark/>
          </w:tcPr>
          <w:p w14:paraId="16C7982A" w14:textId="77777777" w:rsidR="009169D0" w:rsidRPr="009169D0" w:rsidRDefault="009169D0" w:rsidP="009169D0">
            <w:pPr>
              <w:outlineLvl w:val="0"/>
              <w:rPr>
                <w:sz w:val="18"/>
                <w:szCs w:val="18"/>
              </w:rPr>
            </w:pPr>
            <w:r w:rsidRPr="009169D0">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02255010" w14:textId="77777777" w:rsidR="009169D0" w:rsidRPr="009169D0" w:rsidRDefault="009169D0" w:rsidP="009169D0">
            <w:pPr>
              <w:jc w:val="center"/>
              <w:outlineLvl w:val="0"/>
              <w:rPr>
                <w:sz w:val="18"/>
                <w:szCs w:val="18"/>
              </w:rPr>
            </w:pPr>
            <w:r w:rsidRPr="009169D0">
              <w:rPr>
                <w:sz w:val="18"/>
                <w:szCs w:val="18"/>
              </w:rPr>
              <w:t>м3</w:t>
            </w:r>
          </w:p>
        </w:tc>
        <w:tc>
          <w:tcPr>
            <w:tcW w:w="1060" w:type="dxa"/>
            <w:tcBorders>
              <w:top w:val="nil"/>
              <w:left w:val="nil"/>
              <w:bottom w:val="nil"/>
              <w:right w:val="nil"/>
            </w:tcBorders>
            <w:shd w:val="clear" w:color="auto" w:fill="auto"/>
            <w:noWrap/>
            <w:hideMark/>
          </w:tcPr>
          <w:p w14:paraId="6C7D3041" w14:textId="77777777" w:rsidR="009169D0" w:rsidRPr="009169D0" w:rsidRDefault="009169D0" w:rsidP="009169D0">
            <w:pPr>
              <w:jc w:val="right"/>
              <w:outlineLvl w:val="0"/>
              <w:rPr>
                <w:sz w:val="18"/>
                <w:szCs w:val="18"/>
              </w:rPr>
            </w:pPr>
            <w:r w:rsidRPr="009169D0">
              <w:rPr>
                <w:sz w:val="18"/>
                <w:szCs w:val="18"/>
              </w:rPr>
              <w:t xml:space="preserve"> 11</w:t>
            </w:r>
          </w:p>
        </w:tc>
        <w:tc>
          <w:tcPr>
            <w:tcW w:w="1369" w:type="dxa"/>
            <w:tcBorders>
              <w:top w:val="nil"/>
              <w:left w:val="nil"/>
              <w:bottom w:val="nil"/>
              <w:right w:val="nil"/>
            </w:tcBorders>
            <w:shd w:val="clear" w:color="auto" w:fill="auto"/>
            <w:noWrap/>
            <w:hideMark/>
          </w:tcPr>
          <w:p w14:paraId="19B12188"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3B6028D0" w14:textId="77777777" w:rsidR="009169D0" w:rsidRPr="009169D0" w:rsidRDefault="009169D0" w:rsidP="009169D0">
            <w:pPr>
              <w:jc w:val="right"/>
              <w:outlineLvl w:val="0"/>
              <w:rPr>
                <w:sz w:val="18"/>
                <w:szCs w:val="18"/>
              </w:rPr>
            </w:pPr>
            <w:r w:rsidRPr="009169D0">
              <w:rPr>
                <w:sz w:val="18"/>
                <w:szCs w:val="18"/>
              </w:rPr>
              <w:t xml:space="preserve"> 12,133</w:t>
            </w:r>
          </w:p>
        </w:tc>
        <w:tc>
          <w:tcPr>
            <w:tcW w:w="1240" w:type="dxa"/>
            <w:tcBorders>
              <w:top w:val="nil"/>
              <w:left w:val="nil"/>
              <w:bottom w:val="nil"/>
              <w:right w:val="nil"/>
            </w:tcBorders>
            <w:shd w:val="clear" w:color="auto" w:fill="auto"/>
            <w:noWrap/>
            <w:hideMark/>
          </w:tcPr>
          <w:p w14:paraId="730A7532"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733F03DC"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53840323"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0A792511"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648FBE5D" w14:textId="77777777" w:rsidR="009169D0" w:rsidRPr="009169D0" w:rsidRDefault="009169D0" w:rsidP="009169D0">
            <w:pPr>
              <w:jc w:val="right"/>
              <w:outlineLvl w:val="0"/>
              <w:rPr>
                <w:sz w:val="20"/>
                <w:szCs w:val="20"/>
              </w:rPr>
            </w:pPr>
          </w:p>
        </w:tc>
      </w:tr>
      <w:tr w:rsidR="009169D0" w:rsidRPr="009169D0" w14:paraId="091E25EB" w14:textId="77777777" w:rsidTr="009169D0">
        <w:trPr>
          <w:trHeight w:val="240"/>
        </w:trPr>
        <w:tc>
          <w:tcPr>
            <w:tcW w:w="531" w:type="dxa"/>
            <w:tcBorders>
              <w:top w:val="nil"/>
              <w:left w:val="nil"/>
              <w:bottom w:val="nil"/>
              <w:right w:val="nil"/>
            </w:tcBorders>
            <w:shd w:val="clear" w:color="auto" w:fill="auto"/>
            <w:noWrap/>
            <w:hideMark/>
          </w:tcPr>
          <w:p w14:paraId="44003CFD"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noWrap/>
            <w:hideMark/>
          </w:tcPr>
          <w:p w14:paraId="58307BF8"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5710AC90"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35B8F77D"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13FB54D3" w14:textId="77777777" w:rsidR="009169D0" w:rsidRPr="009169D0" w:rsidRDefault="009169D0" w:rsidP="009169D0">
            <w:pPr>
              <w:jc w:val="right"/>
              <w:rPr>
                <w:sz w:val="18"/>
                <w:szCs w:val="18"/>
              </w:rPr>
            </w:pPr>
            <w:r w:rsidRPr="009169D0">
              <w:rPr>
                <w:sz w:val="18"/>
                <w:szCs w:val="18"/>
              </w:rPr>
              <w:t xml:space="preserve"> 10,2</w:t>
            </w:r>
          </w:p>
        </w:tc>
        <w:tc>
          <w:tcPr>
            <w:tcW w:w="1369" w:type="dxa"/>
            <w:tcBorders>
              <w:top w:val="nil"/>
              <w:left w:val="nil"/>
              <w:bottom w:val="nil"/>
              <w:right w:val="nil"/>
            </w:tcBorders>
            <w:shd w:val="clear" w:color="auto" w:fill="auto"/>
            <w:noWrap/>
            <w:hideMark/>
          </w:tcPr>
          <w:p w14:paraId="2BF1D10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6ED0A74" w14:textId="77777777" w:rsidR="009169D0" w:rsidRPr="009169D0" w:rsidRDefault="009169D0" w:rsidP="009169D0">
            <w:pPr>
              <w:jc w:val="right"/>
              <w:rPr>
                <w:sz w:val="18"/>
                <w:szCs w:val="18"/>
              </w:rPr>
            </w:pPr>
            <w:r w:rsidRPr="009169D0">
              <w:rPr>
                <w:sz w:val="18"/>
                <w:szCs w:val="18"/>
              </w:rPr>
              <w:t xml:space="preserve"> 11,2506</w:t>
            </w:r>
          </w:p>
        </w:tc>
        <w:tc>
          <w:tcPr>
            <w:tcW w:w="1240" w:type="dxa"/>
            <w:tcBorders>
              <w:top w:val="nil"/>
              <w:left w:val="nil"/>
              <w:bottom w:val="nil"/>
              <w:right w:val="nil"/>
            </w:tcBorders>
            <w:shd w:val="clear" w:color="auto" w:fill="auto"/>
            <w:noWrap/>
            <w:hideMark/>
          </w:tcPr>
          <w:p w14:paraId="7EB6E93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A1DE48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7D5117D"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440CF1A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FA0710F" w14:textId="77777777" w:rsidR="009169D0" w:rsidRPr="009169D0" w:rsidRDefault="009169D0" w:rsidP="009169D0">
            <w:pPr>
              <w:rPr>
                <w:sz w:val="20"/>
                <w:szCs w:val="20"/>
              </w:rPr>
            </w:pPr>
          </w:p>
        </w:tc>
      </w:tr>
      <w:tr w:rsidR="009169D0" w:rsidRPr="009169D0" w14:paraId="710FCE92" w14:textId="77777777" w:rsidTr="009169D0">
        <w:trPr>
          <w:trHeight w:val="240"/>
        </w:trPr>
        <w:tc>
          <w:tcPr>
            <w:tcW w:w="531" w:type="dxa"/>
            <w:tcBorders>
              <w:top w:val="nil"/>
              <w:left w:val="nil"/>
              <w:bottom w:val="nil"/>
              <w:right w:val="nil"/>
            </w:tcBorders>
            <w:shd w:val="clear" w:color="auto" w:fill="auto"/>
            <w:noWrap/>
            <w:hideMark/>
          </w:tcPr>
          <w:p w14:paraId="64A15733"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C9B2D8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82E3A09"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70752244"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8B070FB" w14:textId="77777777" w:rsidR="009169D0" w:rsidRPr="009169D0" w:rsidRDefault="009169D0" w:rsidP="009169D0">
            <w:pPr>
              <w:jc w:val="right"/>
              <w:rPr>
                <w:sz w:val="18"/>
                <w:szCs w:val="18"/>
              </w:rPr>
            </w:pPr>
            <w:r w:rsidRPr="009169D0">
              <w:rPr>
                <w:sz w:val="18"/>
                <w:szCs w:val="18"/>
              </w:rPr>
              <w:t xml:space="preserve"> 0,32</w:t>
            </w:r>
          </w:p>
        </w:tc>
        <w:tc>
          <w:tcPr>
            <w:tcW w:w="1369" w:type="dxa"/>
            <w:tcBorders>
              <w:top w:val="nil"/>
              <w:left w:val="nil"/>
              <w:bottom w:val="nil"/>
              <w:right w:val="nil"/>
            </w:tcBorders>
            <w:shd w:val="clear" w:color="auto" w:fill="auto"/>
            <w:noWrap/>
            <w:hideMark/>
          </w:tcPr>
          <w:p w14:paraId="03EB24C7"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EEEA6BB" w14:textId="77777777" w:rsidR="009169D0" w:rsidRPr="009169D0" w:rsidRDefault="009169D0" w:rsidP="009169D0">
            <w:pPr>
              <w:jc w:val="right"/>
              <w:rPr>
                <w:sz w:val="18"/>
                <w:szCs w:val="18"/>
              </w:rPr>
            </w:pPr>
            <w:r w:rsidRPr="009169D0">
              <w:rPr>
                <w:sz w:val="18"/>
                <w:szCs w:val="18"/>
              </w:rPr>
              <w:t xml:space="preserve"> 0,35296</w:t>
            </w:r>
          </w:p>
        </w:tc>
        <w:tc>
          <w:tcPr>
            <w:tcW w:w="1240" w:type="dxa"/>
            <w:tcBorders>
              <w:top w:val="nil"/>
              <w:left w:val="nil"/>
              <w:bottom w:val="nil"/>
              <w:right w:val="nil"/>
            </w:tcBorders>
            <w:shd w:val="clear" w:color="auto" w:fill="auto"/>
            <w:noWrap/>
            <w:hideMark/>
          </w:tcPr>
          <w:p w14:paraId="547F35D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F4248B6"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CEC376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D16104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27A8367" w14:textId="77777777" w:rsidR="009169D0" w:rsidRPr="009169D0" w:rsidRDefault="009169D0" w:rsidP="009169D0">
            <w:pPr>
              <w:rPr>
                <w:sz w:val="20"/>
                <w:szCs w:val="20"/>
              </w:rPr>
            </w:pPr>
          </w:p>
        </w:tc>
      </w:tr>
      <w:tr w:rsidR="009169D0" w:rsidRPr="009169D0" w14:paraId="12F27953" w14:textId="77777777" w:rsidTr="009169D0">
        <w:trPr>
          <w:trHeight w:val="240"/>
        </w:trPr>
        <w:tc>
          <w:tcPr>
            <w:tcW w:w="531" w:type="dxa"/>
            <w:tcBorders>
              <w:top w:val="nil"/>
              <w:left w:val="nil"/>
              <w:bottom w:val="nil"/>
              <w:right w:val="nil"/>
            </w:tcBorders>
            <w:shd w:val="clear" w:color="auto" w:fill="auto"/>
            <w:noWrap/>
            <w:hideMark/>
          </w:tcPr>
          <w:p w14:paraId="0674B42C"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4630BCA6"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56C1FCC7"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6B0B3B47"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28EDFC9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4D0018FA"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17CB0CC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3B625F4" w14:textId="77777777" w:rsidR="009169D0" w:rsidRPr="009169D0" w:rsidRDefault="009169D0" w:rsidP="009169D0">
            <w:pPr>
              <w:jc w:val="right"/>
              <w:rPr>
                <w:sz w:val="18"/>
                <w:szCs w:val="18"/>
              </w:rPr>
            </w:pPr>
            <w:r w:rsidRPr="009169D0">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5DDADE8D"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098AA0E" w14:textId="77777777" w:rsidR="009169D0" w:rsidRPr="009169D0" w:rsidRDefault="009169D0" w:rsidP="009169D0">
            <w:pPr>
              <w:jc w:val="right"/>
              <w:rPr>
                <w:sz w:val="18"/>
                <w:szCs w:val="18"/>
              </w:rPr>
            </w:pPr>
            <w:r w:rsidRPr="009169D0">
              <w:rPr>
                <w:sz w:val="18"/>
                <w:szCs w:val="18"/>
              </w:rPr>
              <w:t xml:space="preserve"> 123,68</w:t>
            </w:r>
          </w:p>
        </w:tc>
        <w:tc>
          <w:tcPr>
            <w:tcW w:w="903" w:type="dxa"/>
            <w:tcBorders>
              <w:top w:val="single" w:sz="4" w:space="0" w:color="auto"/>
              <w:left w:val="nil"/>
              <w:bottom w:val="nil"/>
              <w:right w:val="nil"/>
            </w:tcBorders>
            <w:shd w:val="clear" w:color="auto" w:fill="auto"/>
            <w:noWrap/>
            <w:hideMark/>
          </w:tcPr>
          <w:p w14:paraId="6BC0A4F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58857551" w14:textId="77777777" w:rsidR="009169D0" w:rsidRPr="009169D0" w:rsidRDefault="009169D0" w:rsidP="009169D0">
            <w:pPr>
              <w:jc w:val="right"/>
              <w:rPr>
                <w:sz w:val="18"/>
                <w:szCs w:val="18"/>
              </w:rPr>
            </w:pPr>
            <w:r w:rsidRPr="009169D0">
              <w:rPr>
                <w:sz w:val="18"/>
                <w:szCs w:val="18"/>
              </w:rPr>
              <w:t>3 270,77</w:t>
            </w:r>
          </w:p>
        </w:tc>
      </w:tr>
      <w:tr w:rsidR="009169D0" w:rsidRPr="009169D0" w14:paraId="297779B6" w14:textId="77777777" w:rsidTr="009169D0">
        <w:trPr>
          <w:trHeight w:val="960"/>
        </w:trPr>
        <w:tc>
          <w:tcPr>
            <w:tcW w:w="531" w:type="dxa"/>
            <w:tcBorders>
              <w:top w:val="nil"/>
              <w:left w:val="nil"/>
              <w:bottom w:val="nil"/>
              <w:right w:val="nil"/>
            </w:tcBorders>
            <w:shd w:val="clear" w:color="auto" w:fill="auto"/>
            <w:noWrap/>
            <w:hideMark/>
          </w:tcPr>
          <w:p w14:paraId="7B2510E8" w14:textId="77777777" w:rsidR="009169D0" w:rsidRPr="009169D0" w:rsidRDefault="009169D0" w:rsidP="009169D0">
            <w:pPr>
              <w:outlineLvl w:val="0"/>
              <w:rPr>
                <w:sz w:val="18"/>
                <w:szCs w:val="18"/>
              </w:rPr>
            </w:pPr>
            <w:r w:rsidRPr="009169D0">
              <w:rPr>
                <w:sz w:val="18"/>
                <w:szCs w:val="18"/>
              </w:rPr>
              <w:t>19.1</w:t>
            </w:r>
          </w:p>
        </w:tc>
        <w:tc>
          <w:tcPr>
            <w:tcW w:w="1900" w:type="dxa"/>
            <w:tcBorders>
              <w:top w:val="nil"/>
              <w:left w:val="nil"/>
              <w:bottom w:val="nil"/>
              <w:right w:val="nil"/>
            </w:tcBorders>
            <w:shd w:val="clear" w:color="auto" w:fill="auto"/>
            <w:hideMark/>
          </w:tcPr>
          <w:p w14:paraId="5806977B" w14:textId="77777777" w:rsidR="009169D0" w:rsidRPr="009169D0" w:rsidRDefault="009169D0" w:rsidP="009169D0">
            <w:pPr>
              <w:outlineLvl w:val="0"/>
              <w:rPr>
                <w:sz w:val="18"/>
                <w:szCs w:val="18"/>
              </w:rPr>
            </w:pPr>
            <w:r w:rsidRPr="009169D0">
              <w:rPr>
                <w:sz w:val="18"/>
                <w:szCs w:val="18"/>
              </w:rPr>
              <w:t>ФССЦ 02.3.01.02-0016</w:t>
            </w:r>
          </w:p>
        </w:tc>
        <w:tc>
          <w:tcPr>
            <w:tcW w:w="2620" w:type="dxa"/>
            <w:tcBorders>
              <w:top w:val="nil"/>
              <w:left w:val="nil"/>
              <w:bottom w:val="nil"/>
              <w:right w:val="nil"/>
            </w:tcBorders>
            <w:shd w:val="clear" w:color="auto" w:fill="auto"/>
            <w:hideMark/>
          </w:tcPr>
          <w:p w14:paraId="0FEE25A0" w14:textId="77777777" w:rsidR="009169D0" w:rsidRPr="009169D0" w:rsidRDefault="009169D0" w:rsidP="009169D0">
            <w:pPr>
              <w:outlineLvl w:val="0"/>
              <w:rPr>
                <w:sz w:val="18"/>
                <w:szCs w:val="18"/>
              </w:rPr>
            </w:pPr>
            <w:r w:rsidRPr="009169D0">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3E2619BB" w14:textId="77777777" w:rsidR="009169D0" w:rsidRPr="009169D0" w:rsidRDefault="009169D0" w:rsidP="009169D0">
            <w:pPr>
              <w:jc w:val="center"/>
              <w:outlineLvl w:val="0"/>
              <w:rPr>
                <w:sz w:val="18"/>
                <w:szCs w:val="18"/>
              </w:rPr>
            </w:pPr>
            <w:r w:rsidRPr="009169D0">
              <w:rPr>
                <w:sz w:val="18"/>
                <w:szCs w:val="18"/>
              </w:rPr>
              <w:t>м3</w:t>
            </w:r>
          </w:p>
        </w:tc>
        <w:tc>
          <w:tcPr>
            <w:tcW w:w="1060" w:type="dxa"/>
            <w:tcBorders>
              <w:top w:val="nil"/>
              <w:left w:val="nil"/>
              <w:bottom w:val="nil"/>
              <w:right w:val="nil"/>
            </w:tcBorders>
            <w:shd w:val="clear" w:color="auto" w:fill="auto"/>
            <w:noWrap/>
            <w:hideMark/>
          </w:tcPr>
          <w:p w14:paraId="56B5F406" w14:textId="77777777" w:rsidR="009169D0" w:rsidRPr="009169D0" w:rsidRDefault="009169D0" w:rsidP="009169D0">
            <w:pPr>
              <w:jc w:val="right"/>
              <w:outlineLvl w:val="0"/>
              <w:rPr>
                <w:sz w:val="18"/>
                <w:szCs w:val="18"/>
              </w:rPr>
            </w:pPr>
            <w:r w:rsidRPr="009169D0">
              <w:rPr>
                <w:sz w:val="18"/>
                <w:szCs w:val="18"/>
              </w:rPr>
              <w:t xml:space="preserve"> 11</w:t>
            </w:r>
          </w:p>
        </w:tc>
        <w:tc>
          <w:tcPr>
            <w:tcW w:w="1369" w:type="dxa"/>
            <w:tcBorders>
              <w:top w:val="nil"/>
              <w:left w:val="nil"/>
              <w:bottom w:val="nil"/>
              <w:right w:val="nil"/>
            </w:tcBorders>
            <w:shd w:val="clear" w:color="auto" w:fill="auto"/>
            <w:noWrap/>
            <w:hideMark/>
          </w:tcPr>
          <w:p w14:paraId="1D5F62E6"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6F61C76D" w14:textId="77777777" w:rsidR="009169D0" w:rsidRPr="009169D0" w:rsidRDefault="009169D0" w:rsidP="009169D0">
            <w:pPr>
              <w:jc w:val="right"/>
              <w:outlineLvl w:val="0"/>
              <w:rPr>
                <w:sz w:val="18"/>
                <w:szCs w:val="18"/>
              </w:rPr>
            </w:pPr>
            <w:r w:rsidRPr="009169D0">
              <w:rPr>
                <w:sz w:val="18"/>
                <w:szCs w:val="18"/>
              </w:rPr>
              <w:t xml:space="preserve"> 12,133</w:t>
            </w:r>
          </w:p>
        </w:tc>
        <w:tc>
          <w:tcPr>
            <w:tcW w:w="1240" w:type="dxa"/>
            <w:tcBorders>
              <w:top w:val="nil"/>
              <w:left w:val="nil"/>
              <w:bottom w:val="nil"/>
              <w:right w:val="nil"/>
            </w:tcBorders>
            <w:shd w:val="clear" w:color="auto" w:fill="auto"/>
            <w:noWrap/>
            <w:hideMark/>
          </w:tcPr>
          <w:p w14:paraId="152C9171" w14:textId="77777777" w:rsidR="009169D0" w:rsidRPr="009169D0" w:rsidRDefault="009169D0" w:rsidP="009169D0">
            <w:pPr>
              <w:jc w:val="right"/>
              <w:outlineLvl w:val="0"/>
              <w:rPr>
                <w:sz w:val="18"/>
                <w:szCs w:val="18"/>
              </w:rPr>
            </w:pPr>
            <w:r w:rsidRPr="009169D0">
              <w:rPr>
                <w:sz w:val="18"/>
                <w:szCs w:val="18"/>
              </w:rPr>
              <w:t xml:space="preserve"> 62,55</w:t>
            </w:r>
          </w:p>
        </w:tc>
        <w:tc>
          <w:tcPr>
            <w:tcW w:w="1369" w:type="dxa"/>
            <w:tcBorders>
              <w:top w:val="nil"/>
              <w:left w:val="nil"/>
              <w:bottom w:val="nil"/>
              <w:right w:val="nil"/>
            </w:tcBorders>
            <w:shd w:val="clear" w:color="auto" w:fill="auto"/>
            <w:noWrap/>
            <w:hideMark/>
          </w:tcPr>
          <w:p w14:paraId="69D464CE" w14:textId="77777777" w:rsidR="009169D0" w:rsidRPr="009169D0" w:rsidRDefault="009169D0" w:rsidP="009169D0">
            <w:pPr>
              <w:jc w:val="right"/>
              <w:outlineLvl w:val="0"/>
              <w:rPr>
                <w:sz w:val="18"/>
                <w:szCs w:val="18"/>
              </w:rPr>
            </w:pPr>
          </w:p>
        </w:tc>
        <w:tc>
          <w:tcPr>
            <w:tcW w:w="1240" w:type="dxa"/>
            <w:tcBorders>
              <w:top w:val="nil"/>
              <w:left w:val="nil"/>
              <w:bottom w:val="nil"/>
              <w:right w:val="nil"/>
            </w:tcBorders>
            <w:shd w:val="clear" w:color="auto" w:fill="auto"/>
            <w:noWrap/>
            <w:hideMark/>
          </w:tcPr>
          <w:p w14:paraId="142C1AFD" w14:textId="77777777" w:rsidR="009169D0" w:rsidRPr="009169D0" w:rsidRDefault="009169D0" w:rsidP="009169D0">
            <w:pPr>
              <w:jc w:val="right"/>
              <w:outlineLvl w:val="0"/>
              <w:rPr>
                <w:sz w:val="18"/>
                <w:szCs w:val="18"/>
              </w:rPr>
            </w:pPr>
            <w:r w:rsidRPr="009169D0">
              <w:rPr>
                <w:sz w:val="18"/>
                <w:szCs w:val="18"/>
              </w:rPr>
              <w:t xml:space="preserve"> 758,92</w:t>
            </w:r>
          </w:p>
        </w:tc>
        <w:tc>
          <w:tcPr>
            <w:tcW w:w="903" w:type="dxa"/>
            <w:tcBorders>
              <w:top w:val="nil"/>
              <w:left w:val="nil"/>
              <w:bottom w:val="nil"/>
              <w:right w:val="nil"/>
            </w:tcBorders>
            <w:shd w:val="clear" w:color="auto" w:fill="auto"/>
            <w:noWrap/>
            <w:hideMark/>
          </w:tcPr>
          <w:p w14:paraId="7B1421D1" w14:textId="77777777" w:rsidR="009169D0" w:rsidRPr="009169D0" w:rsidRDefault="009169D0" w:rsidP="009169D0">
            <w:pPr>
              <w:jc w:val="right"/>
              <w:outlineLvl w:val="0"/>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4E623AD2" w14:textId="77777777" w:rsidR="009169D0" w:rsidRPr="009169D0" w:rsidRDefault="009169D0" w:rsidP="009169D0">
            <w:pPr>
              <w:jc w:val="right"/>
              <w:outlineLvl w:val="0"/>
              <w:rPr>
                <w:sz w:val="18"/>
                <w:szCs w:val="18"/>
              </w:rPr>
            </w:pPr>
            <w:r w:rsidRPr="009169D0">
              <w:rPr>
                <w:sz w:val="18"/>
                <w:szCs w:val="18"/>
              </w:rPr>
              <w:t>6 868,23</w:t>
            </w:r>
          </w:p>
        </w:tc>
      </w:tr>
      <w:tr w:rsidR="009169D0" w:rsidRPr="009169D0" w14:paraId="083B41F3" w14:textId="77777777" w:rsidTr="009169D0">
        <w:trPr>
          <w:trHeight w:val="240"/>
        </w:trPr>
        <w:tc>
          <w:tcPr>
            <w:tcW w:w="531" w:type="dxa"/>
            <w:tcBorders>
              <w:top w:val="nil"/>
              <w:left w:val="nil"/>
              <w:bottom w:val="nil"/>
              <w:right w:val="nil"/>
            </w:tcBorders>
            <w:shd w:val="clear" w:color="auto" w:fill="auto"/>
            <w:noWrap/>
            <w:hideMark/>
          </w:tcPr>
          <w:p w14:paraId="6784F26A" w14:textId="77777777" w:rsidR="009169D0" w:rsidRPr="009169D0" w:rsidRDefault="009169D0" w:rsidP="009169D0">
            <w:pPr>
              <w:jc w:val="right"/>
              <w:outlineLvl w:val="0"/>
              <w:rPr>
                <w:sz w:val="18"/>
                <w:szCs w:val="18"/>
              </w:rPr>
            </w:pPr>
          </w:p>
        </w:tc>
        <w:tc>
          <w:tcPr>
            <w:tcW w:w="1900" w:type="dxa"/>
            <w:tcBorders>
              <w:top w:val="nil"/>
              <w:left w:val="nil"/>
              <w:bottom w:val="nil"/>
              <w:right w:val="nil"/>
            </w:tcBorders>
            <w:shd w:val="clear" w:color="auto" w:fill="auto"/>
            <w:noWrap/>
            <w:hideMark/>
          </w:tcPr>
          <w:p w14:paraId="7254A84B"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34C932A4"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25A89EE9"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50E5289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253CBF5"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3C41CF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5981AF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74EF0B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A754983" w14:textId="77777777" w:rsidR="009169D0" w:rsidRPr="009169D0" w:rsidRDefault="009169D0" w:rsidP="009169D0">
            <w:pPr>
              <w:jc w:val="right"/>
              <w:rPr>
                <w:sz w:val="18"/>
                <w:szCs w:val="18"/>
              </w:rPr>
            </w:pPr>
            <w:r w:rsidRPr="009169D0">
              <w:rPr>
                <w:sz w:val="18"/>
                <w:szCs w:val="18"/>
              </w:rPr>
              <w:t xml:space="preserve"> 95,46</w:t>
            </w:r>
          </w:p>
        </w:tc>
        <w:tc>
          <w:tcPr>
            <w:tcW w:w="903" w:type="dxa"/>
            <w:tcBorders>
              <w:top w:val="nil"/>
              <w:left w:val="nil"/>
              <w:bottom w:val="nil"/>
              <w:right w:val="nil"/>
            </w:tcBorders>
            <w:shd w:val="clear" w:color="auto" w:fill="auto"/>
            <w:noWrap/>
            <w:hideMark/>
          </w:tcPr>
          <w:p w14:paraId="609206C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D1BA2A3" w14:textId="77777777" w:rsidR="009169D0" w:rsidRPr="009169D0" w:rsidRDefault="009169D0" w:rsidP="009169D0">
            <w:pPr>
              <w:jc w:val="right"/>
              <w:rPr>
                <w:sz w:val="18"/>
                <w:szCs w:val="18"/>
              </w:rPr>
            </w:pPr>
            <w:r w:rsidRPr="009169D0">
              <w:rPr>
                <w:sz w:val="18"/>
                <w:szCs w:val="18"/>
              </w:rPr>
              <w:t>2 968,81</w:t>
            </w:r>
          </w:p>
        </w:tc>
      </w:tr>
      <w:tr w:rsidR="009169D0" w:rsidRPr="009169D0" w14:paraId="0532D746" w14:textId="77777777" w:rsidTr="009169D0">
        <w:trPr>
          <w:trHeight w:val="480"/>
        </w:trPr>
        <w:tc>
          <w:tcPr>
            <w:tcW w:w="531" w:type="dxa"/>
            <w:tcBorders>
              <w:top w:val="nil"/>
              <w:left w:val="nil"/>
              <w:bottom w:val="nil"/>
              <w:right w:val="nil"/>
            </w:tcBorders>
            <w:shd w:val="clear" w:color="auto" w:fill="auto"/>
            <w:noWrap/>
            <w:hideMark/>
          </w:tcPr>
          <w:p w14:paraId="645DCEFB"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7DDA6CDD"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/812-018.0-1</w:t>
            </w:r>
          </w:p>
        </w:tc>
        <w:tc>
          <w:tcPr>
            <w:tcW w:w="2620" w:type="dxa"/>
            <w:tcBorders>
              <w:top w:val="nil"/>
              <w:left w:val="nil"/>
              <w:bottom w:val="nil"/>
              <w:right w:val="nil"/>
            </w:tcBorders>
            <w:shd w:val="clear" w:color="auto" w:fill="auto"/>
            <w:hideMark/>
          </w:tcPr>
          <w:p w14:paraId="3F8F59E3" w14:textId="77777777" w:rsidR="009169D0" w:rsidRPr="009169D0" w:rsidRDefault="009169D0" w:rsidP="009169D0">
            <w:pPr>
              <w:rPr>
                <w:sz w:val="18"/>
                <w:szCs w:val="18"/>
              </w:rPr>
            </w:pPr>
            <w:r w:rsidRPr="009169D0">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79784030"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154372C4" w14:textId="77777777" w:rsidR="009169D0" w:rsidRPr="009169D0" w:rsidRDefault="009169D0" w:rsidP="009169D0">
            <w:pPr>
              <w:jc w:val="right"/>
              <w:rPr>
                <w:sz w:val="18"/>
                <w:szCs w:val="18"/>
              </w:rPr>
            </w:pPr>
            <w:r w:rsidRPr="009169D0">
              <w:rPr>
                <w:sz w:val="18"/>
                <w:szCs w:val="18"/>
              </w:rPr>
              <w:t xml:space="preserve"> 117</w:t>
            </w:r>
          </w:p>
        </w:tc>
        <w:tc>
          <w:tcPr>
            <w:tcW w:w="1369" w:type="dxa"/>
            <w:tcBorders>
              <w:top w:val="nil"/>
              <w:left w:val="nil"/>
              <w:bottom w:val="nil"/>
              <w:right w:val="nil"/>
            </w:tcBorders>
            <w:shd w:val="clear" w:color="auto" w:fill="auto"/>
            <w:noWrap/>
            <w:hideMark/>
          </w:tcPr>
          <w:p w14:paraId="57969075"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630CEBE" w14:textId="77777777" w:rsidR="009169D0" w:rsidRPr="009169D0" w:rsidRDefault="009169D0" w:rsidP="009169D0">
            <w:pPr>
              <w:jc w:val="right"/>
              <w:rPr>
                <w:sz w:val="18"/>
                <w:szCs w:val="18"/>
              </w:rPr>
            </w:pPr>
            <w:r w:rsidRPr="009169D0">
              <w:rPr>
                <w:sz w:val="18"/>
                <w:szCs w:val="18"/>
              </w:rPr>
              <w:t xml:space="preserve"> 117</w:t>
            </w:r>
          </w:p>
        </w:tc>
        <w:tc>
          <w:tcPr>
            <w:tcW w:w="1240" w:type="dxa"/>
            <w:tcBorders>
              <w:top w:val="nil"/>
              <w:left w:val="nil"/>
              <w:bottom w:val="nil"/>
              <w:right w:val="nil"/>
            </w:tcBorders>
            <w:shd w:val="clear" w:color="auto" w:fill="auto"/>
            <w:noWrap/>
            <w:hideMark/>
          </w:tcPr>
          <w:p w14:paraId="59781AA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FA2508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0F8342B" w14:textId="77777777" w:rsidR="009169D0" w:rsidRPr="009169D0" w:rsidRDefault="009169D0" w:rsidP="009169D0">
            <w:pPr>
              <w:jc w:val="right"/>
              <w:rPr>
                <w:sz w:val="18"/>
                <w:szCs w:val="18"/>
              </w:rPr>
            </w:pPr>
            <w:r w:rsidRPr="009169D0">
              <w:rPr>
                <w:sz w:val="18"/>
                <w:szCs w:val="18"/>
              </w:rPr>
              <w:t xml:space="preserve"> 111,69</w:t>
            </w:r>
          </w:p>
        </w:tc>
        <w:tc>
          <w:tcPr>
            <w:tcW w:w="903" w:type="dxa"/>
            <w:tcBorders>
              <w:top w:val="nil"/>
              <w:left w:val="nil"/>
              <w:bottom w:val="nil"/>
              <w:right w:val="nil"/>
            </w:tcBorders>
            <w:shd w:val="clear" w:color="auto" w:fill="auto"/>
            <w:noWrap/>
            <w:hideMark/>
          </w:tcPr>
          <w:p w14:paraId="0CF6297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AA19DE2" w14:textId="77777777" w:rsidR="009169D0" w:rsidRPr="009169D0" w:rsidRDefault="009169D0" w:rsidP="009169D0">
            <w:pPr>
              <w:jc w:val="right"/>
              <w:rPr>
                <w:sz w:val="18"/>
                <w:szCs w:val="18"/>
              </w:rPr>
            </w:pPr>
            <w:r w:rsidRPr="009169D0">
              <w:rPr>
                <w:sz w:val="18"/>
                <w:szCs w:val="18"/>
              </w:rPr>
              <w:t>3 473,51</w:t>
            </w:r>
          </w:p>
        </w:tc>
      </w:tr>
      <w:tr w:rsidR="009169D0" w:rsidRPr="009169D0" w14:paraId="42916B80" w14:textId="77777777" w:rsidTr="009169D0">
        <w:trPr>
          <w:trHeight w:val="480"/>
        </w:trPr>
        <w:tc>
          <w:tcPr>
            <w:tcW w:w="531" w:type="dxa"/>
            <w:tcBorders>
              <w:top w:val="nil"/>
              <w:left w:val="nil"/>
              <w:bottom w:val="nil"/>
              <w:right w:val="nil"/>
            </w:tcBorders>
            <w:shd w:val="clear" w:color="auto" w:fill="auto"/>
            <w:noWrap/>
            <w:hideMark/>
          </w:tcPr>
          <w:p w14:paraId="0A7948B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69E63A83"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/774-018.0</w:t>
            </w:r>
          </w:p>
        </w:tc>
        <w:tc>
          <w:tcPr>
            <w:tcW w:w="2620" w:type="dxa"/>
            <w:tcBorders>
              <w:top w:val="nil"/>
              <w:left w:val="nil"/>
              <w:bottom w:val="nil"/>
              <w:right w:val="nil"/>
            </w:tcBorders>
            <w:shd w:val="clear" w:color="auto" w:fill="auto"/>
            <w:hideMark/>
          </w:tcPr>
          <w:p w14:paraId="405FA4BB" w14:textId="77777777" w:rsidR="009169D0" w:rsidRPr="009169D0" w:rsidRDefault="009169D0" w:rsidP="009169D0">
            <w:pPr>
              <w:rPr>
                <w:sz w:val="18"/>
                <w:szCs w:val="18"/>
              </w:rPr>
            </w:pPr>
            <w:r w:rsidRPr="009169D0">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303F7E6A"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0EE1723E" w14:textId="77777777" w:rsidR="009169D0" w:rsidRPr="009169D0" w:rsidRDefault="009169D0" w:rsidP="009169D0">
            <w:pPr>
              <w:jc w:val="right"/>
              <w:rPr>
                <w:sz w:val="18"/>
                <w:szCs w:val="18"/>
              </w:rPr>
            </w:pPr>
            <w:r w:rsidRPr="009169D0">
              <w:rPr>
                <w:sz w:val="18"/>
                <w:szCs w:val="18"/>
              </w:rPr>
              <w:t xml:space="preserve"> 74</w:t>
            </w:r>
          </w:p>
        </w:tc>
        <w:tc>
          <w:tcPr>
            <w:tcW w:w="1369" w:type="dxa"/>
            <w:tcBorders>
              <w:top w:val="nil"/>
              <w:left w:val="nil"/>
              <w:bottom w:val="nil"/>
              <w:right w:val="nil"/>
            </w:tcBorders>
            <w:shd w:val="clear" w:color="auto" w:fill="auto"/>
            <w:noWrap/>
            <w:hideMark/>
          </w:tcPr>
          <w:p w14:paraId="79E85DCE"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263AB42" w14:textId="77777777" w:rsidR="009169D0" w:rsidRPr="009169D0" w:rsidRDefault="009169D0" w:rsidP="009169D0">
            <w:pPr>
              <w:jc w:val="right"/>
              <w:rPr>
                <w:sz w:val="18"/>
                <w:szCs w:val="18"/>
              </w:rPr>
            </w:pPr>
            <w:r w:rsidRPr="009169D0">
              <w:rPr>
                <w:sz w:val="18"/>
                <w:szCs w:val="18"/>
              </w:rPr>
              <w:t xml:space="preserve"> 74</w:t>
            </w:r>
          </w:p>
        </w:tc>
        <w:tc>
          <w:tcPr>
            <w:tcW w:w="1240" w:type="dxa"/>
            <w:tcBorders>
              <w:top w:val="nil"/>
              <w:left w:val="nil"/>
              <w:bottom w:val="nil"/>
              <w:right w:val="nil"/>
            </w:tcBorders>
            <w:shd w:val="clear" w:color="auto" w:fill="auto"/>
            <w:noWrap/>
            <w:hideMark/>
          </w:tcPr>
          <w:p w14:paraId="24ADF3E5"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07267C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003A04D" w14:textId="77777777" w:rsidR="009169D0" w:rsidRPr="009169D0" w:rsidRDefault="009169D0" w:rsidP="009169D0">
            <w:pPr>
              <w:jc w:val="right"/>
              <w:rPr>
                <w:sz w:val="18"/>
                <w:szCs w:val="18"/>
              </w:rPr>
            </w:pPr>
            <w:r w:rsidRPr="009169D0">
              <w:rPr>
                <w:sz w:val="18"/>
                <w:szCs w:val="18"/>
              </w:rPr>
              <w:t xml:space="preserve"> 70,64</w:t>
            </w:r>
          </w:p>
        </w:tc>
        <w:tc>
          <w:tcPr>
            <w:tcW w:w="903" w:type="dxa"/>
            <w:tcBorders>
              <w:top w:val="nil"/>
              <w:left w:val="nil"/>
              <w:bottom w:val="nil"/>
              <w:right w:val="nil"/>
            </w:tcBorders>
            <w:shd w:val="clear" w:color="auto" w:fill="auto"/>
            <w:noWrap/>
            <w:hideMark/>
          </w:tcPr>
          <w:p w14:paraId="26295223"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A40C9FB" w14:textId="77777777" w:rsidR="009169D0" w:rsidRPr="009169D0" w:rsidRDefault="009169D0" w:rsidP="009169D0">
            <w:pPr>
              <w:jc w:val="right"/>
              <w:rPr>
                <w:sz w:val="18"/>
                <w:szCs w:val="18"/>
              </w:rPr>
            </w:pPr>
            <w:r w:rsidRPr="009169D0">
              <w:rPr>
                <w:sz w:val="18"/>
                <w:szCs w:val="18"/>
              </w:rPr>
              <w:t>2 196,92</w:t>
            </w:r>
          </w:p>
        </w:tc>
      </w:tr>
      <w:tr w:rsidR="009169D0" w:rsidRPr="009169D0" w14:paraId="3F6FEF28"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5FD5F05E"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D7326A8"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59ED313"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291443CA"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9796597"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13B1718"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22F1A0E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AB685B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3733FE51"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0B03E8B" w14:textId="77777777" w:rsidR="009169D0" w:rsidRPr="009169D0" w:rsidRDefault="009169D0" w:rsidP="009169D0">
            <w:pPr>
              <w:jc w:val="right"/>
              <w:rPr>
                <w:b/>
                <w:bCs/>
                <w:sz w:val="18"/>
                <w:szCs w:val="18"/>
              </w:rPr>
            </w:pPr>
            <w:r w:rsidRPr="009169D0">
              <w:rPr>
                <w:b/>
                <w:bCs/>
                <w:sz w:val="18"/>
                <w:szCs w:val="18"/>
              </w:rPr>
              <w:t>1 064,93</w:t>
            </w:r>
          </w:p>
        </w:tc>
        <w:tc>
          <w:tcPr>
            <w:tcW w:w="903" w:type="dxa"/>
            <w:tcBorders>
              <w:top w:val="single" w:sz="4" w:space="0" w:color="auto"/>
              <w:left w:val="nil"/>
              <w:bottom w:val="single" w:sz="4" w:space="0" w:color="auto"/>
              <w:right w:val="nil"/>
            </w:tcBorders>
            <w:shd w:val="clear" w:color="auto" w:fill="auto"/>
            <w:noWrap/>
            <w:hideMark/>
          </w:tcPr>
          <w:p w14:paraId="645C418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24A8227" w14:textId="77777777" w:rsidR="009169D0" w:rsidRPr="009169D0" w:rsidRDefault="009169D0" w:rsidP="009169D0">
            <w:pPr>
              <w:jc w:val="right"/>
              <w:rPr>
                <w:b/>
                <w:bCs/>
                <w:sz w:val="18"/>
                <w:szCs w:val="18"/>
              </w:rPr>
            </w:pPr>
            <w:r w:rsidRPr="009169D0">
              <w:rPr>
                <w:b/>
                <w:bCs/>
                <w:sz w:val="18"/>
                <w:szCs w:val="18"/>
              </w:rPr>
              <w:t>15 809,43</w:t>
            </w:r>
          </w:p>
        </w:tc>
      </w:tr>
      <w:tr w:rsidR="009169D0" w:rsidRPr="009169D0" w14:paraId="5771FDD1" w14:textId="77777777" w:rsidTr="009169D0">
        <w:trPr>
          <w:trHeight w:val="720"/>
        </w:trPr>
        <w:tc>
          <w:tcPr>
            <w:tcW w:w="531" w:type="dxa"/>
            <w:tcBorders>
              <w:top w:val="nil"/>
              <w:left w:val="nil"/>
              <w:bottom w:val="nil"/>
              <w:right w:val="nil"/>
            </w:tcBorders>
            <w:shd w:val="clear" w:color="auto" w:fill="auto"/>
            <w:noWrap/>
            <w:hideMark/>
          </w:tcPr>
          <w:p w14:paraId="443694F7" w14:textId="77777777" w:rsidR="009169D0" w:rsidRPr="009169D0" w:rsidRDefault="009169D0" w:rsidP="009169D0">
            <w:pPr>
              <w:rPr>
                <w:sz w:val="18"/>
                <w:szCs w:val="18"/>
              </w:rPr>
            </w:pPr>
            <w:r w:rsidRPr="009169D0">
              <w:rPr>
                <w:sz w:val="18"/>
                <w:szCs w:val="18"/>
              </w:rPr>
              <w:t>20</w:t>
            </w:r>
          </w:p>
        </w:tc>
        <w:tc>
          <w:tcPr>
            <w:tcW w:w="1900" w:type="dxa"/>
            <w:tcBorders>
              <w:top w:val="nil"/>
              <w:left w:val="nil"/>
              <w:bottom w:val="nil"/>
              <w:right w:val="nil"/>
            </w:tcBorders>
            <w:shd w:val="clear" w:color="auto" w:fill="auto"/>
            <w:hideMark/>
          </w:tcPr>
          <w:p w14:paraId="7CFDB3D9" w14:textId="77777777" w:rsidR="009169D0" w:rsidRPr="009169D0" w:rsidRDefault="009169D0" w:rsidP="009169D0">
            <w:pPr>
              <w:rPr>
                <w:sz w:val="18"/>
                <w:szCs w:val="18"/>
              </w:rPr>
            </w:pPr>
            <w:r w:rsidRPr="009169D0">
              <w:rPr>
                <w:sz w:val="18"/>
                <w:szCs w:val="18"/>
              </w:rPr>
              <w:t>ФЕР 23-01-030-01</w:t>
            </w:r>
          </w:p>
        </w:tc>
        <w:tc>
          <w:tcPr>
            <w:tcW w:w="2620" w:type="dxa"/>
            <w:tcBorders>
              <w:top w:val="nil"/>
              <w:left w:val="nil"/>
              <w:bottom w:val="nil"/>
              <w:right w:val="nil"/>
            </w:tcBorders>
            <w:shd w:val="clear" w:color="auto" w:fill="auto"/>
            <w:hideMark/>
          </w:tcPr>
          <w:p w14:paraId="2BE99028" w14:textId="77777777" w:rsidR="009169D0" w:rsidRPr="009169D0" w:rsidRDefault="009169D0" w:rsidP="009169D0">
            <w:pPr>
              <w:rPr>
                <w:sz w:val="18"/>
                <w:szCs w:val="18"/>
              </w:rPr>
            </w:pPr>
            <w:r w:rsidRPr="009169D0">
              <w:rPr>
                <w:sz w:val="18"/>
                <w:szCs w:val="18"/>
              </w:rPr>
              <w:t>Укладка трубопроводов канализации из полиэтиленовых труб диаметром: 160 мм</w:t>
            </w:r>
          </w:p>
        </w:tc>
        <w:tc>
          <w:tcPr>
            <w:tcW w:w="1023" w:type="dxa"/>
            <w:tcBorders>
              <w:top w:val="nil"/>
              <w:left w:val="nil"/>
              <w:bottom w:val="nil"/>
              <w:right w:val="nil"/>
            </w:tcBorders>
            <w:shd w:val="clear" w:color="auto" w:fill="auto"/>
            <w:hideMark/>
          </w:tcPr>
          <w:p w14:paraId="3A4C1FFB" w14:textId="77777777" w:rsidR="009169D0" w:rsidRPr="009169D0" w:rsidRDefault="009169D0" w:rsidP="009169D0">
            <w:pPr>
              <w:jc w:val="center"/>
              <w:rPr>
                <w:sz w:val="18"/>
                <w:szCs w:val="18"/>
              </w:rPr>
            </w:pPr>
            <w:r w:rsidRPr="009169D0">
              <w:rPr>
                <w:sz w:val="18"/>
                <w:szCs w:val="18"/>
              </w:rPr>
              <w:t>100 м</w:t>
            </w:r>
          </w:p>
        </w:tc>
        <w:tc>
          <w:tcPr>
            <w:tcW w:w="1060" w:type="dxa"/>
            <w:tcBorders>
              <w:top w:val="nil"/>
              <w:left w:val="nil"/>
              <w:bottom w:val="nil"/>
              <w:right w:val="nil"/>
            </w:tcBorders>
            <w:shd w:val="clear" w:color="auto" w:fill="auto"/>
            <w:noWrap/>
            <w:hideMark/>
          </w:tcPr>
          <w:p w14:paraId="1573A4AC" w14:textId="77777777" w:rsidR="009169D0" w:rsidRPr="009169D0" w:rsidRDefault="009169D0" w:rsidP="009169D0">
            <w:pPr>
              <w:jc w:val="right"/>
              <w:rPr>
                <w:sz w:val="18"/>
                <w:szCs w:val="18"/>
              </w:rPr>
            </w:pPr>
            <w:r w:rsidRPr="009169D0">
              <w:rPr>
                <w:sz w:val="18"/>
                <w:szCs w:val="18"/>
              </w:rPr>
              <w:t xml:space="preserve"> 0,735</w:t>
            </w:r>
          </w:p>
        </w:tc>
        <w:tc>
          <w:tcPr>
            <w:tcW w:w="1369" w:type="dxa"/>
            <w:tcBorders>
              <w:top w:val="nil"/>
              <w:left w:val="nil"/>
              <w:bottom w:val="nil"/>
              <w:right w:val="nil"/>
            </w:tcBorders>
            <w:shd w:val="clear" w:color="auto" w:fill="auto"/>
            <w:noWrap/>
            <w:hideMark/>
          </w:tcPr>
          <w:p w14:paraId="10810EB6"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21E26BF" w14:textId="77777777" w:rsidR="009169D0" w:rsidRPr="009169D0" w:rsidRDefault="009169D0" w:rsidP="009169D0">
            <w:pPr>
              <w:jc w:val="right"/>
              <w:rPr>
                <w:sz w:val="18"/>
                <w:szCs w:val="18"/>
              </w:rPr>
            </w:pPr>
            <w:r w:rsidRPr="009169D0">
              <w:rPr>
                <w:sz w:val="18"/>
                <w:szCs w:val="18"/>
              </w:rPr>
              <w:t xml:space="preserve"> 0,735</w:t>
            </w:r>
          </w:p>
        </w:tc>
        <w:tc>
          <w:tcPr>
            <w:tcW w:w="1240" w:type="dxa"/>
            <w:tcBorders>
              <w:top w:val="nil"/>
              <w:left w:val="nil"/>
              <w:bottom w:val="nil"/>
              <w:right w:val="nil"/>
            </w:tcBorders>
            <w:shd w:val="clear" w:color="auto" w:fill="auto"/>
            <w:noWrap/>
            <w:hideMark/>
          </w:tcPr>
          <w:p w14:paraId="19C143E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657D36F"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257183A"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324926D0"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3B62C6D0" w14:textId="77777777" w:rsidR="009169D0" w:rsidRPr="009169D0" w:rsidRDefault="009169D0" w:rsidP="009169D0">
            <w:pPr>
              <w:jc w:val="right"/>
              <w:rPr>
                <w:sz w:val="18"/>
                <w:szCs w:val="18"/>
              </w:rPr>
            </w:pPr>
            <w:r w:rsidRPr="009169D0">
              <w:rPr>
                <w:sz w:val="18"/>
                <w:szCs w:val="18"/>
              </w:rPr>
              <w:t>13 947,44</w:t>
            </w:r>
          </w:p>
        </w:tc>
      </w:tr>
      <w:tr w:rsidR="009169D0" w:rsidRPr="009169D0" w14:paraId="32D0676D" w14:textId="77777777" w:rsidTr="009169D0">
        <w:trPr>
          <w:trHeight w:val="240"/>
        </w:trPr>
        <w:tc>
          <w:tcPr>
            <w:tcW w:w="531" w:type="dxa"/>
            <w:tcBorders>
              <w:top w:val="nil"/>
              <w:left w:val="nil"/>
              <w:bottom w:val="nil"/>
              <w:right w:val="nil"/>
            </w:tcBorders>
            <w:shd w:val="clear" w:color="auto" w:fill="auto"/>
            <w:noWrap/>
            <w:hideMark/>
          </w:tcPr>
          <w:p w14:paraId="4B23161D"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C14328D"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4DE400CC"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3EFF671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722435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87ED2C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468D22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4538619" w14:textId="77777777" w:rsidR="009169D0" w:rsidRPr="009169D0" w:rsidRDefault="009169D0" w:rsidP="009169D0">
            <w:pPr>
              <w:jc w:val="right"/>
              <w:rPr>
                <w:sz w:val="18"/>
                <w:szCs w:val="18"/>
              </w:rPr>
            </w:pPr>
            <w:r w:rsidRPr="009169D0">
              <w:rPr>
                <w:sz w:val="18"/>
                <w:szCs w:val="18"/>
              </w:rPr>
              <w:t xml:space="preserve"> 245,25</w:t>
            </w:r>
          </w:p>
        </w:tc>
        <w:tc>
          <w:tcPr>
            <w:tcW w:w="1369" w:type="dxa"/>
            <w:tcBorders>
              <w:top w:val="nil"/>
              <w:left w:val="nil"/>
              <w:bottom w:val="nil"/>
              <w:right w:val="nil"/>
            </w:tcBorders>
            <w:shd w:val="clear" w:color="auto" w:fill="auto"/>
            <w:noWrap/>
            <w:hideMark/>
          </w:tcPr>
          <w:p w14:paraId="734C5C0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37438EF" w14:textId="77777777" w:rsidR="009169D0" w:rsidRPr="009169D0" w:rsidRDefault="009169D0" w:rsidP="009169D0">
            <w:pPr>
              <w:jc w:val="right"/>
              <w:rPr>
                <w:sz w:val="18"/>
                <w:szCs w:val="18"/>
              </w:rPr>
            </w:pPr>
            <w:r w:rsidRPr="009169D0">
              <w:rPr>
                <w:sz w:val="18"/>
                <w:szCs w:val="18"/>
              </w:rPr>
              <w:t xml:space="preserve"> 180,26</w:t>
            </w:r>
          </w:p>
        </w:tc>
        <w:tc>
          <w:tcPr>
            <w:tcW w:w="903" w:type="dxa"/>
            <w:tcBorders>
              <w:top w:val="nil"/>
              <w:left w:val="nil"/>
              <w:bottom w:val="nil"/>
              <w:right w:val="nil"/>
            </w:tcBorders>
            <w:shd w:val="clear" w:color="auto" w:fill="auto"/>
            <w:noWrap/>
            <w:hideMark/>
          </w:tcPr>
          <w:p w14:paraId="2CB91D5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4A75764" w14:textId="77777777" w:rsidR="009169D0" w:rsidRPr="009169D0" w:rsidRDefault="009169D0" w:rsidP="009169D0">
            <w:pPr>
              <w:jc w:val="right"/>
              <w:rPr>
                <w:sz w:val="18"/>
                <w:szCs w:val="18"/>
              </w:rPr>
            </w:pPr>
            <w:r w:rsidRPr="009169D0">
              <w:rPr>
                <w:sz w:val="18"/>
                <w:szCs w:val="18"/>
              </w:rPr>
              <w:t>5 606,09</w:t>
            </w:r>
          </w:p>
        </w:tc>
      </w:tr>
      <w:tr w:rsidR="009169D0" w:rsidRPr="009169D0" w14:paraId="29A1C302" w14:textId="77777777" w:rsidTr="009169D0">
        <w:trPr>
          <w:trHeight w:val="240"/>
        </w:trPr>
        <w:tc>
          <w:tcPr>
            <w:tcW w:w="531" w:type="dxa"/>
            <w:tcBorders>
              <w:top w:val="nil"/>
              <w:left w:val="nil"/>
              <w:bottom w:val="nil"/>
              <w:right w:val="nil"/>
            </w:tcBorders>
            <w:shd w:val="clear" w:color="auto" w:fill="auto"/>
            <w:noWrap/>
            <w:hideMark/>
          </w:tcPr>
          <w:p w14:paraId="001CA11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655D60D9"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4A594F15"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5F3BB038"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FE43B2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1BDDC5F"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2BBC11D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9060D98" w14:textId="77777777" w:rsidR="009169D0" w:rsidRPr="009169D0" w:rsidRDefault="009169D0" w:rsidP="009169D0">
            <w:pPr>
              <w:jc w:val="right"/>
              <w:rPr>
                <w:sz w:val="18"/>
                <w:szCs w:val="18"/>
              </w:rPr>
            </w:pPr>
            <w:r w:rsidRPr="009169D0">
              <w:rPr>
                <w:sz w:val="18"/>
                <w:szCs w:val="18"/>
              </w:rPr>
              <w:t xml:space="preserve"> 872,74</w:t>
            </w:r>
          </w:p>
        </w:tc>
        <w:tc>
          <w:tcPr>
            <w:tcW w:w="1369" w:type="dxa"/>
            <w:tcBorders>
              <w:top w:val="nil"/>
              <w:left w:val="nil"/>
              <w:bottom w:val="nil"/>
              <w:right w:val="nil"/>
            </w:tcBorders>
            <w:shd w:val="clear" w:color="auto" w:fill="auto"/>
            <w:noWrap/>
            <w:hideMark/>
          </w:tcPr>
          <w:p w14:paraId="284476E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5927154" w14:textId="77777777" w:rsidR="009169D0" w:rsidRPr="009169D0" w:rsidRDefault="009169D0" w:rsidP="009169D0">
            <w:pPr>
              <w:jc w:val="right"/>
              <w:rPr>
                <w:sz w:val="18"/>
                <w:szCs w:val="18"/>
              </w:rPr>
            </w:pPr>
            <w:r w:rsidRPr="009169D0">
              <w:rPr>
                <w:sz w:val="18"/>
                <w:szCs w:val="18"/>
              </w:rPr>
              <w:t xml:space="preserve"> 641,46</w:t>
            </w:r>
          </w:p>
        </w:tc>
        <w:tc>
          <w:tcPr>
            <w:tcW w:w="903" w:type="dxa"/>
            <w:tcBorders>
              <w:top w:val="nil"/>
              <w:left w:val="nil"/>
              <w:bottom w:val="nil"/>
              <w:right w:val="nil"/>
            </w:tcBorders>
            <w:shd w:val="clear" w:color="auto" w:fill="auto"/>
            <w:noWrap/>
            <w:hideMark/>
          </w:tcPr>
          <w:p w14:paraId="3E12958F"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6A0053F5" w14:textId="77777777" w:rsidR="009169D0" w:rsidRPr="009169D0" w:rsidRDefault="009169D0" w:rsidP="009169D0">
            <w:pPr>
              <w:jc w:val="right"/>
              <w:rPr>
                <w:sz w:val="18"/>
                <w:szCs w:val="18"/>
              </w:rPr>
            </w:pPr>
            <w:r w:rsidRPr="009169D0">
              <w:rPr>
                <w:sz w:val="18"/>
                <w:szCs w:val="18"/>
              </w:rPr>
              <w:t>8 326,15</w:t>
            </w:r>
          </w:p>
        </w:tc>
      </w:tr>
      <w:tr w:rsidR="009169D0" w:rsidRPr="009169D0" w14:paraId="04FC0C7C" w14:textId="77777777" w:rsidTr="009169D0">
        <w:trPr>
          <w:trHeight w:val="240"/>
        </w:trPr>
        <w:tc>
          <w:tcPr>
            <w:tcW w:w="531" w:type="dxa"/>
            <w:tcBorders>
              <w:top w:val="nil"/>
              <w:left w:val="nil"/>
              <w:bottom w:val="nil"/>
              <w:right w:val="nil"/>
            </w:tcBorders>
            <w:shd w:val="clear" w:color="auto" w:fill="auto"/>
            <w:noWrap/>
            <w:hideMark/>
          </w:tcPr>
          <w:p w14:paraId="3DC2F7D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7BABFF2C"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10694109"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30F0A819"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B6D98E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68FBD3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35BDFD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6A83A83" w14:textId="77777777" w:rsidR="009169D0" w:rsidRPr="009169D0" w:rsidRDefault="009169D0" w:rsidP="009169D0">
            <w:pPr>
              <w:jc w:val="right"/>
              <w:rPr>
                <w:sz w:val="18"/>
                <w:szCs w:val="18"/>
              </w:rPr>
            </w:pPr>
            <w:r w:rsidRPr="009169D0">
              <w:rPr>
                <w:sz w:val="18"/>
                <w:szCs w:val="18"/>
              </w:rPr>
              <w:t xml:space="preserve"> 105,89</w:t>
            </w:r>
          </w:p>
        </w:tc>
        <w:tc>
          <w:tcPr>
            <w:tcW w:w="1369" w:type="dxa"/>
            <w:tcBorders>
              <w:top w:val="nil"/>
              <w:left w:val="nil"/>
              <w:bottom w:val="nil"/>
              <w:right w:val="nil"/>
            </w:tcBorders>
            <w:shd w:val="clear" w:color="auto" w:fill="auto"/>
            <w:noWrap/>
            <w:hideMark/>
          </w:tcPr>
          <w:p w14:paraId="0ED99EE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DB14880" w14:textId="77777777" w:rsidR="009169D0" w:rsidRPr="009169D0" w:rsidRDefault="009169D0" w:rsidP="009169D0">
            <w:pPr>
              <w:jc w:val="right"/>
              <w:rPr>
                <w:sz w:val="18"/>
                <w:szCs w:val="18"/>
              </w:rPr>
            </w:pPr>
            <w:r w:rsidRPr="009169D0">
              <w:rPr>
                <w:sz w:val="18"/>
                <w:szCs w:val="18"/>
              </w:rPr>
              <w:t xml:space="preserve"> 77,83</w:t>
            </w:r>
          </w:p>
        </w:tc>
        <w:tc>
          <w:tcPr>
            <w:tcW w:w="903" w:type="dxa"/>
            <w:tcBorders>
              <w:top w:val="nil"/>
              <w:left w:val="nil"/>
              <w:bottom w:val="nil"/>
              <w:right w:val="nil"/>
            </w:tcBorders>
            <w:shd w:val="clear" w:color="auto" w:fill="auto"/>
            <w:noWrap/>
            <w:hideMark/>
          </w:tcPr>
          <w:p w14:paraId="25372EC4"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5109EDFE" w14:textId="77777777" w:rsidR="009169D0" w:rsidRPr="009169D0" w:rsidRDefault="009169D0" w:rsidP="009169D0">
            <w:pPr>
              <w:jc w:val="right"/>
              <w:rPr>
                <w:sz w:val="18"/>
                <w:szCs w:val="18"/>
              </w:rPr>
            </w:pPr>
            <w:r w:rsidRPr="009169D0">
              <w:rPr>
                <w:sz w:val="18"/>
                <w:szCs w:val="18"/>
              </w:rPr>
              <w:t>2 420,51</w:t>
            </w:r>
          </w:p>
        </w:tc>
      </w:tr>
      <w:tr w:rsidR="009169D0" w:rsidRPr="009169D0" w14:paraId="1BBAC4D2" w14:textId="77777777" w:rsidTr="009169D0">
        <w:trPr>
          <w:trHeight w:val="240"/>
        </w:trPr>
        <w:tc>
          <w:tcPr>
            <w:tcW w:w="531" w:type="dxa"/>
            <w:tcBorders>
              <w:top w:val="nil"/>
              <w:left w:val="nil"/>
              <w:bottom w:val="nil"/>
              <w:right w:val="nil"/>
            </w:tcBorders>
            <w:shd w:val="clear" w:color="auto" w:fill="auto"/>
            <w:noWrap/>
            <w:hideMark/>
          </w:tcPr>
          <w:p w14:paraId="5477910A"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A041BFB"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5AB21C83"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7DFCAD7F"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198CE2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E29B976"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1BCB10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EE0D049" w14:textId="77777777" w:rsidR="009169D0" w:rsidRPr="009169D0" w:rsidRDefault="009169D0" w:rsidP="009169D0">
            <w:pPr>
              <w:jc w:val="right"/>
              <w:rPr>
                <w:sz w:val="18"/>
                <w:szCs w:val="18"/>
              </w:rPr>
            </w:pPr>
            <w:r w:rsidRPr="009169D0">
              <w:rPr>
                <w:sz w:val="18"/>
                <w:szCs w:val="18"/>
              </w:rPr>
              <w:t xml:space="preserve"> 2,29</w:t>
            </w:r>
          </w:p>
        </w:tc>
        <w:tc>
          <w:tcPr>
            <w:tcW w:w="1369" w:type="dxa"/>
            <w:tcBorders>
              <w:top w:val="nil"/>
              <w:left w:val="nil"/>
              <w:bottom w:val="nil"/>
              <w:right w:val="nil"/>
            </w:tcBorders>
            <w:shd w:val="clear" w:color="auto" w:fill="auto"/>
            <w:noWrap/>
            <w:hideMark/>
          </w:tcPr>
          <w:p w14:paraId="31A33977"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5DE065DE" w14:textId="77777777" w:rsidR="009169D0" w:rsidRPr="009169D0" w:rsidRDefault="009169D0" w:rsidP="009169D0">
            <w:pPr>
              <w:jc w:val="right"/>
              <w:rPr>
                <w:sz w:val="18"/>
                <w:szCs w:val="18"/>
              </w:rPr>
            </w:pPr>
            <w:r w:rsidRPr="009169D0">
              <w:rPr>
                <w:sz w:val="18"/>
                <w:szCs w:val="18"/>
              </w:rPr>
              <w:t xml:space="preserve"> 1,68</w:t>
            </w:r>
          </w:p>
        </w:tc>
        <w:tc>
          <w:tcPr>
            <w:tcW w:w="903" w:type="dxa"/>
            <w:tcBorders>
              <w:top w:val="nil"/>
              <w:left w:val="nil"/>
              <w:bottom w:val="nil"/>
              <w:right w:val="nil"/>
            </w:tcBorders>
            <w:shd w:val="clear" w:color="auto" w:fill="auto"/>
            <w:noWrap/>
            <w:hideMark/>
          </w:tcPr>
          <w:p w14:paraId="04B0D51C"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0EEC5663" w14:textId="77777777" w:rsidR="009169D0" w:rsidRPr="009169D0" w:rsidRDefault="009169D0" w:rsidP="009169D0">
            <w:pPr>
              <w:jc w:val="right"/>
              <w:rPr>
                <w:sz w:val="18"/>
                <w:szCs w:val="18"/>
              </w:rPr>
            </w:pPr>
            <w:r w:rsidRPr="009169D0">
              <w:rPr>
                <w:sz w:val="18"/>
                <w:szCs w:val="18"/>
              </w:rPr>
              <w:t xml:space="preserve"> 15,20</w:t>
            </w:r>
          </w:p>
        </w:tc>
      </w:tr>
      <w:tr w:rsidR="009169D0" w:rsidRPr="009169D0" w14:paraId="561E734C" w14:textId="77777777" w:rsidTr="009169D0">
        <w:trPr>
          <w:trHeight w:val="480"/>
        </w:trPr>
        <w:tc>
          <w:tcPr>
            <w:tcW w:w="531" w:type="dxa"/>
            <w:tcBorders>
              <w:top w:val="nil"/>
              <w:left w:val="nil"/>
              <w:bottom w:val="nil"/>
              <w:right w:val="nil"/>
            </w:tcBorders>
            <w:shd w:val="clear" w:color="auto" w:fill="auto"/>
            <w:noWrap/>
            <w:hideMark/>
          </w:tcPr>
          <w:p w14:paraId="671D703F"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6F68176C" w14:textId="77777777" w:rsidR="009169D0" w:rsidRPr="009169D0" w:rsidRDefault="009169D0" w:rsidP="009169D0">
            <w:pPr>
              <w:outlineLvl w:val="0"/>
              <w:rPr>
                <w:sz w:val="18"/>
                <w:szCs w:val="18"/>
              </w:rPr>
            </w:pPr>
            <w:r w:rsidRPr="009169D0">
              <w:rPr>
                <w:sz w:val="18"/>
                <w:szCs w:val="18"/>
              </w:rPr>
              <w:t>24.3.03.13</w:t>
            </w:r>
          </w:p>
        </w:tc>
        <w:tc>
          <w:tcPr>
            <w:tcW w:w="2620" w:type="dxa"/>
            <w:tcBorders>
              <w:top w:val="nil"/>
              <w:left w:val="nil"/>
              <w:bottom w:val="nil"/>
              <w:right w:val="nil"/>
            </w:tcBorders>
            <w:shd w:val="clear" w:color="auto" w:fill="auto"/>
            <w:hideMark/>
          </w:tcPr>
          <w:p w14:paraId="075771B7" w14:textId="77777777" w:rsidR="009169D0" w:rsidRPr="009169D0" w:rsidRDefault="009169D0" w:rsidP="009169D0">
            <w:pPr>
              <w:outlineLvl w:val="0"/>
              <w:rPr>
                <w:sz w:val="18"/>
                <w:szCs w:val="18"/>
              </w:rPr>
            </w:pPr>
            <w:r w:rsidRPr="009169D0">
              <w:rPr>
                <w:sz w:val="18"/>
                <w:szCs w:val="18"/>
              </w:rPr>
              <w:t>Трубы безнапорные полиэтиленовые</w:t>
            </w:r>
          </w:p>
        </w:tc>
        <w:tc>
          <w:tcPr>
            <w:tcW w:w="1023" w:type="dxa"/>
            <w:tcBorders>
              <w:top w:val="nil"/>
              <w:left w:val="nil"/>
              <w:bottom w:val="nil"/>
              <w:right w:val="nil"/>
            </w:tcBorders>
            <w:shd w:val="clear" w:color="auto" w:fill="auto"/>
            <w:hideMark/>
          </w:tcPr>
          <w:p w14:paraId="40B2271D" w14:textId="77777777" w:rsidR="009169D0" w:rsidRPr="009169D0" w:rsidRDefault="009169D0" w:rsidP="009169D0">
            <w:pPr>
              <w:jc w:val="center"/>
              <w:outlineLvl w:val="0"/>
              <w:rPr>
                <w:sz w:val="18"/>
                <w:szCs w:val="18"/>
              </w:rPr>
            </w:pPr>
            <w:r w:rsidRPr="009169D0">
              <w:rPr>
                <w:sz w:val="18"/>
                <w:szCs w:val="18"/>
              </w:rPr>
              <w:t>м</w:t>
            </w:r>
          </w:p>
        </w:tc>
        <w:tc>
          <w:tcPr>
            <w:tcW w:w="1060" w:type="dxa"/>
            <w:tcBorders>
              <w:top w:val="nil"/>
              <w:left w:val="nil"/>
              <w:bottom w:val="nil"/>
              <w:right w:val="nil"/>
            </w:tcBorders>
            <w:shd w:val="clear" w:color="auto" w:fill="auto"/>
            <w:noWrap/>
            <w:hideMark/>
          </w:tcPr>
          <w:p w14:paraId="0D934EC4" w14:textId="77777777" w:rsidR="009169D0" w:rsidRPr="009169D0" w:rsidRDefault="009169D0" w:rsidP="009169D0">
            <w:pPr>
              <w:jc w:val="right"/>
              <w:outlineLvl w:val="0"/>
              <w:rPr>
                <w:sz w:val="18"/>
                <w:szCs w:val="18"/>
              </w:rPr>
            </w:pPr>
            <w:r w:rsidRPr="009169D0">
              <w:rPr>
                <w:sz w:val="18"/>
                <w:szCs w:val="18"/>
              </w:rPr>
              <w:t xml:space="preserve"> 101</w:t>
            </w:r>
          </w:p>
        </w:tc>
        <w:tc>
          <w:tcPr>
            <w:tcW w:w="1369" w:type="dxa"/>
            <w:tcBorders>
              <w:top w:val="nil"/>
              <w:left w:val="nil"/>
              <w:bottom w:val="nil"/>
              <w:right w:val="nil"/>
            </w:tcBorders>
            <w:shd w:val="clear" w:color="auto" w:fill="auto"/>
            <w:noWrap/>
            <w:hideMark/>
          </w:tcPr>
          <w:p w14:paraId="674176C3"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55761492" w14:textId="77777777" w:rsidR="009169D0" w:rsidRPr="009169D0" w:rsidRDefault="009169D0" w:rsidP="009169D0">
            <w:pPr>
              <w:jc w:val="right"/>
              <w:outlineLvl w:val="0"/>
              <w:rPr>
                <w:sz w:val="18"/>
                <w:szCs w:val="18"/>
              </w:rPr>
            </w:pPr>
            <w:r w:rsidRPr="009169D0">
              <w:rPr>
                <w:sz w:val="18"/>
                <w:szCs w:val="18"/>
              </w:rPr>
              <w:t xml:space="preserve"> 74,235</w:t>
            </w:r>
          </w:p>
        </w:tc>
        <w:tc>
          <w:tcPr>
            <w:tcW w:w="1240" w:type="dxa"/>
            <w:tcBorders>
              <w:top w:val="nil"/>
              <w:left w:val="nil"/>
              <w:bottom w:val="nil"/>
              <w:right w:val="nil"/>
            </w:tcBorders>
            <w:shd w:val="clear" w:color="auto" w:fill="auto"/>
            <w:noWrap/>
            <w:hideMark/>
          </w:tcPr>
          <w:p w14:paraId="2DFFF6F0"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4FB11D1E"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58B6F01F"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7D26C87F"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53E6BE46" w14:textId="77777777" w:rsidR="009169D0" w:rsidRPr="009169D0" w:rsidRDefault="009169D0" w:rsidP="009169D0">
            <w:pPr>
              <w:jc w:val="right"/>
              <w:outlineLvl w:val="0"/>
              <w:rPr>
                <w:sz w:val="20"/>
                <w:szCs w:val="20"/>
              </w:rPr>
            </w:pPr>
          </w:p>
        </w:tc>
      </w:tr>
      <w:tr w:rsidR="009169D0" w:rsidRPr="009169D0" w14:paraId="508B394C" w14:textId="77777777" w:rsidTr="009169D0">
        <w:trPr>
          <w:trHeight w:val="240"/>
        </w:trPr>
        <w:tc>
          <w:tcPr>
            <w:tcW w:w="531" w:type="dxa"/>
            <w:tcBorders>
              <w:top w:val="nil"/>
              <w:left w:val="nil"/>
              <w:bottom w:val="nil"/>
              <w:right w:val="nil"/>
            </w:tcBorders>
            <w:shd w:val="clear" w:color="auto" w:fill="auto"/>
            <w:noWrap/>
            <w:hideMark/>
          </w:tcPr>
          <w:p w14:paraId="693A0BB7"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noWrap/>
            <w:hideMark/>
          </w:tcPr>
          <w:p w14:paraId="72E054E7"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23261190"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067C8DAB"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7353901E" w14:textId="77777777" w:rsidR="009169D0" w:rsidRPr="009169D0" w:rsidRDefault="009169D0" w:rsidP="009169D0">
            <w:pPr>
              <w:jc w:val="right"/>
              <w:rPr>
                <w:sz w:val="18"/>
                <w:szCs w:val="18"/>
              </w:rPr>
            </w:pPr>
            <w:r w:rsidRPr="009169D0">
              <w:rPr>
                <w:sz w:val="18"/>
                <w:szCs w:val="18"/>
              </w:rPr>
              <w:t xml:space="preserve"> 26,09</w:t>
            </w:r>
          </w:p>
        </w:tc>
        <w:tc>
          <w:tcPr>
            <w:tcW w:w="1369" w:type="dxa"/>
            <w:tcBorders>
              <w:top w:val="nil"/>
              <w:left w:val="nil"/>
              <w:bottom w:val="nil"/>
              <w:right w:val="nil"/>
            </w:tcBorders>
            <w:shd w:val="clear" w:color="auto" w:fill="auto"/>
            <w:noWrap/>
            <w:hideMark/>
          </w:tcPr>
          <w:p w14:paraId="67CCB52C"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334F56F1" w14:textId="77777777" w:rsidR="009169D0" w:rsidRPr="009169D0" w:rsidRDefault="009169D0" w:rsidP="009169D0">
            <w:pPr>
              <w:jc w:val="right"/>
              <w:rPr>
                <w:sz w:val="18"/>
                <w:szCs w:val="18"/>
              </w:rPr>
            </w:pPr>
            <w:r w:rsidRPr="009169D0">
              <w:rPr>
                <w:sz w:val="18"/>
                <w:szCs w:val="18"/>
              </w:rPr>
              <w:t xml:space="preserve"> 19,17615</w:t>
            </w:r>
          </w:p>
        </w:tc>
        <w:tc>
          <w:tcPr>
            <w:tcW w:w="1240" w:type="dxa"/>
            <w:tcBorders>
              <w:top w:val="nil"/>
              <w:left w:val="nil"/>
              <w:bottom w:val="nil"/>
              <w:right w:val="nil"/>
            </w:tcBorders>
            <w:shd w:val="clear" w:color="auto" w:fill="auto"/>
            <w:noWrap/>
            <w:hideMark/>
          </w:tcPr>
          <w:p w14:paraId="05C71BFE"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2899AD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4061375"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682531D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5F4EF3F" w14:textId="77777777" w:rsidR="009169D0" w:rsidRPr="009169D0" w:rsidRDefault="009169D0" w:rsidP="009169D0">
            <w:pPr>
              <w:rPr>
                <w:sz w:val="20"/>
                <w:szCs w:val="20"/>
              </w:rPr>
            </w:pPr>
          </w:p>
        </w:tc>
      </w:tr>
      <w:tr w:rsidR="009169D0" w:rsidRPr="009169D0" w14:paraId="4FD23AFA" w14:textId="77777777" w:rsidTr="009169D0">
        <w:trPr>
          <w:trHeight w:val="240"/>
        </w:trPr>
        <w:tc>
          <w:tcPr>
            <w:tcW w:w="531" w:type="dxa"/>
            <w:tcBorders>
              <w:top w:val="nil"/>
              <w:left w:val="nil"/>
              <w:bottom w:val="nil"/>
              <w:right w:val="nil"/>
            </w:tcBorders>
            <w:shd w:val="clear" w:color="auto" w:fill="auto"/>
            <w:noWrap/>
            <w:hideMark/>
          </w:tcPr>
          <w:p w14:paraId="08220ABB"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D024D8D"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C65D4BD"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699F518A"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20081724" w14:textId="77777777" w:rsidR="009169D0" w:rsidRPr="009169D0" w:rsidRDefault="009169D0" w:rsidP="009169D0">
            <w:pPr>
              <w:jc w:val="right"/>
              <w:rPr>
                <w:sz w:val="18"/>
                <w:szCs w:val="18"/>
              </w:rPr>
            </w:pPr>
            <w:r w:rsidRPr="009169D0">
              <w:rPr>
                <w:sz w:val="18"/>
                <w:szCs w:val="18"/>
              </w:rPr>
              <w:t xml:space="preserve"> 7,8</w:t>
            </w:r>
          </w:p>
        </w:tc>
        <w:tc>
          <w:tcPr>
            <w:tcW w:w="1369" w:type="dxa"/>
            <w:tcBorders>
              <w:top w:val="nil"/>
              <w:left w:val="nil"/>
              <w:bottom w:val="nil"/>
              <w:right w:val="nil"/>
            </w:tcBorders>
            <w:shd w:val="clear" w:color="auto" w:fill="auto"/>
            <w:noWrap/>
            <w:hideMark/>
          </w:tcPr>
          <w:p w14:paraId="716C8B27"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C235785" w14:textId="77777777" w:rsidR="009169D0" w:rsidRPr="009169D0" w:rsidRDefault="009169D0" w:rsidP="009169D0">
            <w:pPr>
              <w:jc w:val="right"/>
              <w:rPr>
                <w:sz w:val="18"/>
                <w:szCs w:val="18"/>
              </w:rPr>
            </w:pPr>
            <w:r w:rsidRPr="009169D0">
              <w:rPr>
                <w:sz w:val="18"/>
                <w:szCs w:val="18"/>
              </w:rPr>
              <w:t xml:space="preserve"> 5,733</w:t>
            </w:r>
          </w:p>
        </w:tc>
        <w:tc>
          <w:tcPr>
            <w:tcW w:w="1240" w:type="dxa"/>
            <w:tcBorders>
              <w:top w:val="nil"/>
              <w:left w:val="nil"/>
              <w:bottom w:val="nil"/>
              <w:right w:val="nil"/>
            </w:tcBorders>
            <w:shd w:val="clear" w:color="auto" w:fill="auto"/>
            <w:noWrap/>
            <w:hideMark/>
          </w:tcPr>
          <w:p w14:paraId="22E1690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C85FD3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B4F129F"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238A451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A89496B" w14:textId="77777777" w:rsidR="009169D0" w:rsidRPr="009169D0" w:rsidRDefault="009169D0" w:rsidP="009169D0">
            <w:pPr>
              <w:rPr>
                <w:sz w:val="20"/>
                <w:szCs w:val="20"/>
              </w:rPr>
            </w:pPr>
          </w:p>
        </w:tc>
      </w:tr>
      <w:tr w:rsidR="009169D0" w:rsidRPr="009169D0" w14:paraId="2D45928B" w14:textId="77777777" w:rsidTr="009169D0">
        <w:trPr>
          <w:trHeight w:val="240"/>
        </w:trPr>
        <w:tc>
          <w:tcPr>
            <w:tcW w:w="531" w:type="dxa"/>
            <w:tcBorders>
              <w:top w:val="nil"/>
              <w:left w:val="nil"/>
              <w:bottom w:val="nil"/>
              <w:right w:val="nil"/>
            </w:tcBorders>
            <w:shd w:val="clear" w:color="auto" w:fill="auto"/>
            <w:noWrap/>
            <w:hideMark/>
          </w:tcPr>
          <w:p w14:paraId="4F2D6FFF"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1D2E680C"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185A691B"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5F7EF4F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2489995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4DCCECCF"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49A5963E"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7081A894" w14:textId="77777777" w:rsidR="009169D0" w:rsidRPr="009169D0" w:rsidRDefault="009169D0" w:rsidP="009169D0">
            <w:pPr>
              <w:jc w:val="right"/>
              <w:rPr>
                <w:sz w:val="18"/>
                <w:szCs w:val="18"/>
              </w:rPr>
            </w:pPr>
            <w:r w:rsidRPr="009169D0">
              <w:rPr>
                <w:sz w:val="18"/>
                <w:szCs w:val="18"/>
              </w:rPr>
              <w:t>1 120,28</w:t>
            </w:r>
          </w:p>
        </w:tc>
        <w:tc>
          <w:tcPr>
            <w:tcW w:w="1369" w:type="dxa"/>
            <w:tcBorders>
              <w:top w:val="single" w:sz="4" w:space="0" w:color="auto"/>
              <w:left w:val="nil"/>
              <w:bottom w:val="nil"/>
              <w:right w:val="nil"/>
            </w:tcBorders>
            <w:shd w:val="clear" w:color="auto" w:fill="auto"/>
            <w:noWrap/>
            <w:hideMark/>
          </w:tcPr>
          <w:p w14:paraId="392D30B9"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15B305E5" w14:textId="77777777" w:rsidR="009169D0" w:rsidRPr="009169D0" w:rsidRDefault="009169D0" w:rsidP="009169D0">
            <w:pPr>
              <w:jc w:val="right"/>
              <w:rPr>
                <w:sz w:val="18"/>
                <w:szCs w:val="18"/>
              </w:rPr>
            </w:pPr>
            <w:r w:rsidRPr="009169D0">
              <w:rPr>
                <w:sz w:val="18"/>
                <w:szCs w:val="18"/>
              </w:rPr>
              <w:t xml:space="preserve"> 823,40</w:t>
            </w:r>
          </w:p>
        </w:tc>
        <w:tc>
          <w:tcPr>
            <w:tcW w:w="903" w:type="dxa"/>
            <w:tcBorders>
              <w:top w:val="single" w:sz="4" w:space="0" w:color="auto"/>
              <w:left w:val="nil"/>
              <w:bottom w:val="nil"/>
              <w:right w:val="nil"/>
            </w:tcBorders>
            <w:shd w:val="clear" w:color="auto" w:fill="auto"/>
            <w:noWrap/>
            <w:hideMark/>
          </w:tcPr>
          <w:p w14:paraId="0FF5F01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9098524" w14:textId="77777777" w:rsidR="009169D0" w:rsidRPr="009169D0" w:rsidRDefault="009169D0" w:rsidP="009169D0">
            <w:pPr>
              <w:jc w:val="right"/>
              <w:rPr>
                <w:sz w:val="18"/>
                <w:szCs w:val="18"/>
              </w:rPr>
            </w:pPr>
            <w:r w:rsidRPr="009169D0">
              <w:rPr>
                <w:sz w:val="18"/>
                <w:szCs w:val="18"/>
              </w:rPr>
              <w:t>13 947,44</w:t>
            </w:r>
          </w:p>
        </w:tc>
      </w:tr>
      <w:tr w:rsidR="009169D0" w:rsidRPr="009169D0" w14:paraId="260ABEA0" w14:textId="77777777" w:rsidTr="009169D0">
        <w:trPr>
          <w:trHeight w:val="240"/>
        </w:trPr>
        <w:tc>
          <w:tcPr>
            <w:tcW w:w="531" w:type="dxa"/>
            <w:tcBorders>
              <w:top w:val="nil"/>
              <w:left w:val="nil"/>
              <w:bottom w:val="nil"/>
              <w:right w:val="nil"/>
            </w:tcBorders>
            <w:shd w:val="clear" w:color="auto" w:fill="auto"/>
            <w:noWrap/>
            <w:hideMark/>
          </w:tcPr>
          <w:p w14:paraId="6113978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47A8858F"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27189A4A"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75E3CC7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F27EB4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97A4BAC"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3B604D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8E56408"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33B674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8F565CF" w14:textId="77777777" w:rsidR="009169D0" w:rsidRPr="009169D0" w:rsidRDefault="009169D0" w:rsidP="009169D0">
            <w:pPr>
              <w:jc w:val="right"/>
              <w:rPr>
                <w:sz w:val="18"/>
                <w:szCs w:val="18"/>
              </w:rPr>
            </w:pPr>
            <w:r w:rsidRPr="009169D0">
              <w:rPr>
                <w:sz w:val="18"/>
                <w:szCs w:val="18"/>
              </w:rPr>
              <w:t xml:space="preserve"> 258,09</w:t>
            </w:r>
          </w:p>
        </w:tc>
        <w:tc>
          <w:tcPr>
            <w:tcW w:w="903" w:type="dxa"/>
            <w:tcBorders>
              <w:top w:val="nil"/>
              <w:left w:val="nil"/>
              <w:bottom w:val="nil"/>
              <w:right w:val="nil"/>
            </w:tcBorders>
            <w:shd w:val="clear" w:color="auto" w:fill="auto"/>
            <w:noWrap/>
            <w:hideMark/>
          </w:tcPr>
          <w:p w14:paraId="094F826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A4A78D7" w14:textId="77777777" w:rsidR="009169D0" w:rsidRPr="009169D0" w:rsidRDefault="009169D0" w:rsidP="009169D0">
            <w:pPr>
              <w:jc w:val="right"/>
              <w:rPr>
                <w:sz w:val="18"/>
                <w:szCs w:val="18"/>
              </w:rPr>
            </w:pPr>
            <w:r w:rsidRPr="009169D0">
              <w:rPr>
                <w:sz w:val="18"/>
                <w:szCs w:val="18"/>
              </w:rPr>
              <w:t>8 026,60</w:t>
            </w:r>
          </w:p>
        </w:tc>
      </w:tr>
      <w:tr w:rsidR="009169D0" w:rsidRPr="009169D0" w14:paraId="7F96C5B1" w14:textId="77777777" w:rsidTr="009169D0">
        <w:trPr>
          <w:trHeight w:val="480"/>
        </w:trPr>
        <w:tc>
          <w:tcPr>
            <w:tcW w:w="531" w:type="dxa"/>
            <w:tcBorders>
              <w:top w:val="nil"/>
              <w:left w:val="nil"/>
              <w:bottom w:val="nil"/>
              <w:right w:val="nil"/>
            </w:tcBorders>
            <w:shd w:val="clear" w:color="auto" w:fill="auto"/>
            <w:noWrap/>
            <w:hideMark/>
          </w:tcPr>
          <w:p w14:paraId="053FD6E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7D23CFB4"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/812-018.0-1</w:t>
            </w:r>
          </w:p>
        </w:tc>
        <w:tc>
          <w:tcPr>
            <w:tcW w:w="2620" w:type="dxa"/>
            <w:tcBorders>
              <w:top w:val="nil"/>
              <w:left w:val="nil"/>
              <w:bottom w:val="nil"/>
              <w:right w:val="nil"/>
            </w:tcBorders>
            <w:shd w:val="clear" w:color="auto" w:fill="auto"/>
            <w:hideMark/>
          </w:tcPr>
          <w:p w14:paraId="61E4154A" w14:textId="77777777" w:rsidR="009169D0" w:rsidRPr="009169D0" w:rsidRDefault="009169D0" w:rsidP="009169D0">
            <w:pPr>
              <w:rPr>
                <w:sz w:val="18"/>
                <w:szCs w:val="18"/>
              </w:rPr>
            </w:pPr>
            <w:r w:rsidRPr="009169D0">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06119D1D"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6CC52438" w14:textId="77777777" w:rsidR="009169D0" w:rsidRPr="009169D0" w:rsidRDefault="009169D0" w:rsidP="009169D0">
            <w:pPr>
              <w:jc w:val="right"/>
              <w:rPr>
                <w:sz w:val="18"/>
                <w:szCs w:val="18"/>
              </w:rPr>
            </w:pPr>
            <w:r w:rsidRPr="009169D0">
              <w:rPr>
                <w:sz w:val="18"/>
                <w:szCs w:val="18"/>
              </w:rPr>
              <w:t xml:space="preserve"> 117</w:t>
            </w:r>
          </w:p>
        </w:tc>
        <w:tc>
          <w:tcPr>
            <w:tcW w:w="1369" w:type="dxa"/>
            <w:tcBorders>
              <w:top w:val="nil"/>
              <w:left w:val="nil"/>
              <w:bottom w:val="nil"/>
              <w:right w:val="nil"/>
            </w:tcBorders>
            <w:shd w:val="clear" w:color="auto" w:fill="auto"/>
            <w:noWrap/>
            <w:hideMark/>
          </w:tcPr>
          <w:p w14:paraId="620B6B82"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6B283B1B" w14:textId="77777777" w:rsidR="009169D0" w:rsidRPr="009169D0" w:rsidRDefault="009169D0" w:rsidP="009169D0">
            <w:pPr>
              <w:jc w:val="right"/>
              <w:rPr>
                <w:sz w:val="18"/>
                <w:szCs w:val="18"/>
              </w:rPr>
            </w:pPr>
            <w:r w:rsidRPr="009169D0">
              <w:rPr>
                <w:sz w:val="18"/>
                <w:szCs w:val="18"/>
              </w:rPr>
              <w:t xml:space="preserve"> 117</w:t>
            </w:r>
          </w:p>
        </w:tc>
        <w:tc>
          <w:tcPr>
            <w:tcW w:w="1240" w:type="dxa"/>
            <w:tcBorders>
              <w:top w:val="nil"/>
              <w:left w:val="nil"/>
              <w:bottom w:val="nil"/>
              <w:right w:val="nil"/>
            </w:tcBorders>
            <w:shd w:val="clear" w:color="auto" w:fill="auto"/>
            <w:noWrap/>
            <w:hideMark/>
          </w:tcPr>
          <w:p w14:paraId="017075B2"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25FDCF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2ABFAFE" w14:textId="77777777" w:rsidR="009169D0" w:rsidRPr="009169D0" w:rsidRDefault="009169D0" w:rsidP="009169D0">
            <w:pPr>
              <w:jc w:val="right"/>
              <w:rPr>
                <w:sz w:val="18"/>
                <w:szCs w:val="18"/>
              </w:rPr>
            </w:pPr>
            <w:r w:rsidRPr="009169D0">
              <w:rPr>
                <w:sz w:val="18"/>
                <w:szCs w:val="18"/>
              </w:rPr>
              <w:t xml:space="preserve"> 301,97</w:t>
            </w:r>
          </w:p>
        </w:tc>
        <w:tc>
          <w:tcPr>
            <w:tcW w:w="903" w:type="dxa"/>
            <w:tcBorders>
              <w:top w:val="nil"/>
              <w:left w:val="nil"/>
              <w:bottom w:val="nil"/>
              <w:right w:val="nil"/>
            </w:tcBorders>
            <w:shd w:val="clear" w:color="auto" w:fill="auto"/>
            <w:noWrap/>
            <w:hideMark/>
          </w:tcPr>
          <w:p w14:paraId="5AC8C7BA"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3A30229" w14:textId="77777777" w:rsidR="009169D0" w:rsidRPr="009169D0" w:rsidRDefault="009169D0" w:rsidP="009169D0">
            <w:pPr>
              <w:jc w:val="right"/>
              <w:rPr>
                <w:sz w:val="18"/>
                <w:szCs w:val="18"/>
              </w:rPr>
            </w:pPr>
            <w:r w:rsidRPr="009169D0">
              <w:rPr>
                <w:sz w:val="18"/>
                <w:szCs w:val="18"/>
              </w:rPr>
              <w:t>9 391,12</w:t>
            </w:r>
          </w:p>
        </w:tc>
      </w:tr>
      <w:tr w:rsidR="009169D0" w:rsidRPr="009169D0" w14:paraId="31A4C854" w14:textId="77777777" w:rsidTr="009169D0">
        <w:trPr>
          <w:trHeight w:val="480"/>
        </w:trPr>
        <w:tc>
          <w:tcPr>
            <w:tcW w:w="531" w:type="dxa"/>
            <w:tcBorders>
              <w:top w:val="nil"/>
              <w:left w:val="nil"/>
              <w:bottom w:val="nil"/>
              <w:right w:val="nil"/>
            </w:tcBorders>
            <w:shd w:val="clear" w:color="auto" w:fill="auto"/>
            <w:noWrap/>
            <w:hideMark/>
          </w:tcPr>
          <w:p w14:paraId="562B1F9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4F67F3A4"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/774-018.0</w:t>
            </w:r>
          </w:p>
        </w:tc>
        <w:tc>
          <w:tcPr>
            <w:tcW w:w="2620" w:type="dxa"/>
            <w:tcBorders>
              <w:top w:val="nil"/>
              <w:left w:val="nil"/>
              <w:bottom w:val="nil"/>
              <w:right w:val="nil"/>
            </w:tcBorders>
            <w:shd w:val="clear" w:color="auto" w:fill="auto"/>
            <w:hideMark/>
          </w:tcPr>
          <w:p w14:paraId="61FACA38" w14:textId="77777777" w:rsidR="009169D0" w:rsidRPr="009169D0" w:rsidRDefault="009169D0" w:rsidP="009169D0">
            <w:pPr>
              <w:rPr>
                <w:sz w:val="18"/>
                <w:szCs w:val="18"/>
              </w:rPr>
            </w:pPr>
            <w:r w:rsidRPr="009169D0">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6D2CB8E8"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67BE9211" w14:textId="77777777" w:rsidR="009169D0" w:rsidRPr="009169D0" w:rsidRDefault="009169D0" w:rsidP="009169D0">
            <w:pPr>
              <w:jc w:val="right"/>
              <w:rPr>
                <w:sz w:val="18"/>
                <w:szCs w:val="18"/>
              </w:rPr>
            </w:pPr>
            <w:r w:rsidRPr="009169D0">
              <w:rPr>
                <w:sz w:val="18"/>
                <w:szCs w:val="18"/>
              </w:rPr>
              <w:t xml:space="preserve"> 74</w:t>
            </w:r>
          </w:p>
        </w:tc>
        <w:tc>
          <w:tcPr>
            <w:tcW w:w="1369" w:type="dxa"/>
            <w:tcBorders>
              <w:top w:val="nil"/>
              <w:left w:val="nil"/>
              <w:bottom w:val="nil"/>
              <w:right w:val="nil"/>
            </w:tcBorders>
            <w:shd w:val="clear" w:color="auto" w:fill="auto"/>
            <w:noWrap/>
            <w:hideMark/>
          </w:tcPr>
          <w:p w14:paraId="14F684B3"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04D776E" w14:textId="77777777" w:rsidR="009169D0" w:rsidRPr="009169D0" w:rsidRDefault="009169D0" w:rsidP="009169D0">
            <w:pPr>
              <w:jc w:val="right"/>
              <w:rPr>
                <w:sz w:val="18"/>
                <w:szCs w:val="18"/>
              </w:rPr>
            </w:pPr>
            <w:r w:rsidRPr="009169D0">
              <w:rPr>
                <w:sz w:val="18"/>
                <w:szCs w:val="18"/>
              </w:rPr>
              <w:t xml:space="preserve"> 74</w:t>
            </w:r>
          </w:p>
        </w:tc>
        <w:tc>
          <w:tcPr>
            <w:tcW w:w="1240" w:type="dxa"/>
            <w:tcBorders>
              <w:top w:val="nil"/>
              <w:left w:val="nil"/>
              <w:bottom w:val="nil"/>
              <w:right w:val="nil"/>
            </w:tcBorders>
            <w:shd w:val="clear" w:color="auto" w:fill="auto"/>
            <w:noWrap/>
            <w:hideMark/>
          </w:tcPr>
          <w:p w14:paraId="46EB9DD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581303A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C7F8FCE" w14:textId="77777777" w:rsidR="009169D0" w:rsidRPr="009169D0" w:rsidRDefault="009169D0" w:rsidP="009169D0">
            <w:pPr>
              <w:jc w:val="right"/>
              <w:rPr>
                <w:sz w:val="18"/>
                <w:szCs w:val="18"/>
              </w:rPr>
            </w:pPr>
            <w:r w:rsidRPr="009169D0">
              <w:rPr>
                <w:sz w:val="18"/>
                <w:szCs w:val="18"/>
              </w:rPr>
              <w:t xml:space="preserve"> 190,99</w:t>
            </w:r>
          </w:p>
        </w:tc>
        <w:tc>
          <w:tcPr>
            <w:tcW w:w="903" w:type="dxa"/>
            <w:tcBorders>
              <w:top w:val="nil"/>
              <w:left w:val="nil"/>
              <w:bottom w:val="nil"/>
              <w:right w:val="nil"/>
            </w:tcBorders>
            <w:shd w:val="clear" w:color="auto" w:fill="auto"/>
            <w:noWrap/>
            <w:hideMark/>
          </w:tcPr>
          <w:p w14:paraId="74BCBAE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75A636C" w14:textId="77777777" w:rsidR="009169D0" w:rsidRPr="009169D0" w:rsidRDefault="009169D0" w:rsidP="009169D0">
            <w:pPr>
              <w:jc w:val="right"/>
              <w:rPr>
                <w:sz w:val="18"/>
                <w:szCs w:val="18"/>
              </w:rPr>
            </w:pPr>
            <w:r w:rsidRPr="009169D0">
              <w:rPr>
                <w:sz w:val="18"/>
                <w:szCs w:val="18"/>
              </w:rPr>
              <w:t>5 939,68</w:t>
            </w:r>
          </w:p>
        </w:tc>
      </w:tr>
      <w:tr w:rsidR="009169D0" w:rsidRPr="009169D0" w14:paraId="18BBB198"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19A60ACC"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11F8E424"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454FD1E"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1B7F18AE"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5E2883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0E900730"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46707D4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481DEA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6547CE23"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EBBFF44" w14:textId="77777777" w:rsidR="009169D0" w:rsidRPr="009169D0" w:rsidRDefault="009169D0" w:rsidP="009169D0">
            <w:pPr>
              <w:jc w:val="right"/>
              <w:rPr>
                <w:b/>
                <w:bCs/>
                <w:sz w:val="18"/>
                <w:szCs w:val="18"/>
              </w:rPr>
            </w:pPr>
            <w:r w:rsidRPr="009169D0">
              <w:rPr>
                <w:b/>
                <w:bCs/>
                <w:sz w:val="18"/>
                <w:szCs w:val="18"/>
              </w:rPr>
              <w:t>1 316,36</w:t>
            </w:r>
          </w:p>
        </w:tc>
        <w:tc>
          <w:tcPr>
            <w:tcW w:w="903" w:type="dxa"/>
            <w:tcBorders>
              <w:top w:val="single" w:sz="4" w:space="0" w:color="auto"/>
              <w:left w:val="nil"/>
              <w:bottom w:val="single" w:sz="4" w:space="0" w:color="auto"/>
              <w:right w:val="nil"/>
            </w:tcBorders>
            <w:shd w:val="clear" w:color="auto" w:fill="auto"/>
            <w:noWrap/>
            <w:hideMark/>
          </w:tcPr>
          <w:p w14:paraId="5D3C926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77C9EDFB" w14:textId="77777777" w:rsidR="009169D0" w:rsidRPr="009169D0" w:rsidRDefault="009169D0" w:rsidP="009169D0">
            <w:pPr>
              <w:jc w:val="right"/>
              <w:rPr>
                <w:b/>
                <w:bCs/>
                <w:sz w:val="18"/>
                <w:szCs w:val="18"/>
              </w:rPr>
            </w:pPr>
            <w:r w:rsidRPr="009169D0">
              <w:rPr>
                <w:b/>
                <w:bCs/>
                <w:sz w:val="18"/>
                <w:szCs w:val="18"/>
              </w:rPr>
              <w:t>29 278,24</w:t>
            </w:r>
          </w:p>
        </w:tc>
      </w:tr>
      <w:tr w:rsidR="009169D0" w:rsidRPr="009169D0" w14:paraId="3BD7FF1D" w14:textId="77777777" w:rsidTr="009169D0">
        <w:trPr>
          <w:trHeight w:val="480"/>
        </w:trPr>
        <w:tc>
          <w:tcPr>
            <w:tcW w:w="531" w:type="dxa"/>
            <w:tcBorders>
              <w:top w:val="nil"/>
              <w:left w:val="nil"/>
              <w:bottom w:val="nil"/>
              <w:right w:val="nil"/>
            </w:tcBorders>
            <w:shd w:val="clear" w:color="auto" w:fill="auto"/>
            <w:noWrap/>
            <w:hideMark/>
          </w:tcPr>
          <w:p w14:paraId="7398CDFC" w14:textId="77777777" w:rsidR="009169D0" w:rsidRPr="009169D0" w:rsidRDefault="009169D0" w:rsidP="009169D0">
            <w:pPr>
              <w:rPr>
                <w:sz w:val="18"/>
                <w:szCs w:val="18"/>
              </w:rPr>
            </w:pPr>
            <w:r w:rsidRPr="009169D0">
              <w:rPr>
                <w:sz w:val="18"/>
                <w:szCs w:val="18"/>
              </w:rPr>
              <w:t>21</w:t>
            </w:r>
          </w:p>
        </w:tc>
        <w:tc>
          <w:tcPr>
            <w:tcW w:w="1900" w:type="dxa"/>
            <w:tcBorders>
              <w:top w:val="nil"/>
              <w:left w:val="nil"/>
              <w:bottom w:val="nil"/>
              <w:right w:val="nil"/>
            </w:tcBorders>
            <w:shd w:val="clear" w:color="auto" w:fill="auto"/>
            <w:hideMark/>
          </w:tcPr>
          <w:p w14:paraId="48233E79" w14:textId="77777777" w:rsidR="009169D0" w:rsidRPr="009169D0" w:rsidRDefault="009169D0" w:rsidP="009169D0">
            <w:pPr>
              <w:rPr>
                <w:sz w:val="18"/>
                <w:szCs w:val="18"/>
              </w:rPr>
            </w:pPr>
            <w:r w:rsidRPr="009169D0">
              <w:rPr>
                <w:sz w:val="18"/>
                <w:szCs w:val="18"/>
              </w:rPr>
              <w:t>ФССЦ 24.3.03.13-0292</w:t>
            </w:r>
          </w:p>
        </w:tc>
        <w:tc>
          <w:tcPr>
            <w:tcW w:w="2620" w:type="dxa"/>
            <w:tcBorders>
              <w:top w:val="nil"/>
              <w:left w:val="nil"/>
              <w:bottom w:val="nil"/>
              <w:right w:val="nil"/>
            </w:tcBorders>
            <w:shd w:val="clear" w:color="auto" w:fill="auto"/>
            <w:hideMark/>
          </w:tcPr>
          <w:p w14:paraId="0B20809A" w14:textId="77777777" w:rsidR="009169D0" w:rsidRPr="009169D0" w:rsidRDefault="009169D0" w:rsidP="009169D0">
            <w:pPr>
              <w:rPr>
                <w:sz w:val="18"/>
                <w:szCs w:val="18"/>
              </w:rPr>
            </w:pPr>
            <w:r w:rsidRPr="009169D0">
              <w:rPr>
                <w:sz w:val="18"/>
                <w:szCs w:val="18"/>
              </w:rPr>
              <w:t>Трубы полиэтиленовые ПЭ100, SDR21, диаметр 160 мм</w:t>
            </w:r>
          </w:p>
        </w:tc>
        <w:tc>
          <w:tcPr>
            <w:tcW w:w="1023" w:type="dxa"/>
            <w:tcBorders>
              <w:top w:val="nil"/>
              <w:left w:val="nil"/>
              <w:bottom w:val="nil"/>
              <w:right w:val="nil"/>
            </w:tcBorders>
            <w:shd w:val="clear" w:color="auto" w:fill="auto"/>
            <w:hideMark/>
          </w:tcPr>
          <w:p w14:paraId="78F242D9" w14:textId="77777777" w:rsidR="009169D0" w:rsidRPr="009169D0" w:rsidRDefault="009169D0" w:rsidP="009169D0">
            <w:pPr>
              <w:jc w:val="center"/>
              <w:rPr>
                <w:sz w:val="18"/>
                <w:szCs w:val="18"/>
              </w:rPr>
            </w:pPr>
            <w:r w:rsidRPr="009169D0">
              <w:rPr>
                <w:sz w:val="18"/>
                <w:szCs w:val="18"/>
              </w:rPr>
              <w:t>м</w:t>
            </w:r>
          </w:p>
        </w:tc>
        <w:tc>
          <w:tcPr>
            <w:tcW w:w="1060" w:type="dxa"/>
            <w:tcBorders>
              <w:top w:val="nil"/>
              <w:left w:val="nil"/>
              <w:bottom w:val="nil"/>
              <w:right w:val="nil"/>
            </w:tcBorders>
            <w:shd w:val="clear" w:color="auto" w:fill="auto"/>
            <w:noWrap/>
            <w:hideMark/>
          </w:tcPr>
          <w:p w14:paraId="00FB73CD" w14:textId="77777777" w:rsidR="009169D0" w:rsidRPr="009169D0" w:rsidRDefault="009169D0" w:rsidP="009169D0">
            <w:pPr>
              <w:jc w:val="right"/>
              <w:rPr>
                <w:sz w:val="18"/>
                <w:szCs w:val="18"/>
              </w:rPr>
            </w:pPr>
            <w:r w:rsidRPr="009169D0">
              <w:rPr>
                <w:sz w:val="18"/>
                <w:szCs w:val="18"/>
              </w:rPr>
              <w:t xml:space="preserve"> 74,235</w:t>
            </w:r>
          </w:p>
        </w:tc>
        <w:tc>
          <w:tcPr>
            <w:tcW w:w="1369" w:type="dxa"/>
            <w:tcBorders>
              <w:top w:val="nil"/>
              <w:left w:val="nil"/>
              <w:bottom w:val="nil"/>
              <w:right w:val="nil"/>
            </w:tcBorders>
            <w:shd w:val="clear" w:color="auto" w:fill="auto"/>
            <w:noWrap/>
            <w:hideMark/>
          </w:tcPr>
          <w:p w14:paraId="4996216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F8CC437" w14:textId="77777777" w:rsidR="009169D0" w:rsidRPr="009169D0" w:rsidRDefault="009169D0" w:rsidP="009169D0">
            <w:pPr>
              <w:jc w:val="right"/>
              <w:rPr>
                <w:sz w:val="18"/>
                <w:szCs w:val="18"/>
              </w:rPr>
            </w:pPr>
            <w:r w:rsidRPr="009169D0">
              <w:rPr>
                <w:sz w:val="18"/>
                <w:szCs w:val="18"/>
              </w:rPr>
              <w:t xml:space="preserve"> 74,235</w:t>
            </w:r>
          </w:p>
        </w:tc>
        <w:tc>
          <w:tcPr>
            <w:tcW w:w="1240" w:type="dxa"/>
            <w:tcBorders>
              <w:top w:val="nil"/>
              <w:left w:val="nil"/>
              <w:bottom w:val="nil"/>
              <w:right w:val="nil"/>
            </w:tcBorders>
            <w:shd w:val="clear" w:color="auto" w:fill="auto"/>
            <w:noWrap/>
            <w:hideMark/>
          </w:tcPr>
          <w:p w14:paraId="765035B6" w14:textId="77777777" w:rsidR="009169D0" w:rsidRPr="009169D0" w:rsidRDefault="009169D0" w:rsidP="009169D0">
            <w:pPr>
              <w:jc w:val="right"/>
              <w:rPr>
                <w:sz w:val="18"/>
                <w:szCs w:val="18"/>
              </w:rPr>
            </w:pPr>
            <w:r w:rsidRPr="009169D0">
              <w:rPr>
                <w:sz w:val="18"/>
                <w:szCs w:val="18"/>
              </w:rPr>
              <w:t xml:space="preserve"> 74,02</w:t>
            </w:r>
          </w:p>
        </w:tc>
        <w:tc>
          <w:tcPr>
            <w:tcW w:w="1369" w:type="dxa"/>
            <w:tcBorders>
              <w:top w:val="nil"/>
              <w:left w:val="nil"/>
              <w:bottom w:val="nil"/>
              <w:right w:val="nil"/>
            </w:tcBorders>
            <w:shd w:val="clear" w:color="auto" w:fill="auto"/>
            <w:noWrap/>
            <w:hideMark/>
          </w:tcPr>
          <w:p w14:paraId="7E298F1C"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B641917" w14:textId="77777777" w:rsidR="009169D0" w:rsidRPr="009169D0" w:rsidRDefault="009169D0" w:rsidP="009169D0">
            <w:pPr>
              <w:jc w:val="right"/>
              <w:rPr>
                <w:sz w:val="18"/>
                <w:szCs w:val="18"/>
              </w:rPr>
            </w:pPr>
            <w:r w:rsidRPr="009169D0">
              <w:rPr>
                <w:sz w:val="18"/>
                <w:szCs w:val="18"/>
              </w:rPr>
              <w:t>5 494,87</w:t>
            </w:r>
          </w:p>
        </w:tc>
        <w:tc>
          <w:tcPr>
            <w:tcW w:w="903" w:type="dxa"/>
            <w:tcBorders>
              <w:top w:val="nil"/>
              <w:left w:val="nil"/>
              <w:bottom w:val="nil"/>
              <w:right w:val="nil"/>
            </w:tcBorders>
            <w:shd w:val="clear" w:color="auto" w:fill="auto"/>
            <w:noWrap/>
            <w:hideMark/>
          </w:tcPr>
          <w:p w14:paraId="6A233AD4"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6494CF0D" w14:textId="77777777" w:rsidR="009169D0" w:rsidRPr="009169D0" w:rsidRDefault="009169D0" w:rsidP="009169D0">
            <w:pPr>
              <w:jc w:val="right"/>
              <w:rPr>
                <w:sz w:val="18"/>
                <w:szCs w:val="18"/>
              </w:rPr>
            </w:pPr>
            <w:r w:rsidRPr="009169D0">
              <w:rPr>
                <w:sz w:val="18"/>
                <w:szCs w:val="18"/>
              </w:rPr>
              <w:t>49 728,57</w:t>
            </w:r>
          </w:p>
        </w:tc>
      </w:tr>
      <w:tr w:rsidR="009169D0" w:rsidRPr="009169D0" w14:paraId="28F35AFD"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6862C9C2"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30E30998"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10F3D833"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5B9D70B"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757BBBE0"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6E37C62"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002786C2"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7697B13"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4A33D0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5691571" w14:textId="77777777" w:rsidR="009169D0" w:rsidRPr="009169D0" w:rsidRDefault="009169D0" w:rsidP="009169D0">
            <w:pPr>
              <w:jc w:val="right"/>
              <w:rPr>
                <w:b/>
                <w:bCs/>
                <w:sz w:val="18"/>
                <w:szCs w:val="18"/>
              </w:rPr>
            </w:pPr>
            <w:r w:rsidRPr="009169D0">
              <w:rPr>
                <w:b/>
                <w:bCs/>
                <w:sz w:val="18"/>
                <w:szCs w:val="18"/>
              </w:rPr>
              <w:t>5 494,87</w:t>
            </w:r>
          </w:p>
        </w:tc>
        <w:tc>
          <w:tcPr>
            <w:tcW w:w="903" w:type="dxa"/>
            <w:tcBorders>
              <w:top w:val="single" w:sz="4" w:space="0" w:color="auto"/>
              <w:left w:val="nil"/>
              <w:bottom w:val="single" w:sz="4" w:space="0" w:color="auto"/>
              <w:right w:val="nil"/>
            </w:tcBorders>
            <w:shd w:val="clear" w:color="auto" w:fill="auto"/>
            <w:noWrap/>
            <w:hideMark/>
          </w:tcPr>
          <w:p w14:paraId="1B686DF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04E5A85" w14:textId="77777777" w:rsidR="009169D0" w:rsidRPr="009169D0" w:rsidRDefault="009169D0" w:rsidP="009169D0">
            <w:pPr>
              <w:jc w:val="right"/>
              <w:rPr>
                <w:b/>
                <w:bCs/>
                <w:sz w:val="18"/>
                <w:szCs w:val="18"/>
              </w:rPr>
            </w:pPr>
            <w:r w:rsidRPr="009169D0">
              <w:rPr>
                <w:b/>
                <w:bCs/>
                <w:sz w:val="18"/>
                <w:szCs w:val="18"/>
              </w:rPr>
              <w:t>49 728,57</w:t>
            </w:r>
          </w:p>
        </w:tc>
      </w:tr>
      <w:tr w:rsidR="009169D0" w:rsidRPr="009169D0" w14:paraId="2E451433" w14:textId="77777777" w:rsidTr="009169D0">
        <w:trPr>
          <w:trHeight w:val="480"/>
        </w:trPr>
        <w:tc>
          <w:tcPr>
            <w:tcW w:w="531" w:type="dxa"/>
            <w:tcBorders>
              <w:top w:val="nil"/>
              <w:left w:val="nil"/>
              <w:bottom w:val="nil"/>
              <w:right w:val="nil"/>
            </w:tcBorders>
            <w:shd w:val="clear" w:color="auto" w:fill="auto"/>
            <w:noWrap/>
            <w:hideMark/>
          </w:tcPr>
          <w:p w14:paraId="1AF65801" w14:textId="77777777" w:rsidR="009169D0" w:rsidRPr="009169D0" w:rsidRDefault="009169D0" w:rsidP="009169D0">
            <w:pPr>
              <w:rPr>
                <w:sz w:val="18"/>
                <w:szCs w:val="18"/>
              </w:rPr>
            </w:pPr>
            <w:r w:rsidRPr="009169D0">
              <w:rPr>
                <w:sz w:val="18"/>
                <w:szCs w:val="18"/>
              </w:rPr>
              <w:t>22</w:t>
            </w:r>
          </w:p>
        </w:tc>
        <w:tc>
          <w:tcPr>
            <w:tcW w:w="1900" w:type="dxa"/>
            <w:tcBorders>
              <w:top w:val="nil"/>
              <w:left w:val="nil"/>
              <w:bottom w:val="nil"/>
              <w:right w:val="nil"/>
            </w:tcBorders>
            <w:shd w:val="clear" w:color="auto" w:fill="auto"/>
            <w:hideMark/>
          </w:tcPr>
          <w:p w14:paraId="779AEBC3" w14:textId="77777777" w:rsidR="009169D0" w:rsidRPr="009169D0" w:rsidRDefault="009169D0" w:rsidP="009169D0">
            <w:pPr>
              <w:rPr>
                <w:sz w:val="18"/>
                <w:szCs w:val="18"/>
              </w:rPr>
            </w:pPr>
            <w:r w:rsidRPr="009169D0">
              <w:rPr>
                <w:sz w:val="18"/>
                <w:szCs w:val="18"/>
              </w:rPr>
              <w:t>ФЕР 23-01-001-01</w:t>
            </w:r>
          </w:p>
        </w:tc>
        <w:tc>
          <w:tcPr>
            <w:tcW w:w="2620" w:type="dxa"/>
            <w:tcBorders>
              <w:top w:val="nil"/>
              <w:left w:val="nil"/>
              <w:bottom w:val="nil"/>
              <w:right w:val="nil"/>
            </w:tcBorders>
            <w:shd w:val="clear" w:color="auto" w:fill="auto"/>
            <w:hideMark/>
          </w:tcPr>
          <w:p w14:paraId="0D538A09" w14:textId="77777777" w:rsidR="009169D0" w:rsidRPr="009169D0" w:rsidRDefault="009169D0" w:rsidP="009169D0">
            <w:pPr>
              <w:rPr>
                <w:sz w:val="18"/>
                <w:szCs w:val="18"/>
              </w:rPr>
            </w:pPr>
            <w:r w:rsidRPr="009169D0">
              <w:rPr>
                <w:sz w:val="18"/>
                <w:szCs w:val="18"/>
              </w:rPr>
              <w:t>Обратная засыпка траншеи песком 30 см</w:t>
            </w:r>
          </w:p>
        </w:tc>
        <w:tc>
          <w:tcPr>
            <w:tcW w:w="1023" w:type="dxa"/>
            <w:tcBorders>
              <w:top w:val="nil"/>
              <w:left w:val="nil"/>
              <w:bottom w:val="nil"/>
              <w:right w:val="nil"/>
            </w:tcBorders>
            <w:shd w:val="clear" w:color="auto" w:fill="auto"/>
            <w:hideMark/>
          </w:tcPr>
          <w:p w14:paraId="58E327DA" w14:textId="77777777" w:rsidR="009169D0" w:rsidRPr="009169D0" w:rsidRDefault="009169D0" w:rsidP="009169D0">
            <w:pPr>
              <w:jc w:val="center"/>
              <w:rPr>
                <w:sz w:val="18"/>
                <w:szCs w:val="18"/>
              </w:rPr>
            </w:pPr>
            <w:r w:rsidRPr="009169D0">
              <w:rPr>
                <w:sz w:val="18"/>
                <w:szCs w:val="18"/>
              </w:rPr>
              <w:t>10 м3</w:t>
            </w:r>
          </w:p>
        </w:tc>
        <w:tc>
          <w:tcPr>
            <w:tcW w:w="1060" w:type="dxa"/>
            <w:tcBorders>
              <w:top w:val="nil"/>
              <w:left w:val="nil"/>
              <w:bottom w:val="nil"/>
              <w:right w:val="nil"/>
            </w:tcBorders>
            <w:shd w:val="clear" w:color="auto" w:fill="auto"/>
            <w:noWrap/>
            <w:hideMark/>
          </w:tcPr>
          <w:p w14:paraId="1D7CB2F5" w14:textId="77777777" w:rsidR="009169D0" w:rsidRPr="009169D0" w:rsidRDefault="009169D0" w:rsidP="009169D0">
            <w:pPr>
              <w:jc w:val="right"/>
              <w:rPr>
                <w:sz w:val="18"/>
                <w:szCs w:val="18"/>
              </w:rPr>
            </w:pPr>
            <w:r w:rsidRPr="009169D0">
              <w:rPr>
                <w:sz w:val="18"/>
                <w:szCs w:val="18"/>
              </w:rPr>
              <w:t xml:space="preserve"> 2,205</w:t>
            </w:r>
          </w:p>
        </w:tc>
        <w:tc>
          <w:tcPr>
            <w:tcW w:w="1369" w:type="dxa"/>
            <w:tcBorders>
              <w:top w:val="nil"/>
              <w:left w:val="nil"/>
              <w:bottom w:val="nil"/>
              <w:right w:val="nil"/>
            </w:tcBorders>
            <w:shd w:val="clear" w:color="auto" w:fill="auto"/>
            <w:noWrap/>
            <w:hideMark/>
          </w:tcPr>
          <w:p w14:paraId="53EA35E6"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5B228AAD" w14:textId="77777777" w:rsidR="009169D0" w:rsidRPr="009169D0" w:rsidRDefault="009169D0" w:rsidP="009169D0">
            <w:pPr>
              <w:jc w:val="right"/>
              <w:rPr>
                <w:sz w:val="18"/>
                <w:szCs w:val="18"/>
              </w:rPr>
            </w:pPr>
            <w:r w:rsidRPr="009169D0">
              <w:rPr>
                <w:sz w:val="18"/>
                <w:szCs w:val="18"/>
              </w:rPr>
              <w:t xml:space="preserve"> 2,205</w:t>
            </w:r>
          </w:p>
        </w:tc>
        <w:tc>
          <w:tcPr>
            <w:tcW w:w="1240" w:type="dxa"/>
            <w:tcBorders>
              <w:top w:val="nil"/>
              <w:left w:val="nil"/>
              <w:bottom w:val="nil"/>
              <w:right w:val="nil"/>
            </w:tcBorders>
            <w:shd w:val="clear" w:color="auto" w:fill="auto"/>
            <w:noWrap/>
            <w:hideMark/>
          </w:tcPr>
          <w:p w14:paraId="572EEBAF"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3E147470"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31C3BAB0"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3CDDCF26"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460BD26" w14:textId="77777777" w:rsidR="009169D0" w:rsidRPr="009169D0" w:rsidRDefault="009169D0" w:rsidP="009169D0">
            <w:pPr>
              <w:jc w:val="right"/>
              <w:rPr>
                <w:sz w:val="18"/>
                <w:szCs w:val="18"/>
              </w:rPr>
            </w:pPr>
            <w:r w:rsidRPr="009169D0">
              <w:rPr>
                <w:sz w:val="18"/>
                <w:szCs w:val="18"/>
              </w:rPr>
              <w:t>6 538,54</w:t>
            </w:r>
          </w:p>
        </w:tc>
      </w:tr>
      <w:tr w:rsidR="009169D0" w:rsidRPr="009169D0" w14:paraId="3661DB07" w14:textId="77777777" w:rsidTr="009169D0">
        <w:trPr>
          <w:trHeight w:val="240"/>
        </w:trPr>
        <w:tc>
          <w:tcPr>
            <w:tcW w:w="531" w:type="dxa"/>
            <w:tcBorders>
              <w:top w:val="nil"/>
              <w:left w:val="nil"/>
              <w:bottom w:val="nil"/>
              <w:right w:val="nil"/>
            </w:tcBorders>
            <w:shd w:val="clear" w:color="auto" w:fill="auto"/>
            <w:noWrap/>
            <w:hideMark/>
          </w:tcPr>
          <w:p w14:paraId="2B24C79D"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3D0A98C5"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5A938306"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681665A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E45B345"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2FB397B"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AD8EE3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F3869BB" w14:textId="77777777" w:rsidR="009169D0" w:rsidRPr="009169D0" w:rsidRDefault="009169D0" w:rsidP="009169D0">
            <w:pPr>
              <w:jc w:val="right"/>
              <w:rPr>
                <w:sz w:val="18"/>
                <w:szCs w:val="18"/>
              </w:rPr>
            </w:pPr>
            <w:r w:rsidRPr="009169D0">
              <w:rPr>
                <w:sz w:val="18"/>
                <w:szCs w:val="18"/>
              </w:rPr>
              <w:t xml:space="preserve"> 83,33</w:t>
            </w:r>
          </w:p>
        </w:tc>
        <w:tc>
          <w:tcPr>
            <w:tcW w:w="1369" w:type="dxa"/>
            <w:tcBorders>
              <w:top w:val="nil"/>
              <w:left w:val="nil"/>
              <w:bottom w:val="nil"/>
              <w:right w:val="nil"/>
            </w:tcBorders>
            <w:shd w:val="clear" w:color="auto" w:fill="auto"/>
            <w:noWrap/>
            <w:hideMark/>
          </w:tcPr>
          <w:p w14:paraId="323D2764"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F1CF5ED" w14:textId="77777777" w:rsidR="009169D0" w:rsidRPr="009169D0" w:rsidRDefault="009169D0" w:rsidP="009169D0">
            <w:pPr>
              <w:jc w:val="right"/>
              <w:rPr>
                <w:sz w:val="18"/>
                <w:szCs w:val="18"/>
              </w:rPr>
            </w:pPr>
            <w:r w:rsidRPr="009169D0">
              <w:rPr>
                <w:sz w:val="18"/>
                <w:szCs w:val="18"/>
              </w:rPr>
              <w:t xml:space="preserve"> 183,74</w:t>
            </w:r>
          </w:p>
        </w:tc>
        <w:tc>
          <w:tcPr>
            <w:tcW w:w="903" w:type="dxa"/>
            <w:tcBorders>
              <w:top w:val="nil"/>
              <w:left w:val="nil"/>
              <w:bottom w:val="nil"/>
              <w:right w:val="nil"/>
            </w:tcBorders>
            <w:shd w:val="clear" w:color="auto" w:fill="auto"/>
            <w:noWrap/>
            <w:hideMark/>
          </w:tcPr>
          <w:p w14:paraId="451373B1"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164A2B0A" w14:textId="77777777" w:rsidR="009169D0" w:rsidRPr="009169D0" w:rsidRDefault="009169D0" w:rsidP="009169D0">
            <w:pPr>
              <w:jc w:val="right"/>
              <w:rPr>
                <w:sz w:val="18"/>
                <w:szCs w:val="18"/>
              </w:rPr>
            </w:pPr>
            <w:r w:rsidRPr="009169D0">
              <w:rPr>
                <w:sz w:val="18"/>
                <w:szCs w:val="18"/>
              </w:rPr>
              <w:t>5 714,31</w:t>
            </w:r>
          </w:p>
        </w:tc>
      </w:tr>
      <w:tr w:rsidR="009169D0" w:rsidRPr="009169D0" w14:paraId="52839DE2" w14:textId="77777777" w:rsidTr="009169D0">
        <w:trPr>
          <w:trHeight w:val="240"/>
        </w:trPr>
        <w:tc>
          <w:tcPr>
            <w:tcW w:w="531" w:type="dxa"/>
            <w:tcBorders>
              <w:top w:val="nil"/>
              <w:left w:val="nil"/>
              <w:bottom w:val="nil"/>
              <w:right w:val="nil"/>
            </w:tcBorders>
            <w:shd w:val="clear" w:color="auto" w:fill="auto"/>
            <w:noWrap/>
            <w:hideMark/>
          </w:tcPr>
          <w:p w14:paraId="631C5E7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526069D9"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57C97E46"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67FE3877"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EC922C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25489F5D"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E166F8D"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DC259F9" w14:textId="77777777" w:rsidR="009169D0" w:rsidRPr="009169D0" w:rsidRDefault="009169D0" w:rsidP="009169D0">
            <w:pPr>
              <w:jc w:val="right"/>
              <w:rPr>
                <w:sz w:val="18"/>
                <w:szCs w:val="18"/>
              </w:rPr>
            </w:pPr>
            <w:r w:rsidRPr="009169D0">
              <w:rPr>
                <w:sz w:val="18"/>
                <w:szCs w:val="18"/>
              </w:rPr>
              <w:t xml:space="preserve"> 28,80</w:t>
            </w:r>
          </w:p>
        </w:tc>
        <w:tc>
          <w:tcPr>
            <w:tcW w:w="1369" w:type="dxa"/>
            <w:tcBorders>
              <w:top w:val="nil"/>
              <w:left w:val="nil"/>
              <w:bottom w:val="nil"/>
              <w:right w:val="nil"/>
            </w:tcBorders>
            <w:shd w:val="clear" w:color="auto" w:fill="auto"/>
            <w:noWrap/>
            <w:hideMark/>
          </w:tcPr>
          <w:p w14:paraId="5402991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02B72BDF" w14:textId="77777777" w:rsidR="009169D0" w:rsidRPr="009169D0" w:rsidRDefault="009169D0" w:rsidP="009169D0">
            <w:pPr>
              <w:jc w:val="right"/>
              <w:rPr>
                <w:sz w:val="18"/>
                <w:szCs w:val="18"/>
              </w:rPr>
            </w:pPr>
            <w:r w:rsidRPr="009169D0">
              <w:rPr>
                <w:sz w:val="18"/>
                <w:szCs w:val="18"/>
              </w:rPr>
              <w:t xml:space="preserve"> 63,50</w:t>
            </w:r>
          </w:p>
        </w:tc>
        <w:tc>
          <w:tcPr>
            <w:tcW w:w="903" w:type="dxa"/>
            <w:tcBorders>
              <w:top w:val="nil"/>
              <w:left w:val="nil"/>
              <w:bottom w:val="nil"/>
              <w:right w:val="nil"/>
            </w:tcBorders>
            <w:shd w:val="clear" w:color="auto" w:fill="auto"/>
            <w:noWrap/>
            <w:hideMark/>
          </w:tcPr>
          <w:p w14:paraId="481AC5CE"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462347BB" w14:textId="77777777" w:rsidR="009169D0" w:rsidRPr="009169D0" w:rsidRDefault="009169D0" w:rsidP="009169D0">
            <w:pPr>
              <w:jc w:val="right"/>
              <w:rPr>
                <w:sz w:val="18"/>
                <w:szCs w:val="18"/>
              </w:rPr>
            </w:pPr>
            <w:r w:rsidRPr="009169D0">
              <w:rPr>
                <w:sz w:val="18"/>
                <w:szCs w:val="18"/>
              </w:rPr>
              <w:t xml:space="preserve"> 824,23</w:t>
            </w:r>
          </w:p>
        </w:tc>
      </w:tr>
      <w:tr w:rsidR="009169D0" w:rsidRPr="009169D0" w14:paraId="3AECD9A6" w14:textId="77777777" w:rsidTr="009169D0">
        <w:trPr>
          <w:trHeight w:val="240"/>
        </w:trPr>
        <w:tc>
          <w:tcPr>
            <w:tcW w:w="531" w:type="dxa"/>
            <w:tcBorders>
              <w:top w:val="nil"/>
              <w:left w:val="nil"/>
              <w:bottom w:val="nil"/>
              <w:right w:val="nil"/>
            </w:tcBorders>
            <w:shd w:val="clear" w:color="auto" w:fill="auto"/>
            <w:noWrap/>
            <w:hideMark/>
          </w:tcPr>
          <w:p w14:paraId="1E4CD5D9"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4B4AB25"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22165E98"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4F37B0E1"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26898267"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45C7B05"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AE81AD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655BD5B8" w14:textId="77777777" w:rsidR="009169D0" w:rsidRPr="009169D0" w:rsidRDefault="009169D0" w:rsidP="009169D0">
            <w:pPr>
              <w:jc w:val="right"/>
              <w:rPr>
                <w:sz w:val="18"/>
                <w:szCs w:val="18"/>
              </w:rPr>
            </w:pPr>
            <w:r w:rsidRPr="009169D0">
              <w:rPr>
                <w:sz w:val="18"/>
                <w:szCs w:val="18"/>
              </w:rPr>
              <w:t xml:space="preserve"> 3,22</w:t>
            </w:r>
          </w:p>
        </w:tc>
        <w:tc>
          <w:tcPr>
            <w:tcW w:w="1369" w:type="dxa"/>
            <w:tcBorders>
              <w:top w:val="nil"/>
              <w:left w:val="nil"/>
              <w:bottom w:val="nil"/>
              <w:right w:val="nil"/>
            </w:tcBorders>
            <w:shd w:val="clear" w:color="auto" w:fill="auto"/>
            <w:noWrap/>
            <w:hideMark/>
          </w:tcPr>
          <w:p w14:paraId="0F22E5AA"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8D15ADD" w14:textId="77777777" w:rsidR="009169D0" w:rsidRPr="009169D0" w:rsidRDefault="009169D0" w:rsidP="009169D0">
            <w:pPr>
              <w:jc w:val="right"/>
              <w:rPr>
                <w:sz w:val="18"/>
                <w:szCs w:val="18"/>
              </w:rPr>
            </w:pPr>
            <w:r w:rsidRPr="009169D0">
              <w:rPr>
                <w:sz w:val="18"/>
                <w:szCs w:val="18"/>
              </w:rPr>
              <w:t xml:space="preserve"> 7,10</w:t>
            </w:r>
          </w:p>
        </w:tc>
        <w:tc>
          <w:tcPr>
            <w:tcW w:w="903" w:type="dxa"/>
            <w:tcBorders>
              <w:top w:val="nil"/>
              <w:left w:val="nil"/>
              <w:bottom w:val="nil"/>
              <w:right w:val="nil"/>
            </w:tcBorders>
            <w:shd w:val="clear" w:color="auto" w:fill="auto"/>
            <w:noWrap/>
            <w:hideMark/>
          </w:tcPr>
          <w:p w14:paraId="22979B4A"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2D2D38E8" w14:textId="77777777" w:rsidR="009169D0" w:rsidRPr="009169D0" w:rsidRDefault="009169D0" w:rsidP="009169D0">
            <w:pPr>
              <w:jc w:val="right"/>
              <w:rPr>
                <w:sz w:val="18"/>
                <w:szCs w:val="18"/>
              </w:rPr>
            </w:pPr>
            <w:r w:rsidRPr="009169D0">
              <w:rPr>
                <w:sz w:val="18"/>
                <w:szCs w:val="18"/>
              </w:rPr>
              <w:t xml:space="preserve"> 220,81</w:t>
            </w:r>
          </w:p>
        </w:tc>
      </w:tr>
      <w:tr w:rsidR="009169D0" w:rsidRPr="009169D0" w14:paraId="2D716415" w14:textId="77777777" w:rsidTr="009169D0">
        <w:trPr>
          <w:trHeight w:val="240"/>
        </w:trPr>
        <w:tc>
          <w:tcPr>
            <w:tcW w:w="531" w:type="dxa"/>
            <w:tcBorders>
              <w:top w:val="nil"/>
              <w:left w:val="nil"/>
              <w:bottom w:val="nil"/>
              <w:right w:val="nil"/>
            </w:tcBorders>
            <w:shd w:val="clear" w:color="auto" w:fill="auto"/>
            <w:noWrap/>
            <w:hideMark/>
          </w:tcPr>
          <w:p w14:paraId="2B668614"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17327FC4"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075C3528"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777006C9"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1FC14342"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43E06BA"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A94FFE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12A6E86"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3DF0591"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1DE53AF5"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7E139414"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5024C39E" w14:textId="77777777" w:rsidR="009169D0" w:rsidRPr="009169D0" w:rsidRDefault="009169D0" w:rsidP="009169D0">
            <w:pPr>
              <w:jc w:val="right"/>
              <w:rPr>
                <w:sz w:val="18"/>
                <w:szCs w:val="18"/>
              </w:rPr>
            </w:pPr>
          </w:p>
        </w:tc>
      </w:tr>
      <w:tr w:rsidR="009169D0" w:rsidRPr="009169D0" w14:paraId="5F6FA65B" w14:textId="77777777" w:rsidTr="009169D0">
        <w:trPr>
          <w:trHeight w:val="480"/>
        </w:trPr>
        <w:tc>
          <w:tcPr>
            <w:tcW w:w="531" w:type="dxa"/>
            <w:tcBorders>
              <w:top w:val="nil"/>
              <w:left w:val="nil"/>
              <w:bottom w:val="nil"/>
              <w:right w:val="nil"/>
            </w:tcBorders>
            <w:shd w:val="clear" w:color="auto" w:fill="auto"/>
            <w:noWrap/>
            <w:hideMark/>
          </w:tcPr>
          <w:p w14:paraId="721951BE"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5061D73D" w14:textId="77777777" w:rsidR="009169D0" w:rsidRPr="009169D0" w:rsidRDefault="009169D0" w:rsidP="009169D0">
            <w:pPr>
              <w:outlineLvl w:val="0"/>
              <w:rPr>
                <w:sz w:val="18"/>
                <w:szCs w:val="18"/>
              </w:rPr>
            </w:pPr>
            <w:r w:rsidRPr="009169D0">
              <w:rPr>
                <w:sz w:val="18"/>
                <w:szCs w:val="18"/>
              </w:rPr>
              <w:t>02.3.01.02</w:t>
            </w:r>
          </w:p>
        </w:tc>
        <w:tc>
          <w:tcPr>
            <w:tcW w:w="2620" w:type="dxa"/>
            <w:tcBorders>
              <w:top w:val="nil"/>
              <w:left w:val="nil"/>
              <w:bottom w:val="nil"/>
              <w:right w:val="nil"/>
            </w:tcBorders>
            <w:shd w:val="clear" w:color="auto" w:fill="auto"/>
            <w:hideMark/>
          </w:tcPr>
          <w:p w14:paraId="548B2AAE" w14:textId="77777777" w:rsidR="009169D0" w:rsidRPr="009169D0" w:rsidRDefault="009169D0" w:rsidP="009169D0">
            <w:pPr>
              <w:outlineLvl w:val="0"/>
              <w:rPr>
                <w:sz w:val="18"/>
                <w:szCs w:val="18"/>
              </w:rPr>
            </w:pPr>
            <w:r w:rsidRPr="009169D0">
              <w:rPr>
                <w:sz w:val="18"/>
                <w:szCs w:val="18"/>
              </w:rPr>
              <w:t>Песок для строительных работ природный</w:t>
            </w:r>
          </w:p>
        </w:tc>
        <w:tc>
          <w:tcPr>
            <w:tcW w:w="1023" w:type="dxa"/>
            <w:tcBorders>
              <w:top w:val="nil"/>
              <w:left w:val="nil"/>
              <w:bottom w:val="nil"/>
              <w:right w:val="nil"/>
            </w:tcBorders>
            <w:shd w:val="clear" w:color="auto" w:fill="auto"/>
            <w:hideMark/>
          </w:tcPr>
          <w:p w14:paraId="79F14826" w14:textId="77777777" w:rsidR="009169D0" w:rsidRPr="009169D0" w:rsidRDefault="009169D0" w:rsidP="009169D0">
            <w:pPr>
              <w:jc w:val="center"/>
              <w:outlineLvl w:val="0"/>
              <w:rPr>
                <w:sz w:val="18"/>
                <w:szCs w:val="18"/>
              </w:rPr>
            </w:pPr>
            <w:r w:rsidRPr="009169D0">
              <w:rPr>
                <w:sz w:val="18"/>
                <w:szCs w:val="18"/>
              </w:rPr>
              <w:t>м3</w:t>
            </w:r>
          </w:p>
        </w:tc>
        <w:tc>
          <w:tcPr>
            <w:tcW w:w="1060" w:type="dxa"/>
            <w:tcBorders>
              <w:top w:val="nil"/>
              <w:left w:val="nil"/>
              <w:bottom w:val="nil"/>
              <w:right w:val="nil"/>
            </w:tcBorders>
            <w:shd w:val="clear" w:color="auto" w:fill="auto"/>
            <w:noWrap/>
            <w:hideMark/>
          </w:tcPr>
          <w:p w14:paraId="3869CC12" w14:textId="77777777" w:rsidR="009169D0" w:rsidRPr="009169D0" w:rsidRDefault="009169D0" w:rsidP="009169D0">
            <w:pPr>
              <w:jc w:val="right"/>
              <w:outlineLvl w:val="0"/>
              <w:rPr>
                <w:sz w:val="18"/>
                <w:szCs w:val="18"/>
              </w:rPr>
            </w:pPr>
            <w:r w:rsidRPr="009169D0">
              <w:rPr>
                <w:sz w:val="18"/>
                <w:szCs w:val="18"/>
              </w:rPr>
              <w:t xml:space="preserve"> 11</w:t>
            </w:r>
          </w:p>
        </w:tc>
        <w:tc>
          <w:tcPr>
            <w:tcW w:w="1369" w:type="dxa"/>
            <w:tcBorders>
              <w:top w:val="nil"/>
              <w:left w:val="nil"/>
              <w:bottom w:val="nil"/>
              <w:right w:val="nil"/>
            </w:tcBorders>
            <w:shd w:val="clear" w:color="auto" w:fill="auto"/>
            <w:noWrap/>
            <w:hideMark/>
          </w:tcPr>
          <w:p w14:paraId="4DC6A887"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593C22A6" w14:textId="77777777" w:rsidR="009169D0" w:rsidRPr="009169D0" w:rsidRDefault="009169D0" w:rsidP="009169D0">
            <w:pPr>
              <w:jc w:val="right"/>
              <w:outlineLvl w:val="0"/>
              <w:rPr>
                <w:sz w:val="18"/>
                <w:szCs w:val="18"/>
              </w:rPr>
            </w:pPr>
            <w:r w:rsidRPr="009169D0">
              <w:rPr>
                <w:sz w:val="18"/>
                <w:szCs w:val="18"/>
              </w:rPr>
              <w:t xml:space="preserve"> 24,255</w:t>
            </w:r>
          </w:p>
        </w:tc>
        <w:tc>
          <w:tcPr>
            <w:tcW w:w="1240" w:type="dxa"/>
            <w:tcBorders>
              <w:top w:val="nil"/>
              <w:left w:val="nil"/>
              <w:bottom w:val="nil"/>
              <w:right w:val="nil"/>
            </w:tcBorders>
            <w:shd w:val="clear" w:color="auto" w:fill="auto"/>
            <w:noWrap/>
            <w:hideMark/>
          </w:tcPr>
          <w:p w14:paraId="730A31D0" w14:textId="77777777" w:rsidR="009169D0" w:rsidRPr="009169D0" w:rsidRDefault="009169D0" w:rsidP="009169D0">
            <w:pPr>
              <w:jc w:val="right"/>
              <w:outlineLvl w:val="0"/>
              <w:rPr>
                <w:sz w:val="18"/>
                <w:szCs w:val="18"/>
              </w:rPr>
            </w:pPr>
          </w:p>
        </w:tc>
        <w:tc>
          <w:tcPr>
            <w:tcW w:w="1369" w:type="dxa"/>
            <w:tcBorders>
              <w:top w:val="nil"/>
              <w:left w:val="nil"/>
              <w:bottom w:val="nil"/>
              <w:right w:val="nil"/>
            </w:tcBorders>
            <w:shd w:val="clear" w:color="auto" w:fill="auto"/>
            <w:noWrap/>
            <w:hideMark/>
          </w:tcPr>
          <w:p w14:paraId="6925EDE6"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6F247BC6" w14:textId="77777777" w:rsidR="009169D0" w:rsidRPr="009169D0" w:rsidRDefault="009169D0" w:rsidP="009169D0">
            <w:pPr>
              <w:jc w:val="right"/>
              <w:outlineLvl w:val="0"/>
              <w:rPr>
                <w:sz w:val="20"/>
                <w:szCs w:val="20"/>
              </w:rPr>
            </w:pPr>
          </w:p>
        </w:tc>
        <w:tc>
          <w:tcPr>
            <w:tcW w:w="903" w:type="dxa"/>
            <w:tcBorders>
              <w:top w:val="nil"/>
              <w:left w:val="nil"/>
              <w:bottom w:val="nil"/>
              <w:right w:val="nil"/>
            </w:tcBorders>
            <w:shd w:val="clear" w:color="auto" w:fill="auto"/>
            <w:noWrap/>
            <w:hideMark/>
          </w:tcPr>
          <w:p w14:paraId="65AD585C" w14:textId="77777777" w:rsidR="009169D0" w:rsidRPr="009169D0" w:rsidRDefault="009169D0" w:rsidP="009169D0">
            <w:pPr>
              <w:jc w:val="right"/>
              <w:outlineLvl w:val="0"/>
              <w:rPr>
                <w:sz w:val="20"/>
                <w:szCs w:val="20"/>
              </w:rPr>
            </w:pPr>
          </w:p>
        </w:tc>
        <w:tc>
          <w:tcPr>
            <w:tcW w:w="1240" w:type="dxa"/>
            <w:tcBorders>
              <w:top w:val="nil"/>
              <w:left w:val="nil"/>
              <w:bottom w:val="nil"/>
              <w:right w:val="nil"/>
            </w:tcBorders>
            <w:shd w:val="clear" w:color="auto" w:fill="auto"/>
            <w:noWrap/>
            <w:hideMark/>
          </w:tcPr>
          <w:p w14:paraId="46239DF5" w14:textId="77777777" w:rsidR="009169D0" w:rsidRPr="009169D0" w:rsidRDefault="009169D0" w:rsidP="009169D0">
            <w:pPr>
              <w:jc w:val="right"/>
              <w:outlineLvl w:val="0"/>
              <w:rPr>
                <w:sz w:val="20"/>
                <w:szCs w:val="20"/>
              </w:rPr>
            </w:pPr>
          </w:p>
        </w:tc>
      </w:tr>
      <w:tr w:rsidR="009169D0" w:rsidRPr="009169D0" w14:paraId="2E6680F6" w14:textId="77777777" w:rsidTr="009169D0">
        <w:trPr>
          <w:trHeight w:val="240"/>
        </w:trPr>
        <w:tc>
          <w:tcPr>
            <w:tcW w:w="531" w:type="dxa"/>
            <w:tcBorders>
              <w:top w:val="nil"/>
              <w:left w:val="nil"/>
              <w:bottom w:val="nil"/>
              <w:right w:val="nil"/>
            </w:tcBorders>
            <w:shd w:val="clear" w:color="auto" w:fill="auto"/>
            <w:noWrap/>
            <w:hideMark/>
          </w:tcPr>
          <w:p w14:paraId="594DCF8B" w14:textId="77777777" w:rsidR="009169D0" w:rsidRPr="009169D0" w:rsidRDefault="009169D0" w:rsidP="009169D0">
            <w:pPr>
              <w:jc w:val="right"/>
              <w:outlineLvl w:val="0"/>
              <w:rPr>
                <w:sz w:val="20"/>
                <w:szCs w:val="20"/>
              </w:rPr>
            </w:pPr>
          </w:p>
        </w:tc>
        <w:tc>
          <w:tcPr>
            <w:tcW w:w="1900" w:type="dxa"/>
            <w:tcBorders>
              <w:top w:val="nil"/>
              <w:left w:val="nil"/>
              <w:bottom w:val="nil"/>
              <w:right w:val="nil"/>
            </w:tcBorders>
            <w:shd w:val="clear" w:color="auto" w:fill="auto"/>
            <w:noWrap/>
            <w:hideMark/>
          </w:tcPr>
          <w:p w14:paraId="191FE33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775C4EAE"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2B434EAA"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502DA780" w14:textId="77777777" w:rsidR="009169D0" w:rsidRPr="009169D0" w:rsidRDefault="009169D0" w:rsidP="009169D0">
            <w:pPr>
              <w:jc w:val="right"/>
              <w:rPr>
                <w:sz w:val="18"/>
                <w:szCs w:val="18"/>
              </w:rPr>
            </w:pPr>
            <w:r w:rsidRPr="009169D0">
              <w:rPr>
                <w:sz w:val="18"/>
                <w:szCs w:val="18"/>
              </w:rPr>
              <w:t xml:space="preserve"> 10,2</w:t>
            </w:r>
          </w:p>
        </w:tc>
        <w:tc>
          <w:tcPr>
            <w:tcW w:w="1369" w:type="dxa"/>
            <w:tcBorders>
              <w:top w:val="nil"/>
              <w:left w:val="nil"/>
              <w:bottom w:val="nil"/>
              <w:right w:val="nil"/>
            </w:tcBorders>
            <w:shd w:val="clear" w:color="auto" w:fill="auto"/>
            <w:noWrap/>
            <w:hideMark/>
          </w:tcPr>
          <w:p w14:paraId="027FA7E1"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6581610" w14:textId="77777777" w:rsidR="009169D0" w:rsidRPr="009169D0" w:rsidRDefault="009169D0" w:rsidP="009169D0">
            <w:pPr>
              <w:jc w:val="right"/>
              <w:rPr>
                <w:sz w:val="18"/>
                <w:szCs w:val="18"/>
              </w:rPr>
            </w:pPr>
            <w:r w:rsidRPr="009169D0">
              <w:rPr>
                <w:sz w:val="18"/>
                <w:szCs w:val="18"/>
              </w:rPr>
              <w:t xml:space="preserve"> 22,491</w:t>
            </w:r>
          </w:p>
        </w:tc>
        <w:tc>
          <w:tcPr>
            <w:tcW w:w="1240" w:type="dxa"/>
            <w:tcBorders>
              <w:top w:val="nil"/>
              <w:left w:val="nil"/>
              <w:bottom w:val="nil"/>
              <w:right w:val="nil"/>
            </w:tcBorders>
            <w:shd w:val="clear" w:color="auto" w:fill="auto"/>
            <w:noWrap/>
            <w:hideMark/>
          </w:tcPr>
          <w:p w14:paraId="2C534DEA"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12E0DC5B"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7725A6F"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59044A2F"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49EE291" w14:textId="77777777" w:rsidR="009169D0" w:rsidRPr="009169D0" w:rsidRDefault="009169D0" w:rsidP="009169D0">
            <w:pPr>
              <w:rPr>
                <w:sz w:val="20"/>
                <w:szCs w:val="20"/>
              </w:rPr>
            </w:pPr>
          </w:p>
        </w:tc>
      </w:tr>
      <w:tr w:rsidR="009169D0" w:rsidRPr="009169D0" w14:paraId="50AE9358" w14:textId="77777777" w:rsidTr="009169D0">
        <w:trPr>
          <w:trHeight w:val="240"/>
        </w:trPr>
        <w:tc>
          <w:tcPr>
            <w:tcW w:w="531" w:type="dxa"/>
            <w:tcBorders>
              <w:top w:val="nil"/>
              <w:left w:val="nil"/>
              <w:bottom w:val="nil"/>
              <w:right w:val="nil"/>
            </w:tcBorders>
            <w:shd w:val="clear" w:color="auto" w:fill="auto"/>
            <w:noWrap/>
            <w:hideMark/>
          </w:tcPr>
          <w:p w14:paraId="2D6E1E42"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748B88FD"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281348E6"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06E0641E"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696D8E17" w14:textId="77777777" w:rsidR="009169D0" w:rsidRPr="009169D0" w:rsidRDefault="009169D0" w:rsidP="009169D0">
            <w:pPr>
              <w:jc w:val="right"/>
              <w:rPr>
                <w:sz w:val="18"/>
                <w:szCs w:val="18"/>
              </w:rPr>
            </w:pPr>
            <w:r w:rsidRPr="009169D0">
              <w:rPr>
                <w:sz w:val="18"/>
                <w:szCs w:val="18"/>
              </w:rPr>
              <w:t xml:space="preserve"> 0,32</w:t>
            </w:r>
          </w:p>
        </w:tc>
        <w:tc>
          <w:tcPr>
            <w:tcW w:w="1369" w:type="dxa"/>
            <w:tcBorders>
              <w:top w:val="nil"/>
              <w:left w:val="nil"/>
              <w:bottom w:val="nil"/>
              <w:right w:val="nil"/>
            </w:tcBorders>
            <w:shd w:val="clear" w:color="auto" w:fill="auto"/>
            <w:noWrap/>
            <w:hideMark/>
          </w:tcPr>
          <w:p w14:paraId="2AF0F53A"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8FC88FC" w14:textId="77777777" w:rsidR="009169D0" w:rsidRPr="009169D0" w:rsidRDefault="009169D0" w:rsidP="009169D0">
            <w:pPr>
              <w:jc w:val="right"/>
              <w:rPr>
                <w:sz w:val="18"/>
                <w:szCs w:val="18"/>
              </w:rPr>
            </w:pPr>
            <w:r w:rsidRPr="009169D0">
              <w:rPr>
                <w:sz w:val="18"/>
                <w:szCs w:val="18"/>
              </w:rPr>
              <w:t xml:space="preserve"> 0,7056</w:t>
            </w:r>
          </w:p>
        </w:tc>
        <w:tc>
          <w:tcPr>
            <w:tcW w:w="1240" w:type="dxa"/>
            <w:tcBorders>
              <w:top w:val="nil"/>
              <w:left w:val="nil"/>
              <w:bottom w:val="nil"/>
              <w:right w:val="nil"/>
            </w:tcBorders>
            <w:shd w:val="clear" w:color="auto" w:fill="auto"/>
            <w:noWrap/>
            <w:hideMark/>
          </w:tcPr>
          <w:p w14:paraId="0B20205D"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A864A2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D7A71D"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3832E16C"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2FEB691" w14:textId="77777777" w:rsidR="009169D0" w:rsidRPr="009169D0" w:rsidRDefault="009169D0" w:rsidP="009169D0">
            <w:pPr>
              <w:rPr>
                <w:sz w:val="20"/>
                <w:szCs w:val="20"/>
              </w:rPr>
            </w:pPr>
          </w:p>
        </w:tc>
      </w:tr>
      <w:tr w:rsidR="009169D0" w:rsidRPr="009169D0" w14:paraId="7646D8BE" w14:textId="77777777" w:rsidTr="009169D0">
        <w:trPr>
          <w:trHeight w:val="240"/>
        </w:trPr>
        <w:tc>
          <w:tcPr>
            <w:tcW w:w="531" w:type="dxa"/>
            <w:tcBorders>
              <w:top w:val="nil"/>
              <w:left w:val="nil"/>
              <w:bottom w:val="nil"/>
              <w:right w:val="nil"/>
            </w:tcBorders>
            <w:shd w:val="clear" w:color="auto" w:fill="auto"/>
            <w:noWrap/>
            <w:hideMark/>
          </w:tcPr>
          <w:p w14:paraId="5457796C"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ADA1800"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5BD783D3"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75E92EF5"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0DBB702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6AC97708"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4DE84DF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6403D179" w14:textId="77777777" w:rsidR="009169D0" w:rsidRPr="009169D0" w:rsidRDefault="009169D0" w:rsidP="009169D0">
            <w:pPr>
              <w:jc w:val="right"/>
              <w:rPr>
                <w:sz w:val="18"/>
                <w:szCs w:val="18"/>
              </w:rPr>
            </w:pPr>
            <w:r w:rsidRPr="009169D0">
              <w:rPr>
                <w:sz w:val="18"/>
                <w:szCs w:val="18"/>
              </w:rPr>
              <w:t xml:space="preserve"> 112,13</w:t>
            </w:r>
          </w:p>
        </w:tc>
        <w:tc>
          <w:tcPr>
            <w:tcW w:w="1369" w:type="dxa"/>
            <w:tcBorders>
              <w:top w:val="single" w:sz="4" w:space="0" w:color="auto"/>
              <w:left w:val="nil"/>
              <w:bottom w:val="nil"/>
              <w:right w:val="nil"/>
            </w:tcBorders>
            <w:shd w:val="clear" w:color="auto" w:fill="auto"/>
            <w:noWrap/>
            <w:hideMark/>
          </w:tcPr>
          <w:p w14:paraId="0187F982"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587BAEF1" w14:textId="77777777" w:rsidR="009169D0" w:rsidRPr="009169D0" w:rsidRDefault="009169D0" w:rsidP="009169D0">
            <w:pPr>
              <w:jc w:val="right"/>
              <w:rPr>
                <w:sz w:val="18"/>
                <w:szCs w:val="18"/>
              </w:rPr>
            </w:pPr>
            <w:r w:rsidRPr="009169D0">
              <w:rPr>
                <w:sz w:val="18"/>
                <w:szCs w:val="18"/>
              </w:rPr>
              <w:t xml:space="preserve"> 247,24</w:t>
            </w:r>
          </w:p>
        </w:tc>
        <w:tc>
          <w:tcPr>
            <w:tcW w:w="903" w:type="dxa"/>
            <w:tcBorders>
              <w:top w:val="single" w:sz="4" w:space="0" w:color="auto"/>
              <w:left w:val="nil"/>
              <w:bottom w:val="nil"/>
              <w:right w:val="nil"/>
            </w:tcBorders>
            <w:shd w:val="clear" w:color="auto" w:fill="auto"/>
            <w:noWrap/>
            <w:hideMark/>
          </w:tcPr>
          <w:p w14:paraId="1BF32EAB"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5B521044" w14:textId="77777777" w:rsidR="009169D0" w:rsidRPr="009169D0" w:rsidRDefault="009169D0" w:rsidP="009169D0">
            <w:pPr>
              <w:jc w:val="right"/>
              <w:rPr>
                <w:sz w:val="18"/>
                <w:szCs w:val="18"/>
              </w:rPr>
            </w:pPr>
            <w:r w:rsidRPr="009169D0">
              <w:rPr>
                <w:sz w:val="18"/>
                <w:szCs w:val="18"/>
              </w:rPr>
              <w:t>6 538,54</w:t>
            </w:r>
          </w:p>
        </w:tc>
      </w:tr>
      <w:tr w:rsidR="009169D0" w:rsidRPr="009169D0" w14:paraId="456B5AA6" w14:textId="77777777" w:rsidTr="009169D0">
        <w:trPr>
          <w:trHeight w:val="960"/>
        </w:trPr>
        <w:tc>
          <w:tcPr>
            <w:tcW w:w="531" w:type="dxa"/>
            <w:tcBorders>
              <w:top w:val="nil"/>
              <w:left w:val="nil"/>
              <w:bottom w:val="nil"/>
              <w:right w:val="nil"/>
            </w:tcBorders>
            <w:shd w:val="clear" w:color="auto" w:fill="auto"/>
            <w:noWrap/>
            <w:hideMark/>
          </w:tcPr>
          <w:p w14:paraId="16F5DB46" w14:textId="77777777" w:rsidR="009169D0" w:rsidRPr="009169D0" w:rsidRDefault="009169D0" w:rsidP="009169D0">
            <w:pPr>
              <w:outlineLvl w:val="0"/>
              <w:rPr>
                <w:sz w:val="18"/>
                <w:szCs w:val="18"/>
              </w:rPr>
            </w:pPr>
            <w:r w:rsidRPr="009169D0">
              <w:rPr>
                <w:sz w:val="18"/>
                <w:szCs w:val="18"/>
              </w:rPr>
              <w:t>22.1</w:t>
            </w:r>
          </w:p>
        </w:tc>
        <w:tc>
          <w:tcPr>
            <w:tcW w:w="1900" w:type="dxa"/>
            <w:tcBorders>
              <w:top w:val="nil"/>
              <w:left w:val="nil"/>
              <w:bottom w:val="nil"/>
              <w:right w:val="nil"/>
            </w:tcBorders>
            <w:shd w:val="clear" w:color="auto" w:fill="auto"/>
            <w:hideMark/>
          </w:tcPr>
          <w:p w14:paraId="70E9D5C8" w14:textId="77777777" w:rsidR="009169D0" w:rsidRPr="009169D0" w:rsidRDefault="009169D0" w:rsidP="009169D0">
            <w:pPr>
              <w:outlineLvl w:val="0"/>
              <w:rPr>
                <w:sz w:val="18"/>
                <w:szCs w:val="18"/>
              </w:rPr>
            </w:pPr>
            <w:r w:rsidRPr="009169D0">
              <w:rPr>
                <w:sz w:val="18"/>
                <w:szCs w:val="18"/>
              </w:rPr>
              <w:t>ФССЦ 02.3.01.02-0016</w:t>
            </w:r>
          </w:p>
        </w:tc>
        <w:tc>
          <w:tcPr>
            <w:tcW w:w="2620" w:type="dxa"/>
            <w:tcBorders>
              <w:top w:val="nil"/>
              <w:left w:val="nil"/>
              <w:bottom w:val="nil"/>
              <w:right w:val="nil"/>
            </w:tcBorders>
            <w:shd w:val="clear" w:color="auto" w:fill="auto"/>
            <w:hideMark/>
          </w:tcPr>
          <w:p w14:paraId="55BB5330" w14:textId="77777777" w:rsidR="009169D0" w:rsidRPr="009169D0" w:rsidRDefault="009169D0" w:rsidP="009169D0">
            <w:pPr>
              <w:outlineLvl w:val="0"/>
              <w:rPr>
                <w:sz w:val="18"/>
                <w:szCs w:val="18"/>
              </w:rPr>
            </w:pPr>
            <w:r w:rsidRPr="009169D0">
              <w:rPr>
                <w:sz w:val="18"/>
                <w:szCs w:val="18"/>
              </w:rPr>
              <w:t>Песок природный для строительных: работ средний с крупностью зерен размером свыше 5 мм - до 5% по массе</w:t>
            </w:r>
          </w:p>
        </w:tc>
        <w:tc>
          <w:tcPr>
            <w:tcW w:w="1023" w:type="dxa"/>
            <w:tcBorders>
              <w:top w:val="nil"/>
              <w:left w:val="nil"/>
              <w:bottom w:val="nil"/>
              <w:right w:val="nil"/>
            </w:tcBorders>
            <w:shd w:val="clear" w:color="auto" w:fill="auto"/>
            <w:hideMark/>
          </w:tcPr>
          <w:p w14:paraId="0E734A42" w14:textId="77777777" w:rsidR="009169D0" w:rsidRPr="009169D0" w:rsidRDefault="009169D0" w:rsidP="009169D0">
            <w:pPr>
              <w:jc w:val="center"/>
              <w:outlineLvl w:val="0"/>
              <w:rPr>
                <w:sz w:val="18"/>
                <w:szCs w:val="18"/>
              </w:rPr>
            </w:pPr>
            <w:r w:rsidRPr="009169D0">
              <w:rPr>
                <w:sz w:val="18"/>
                <w:szCs w:val="18"/>
              </w:rPr>
              <w:t>м3</w:t>
            </w:r>
          </w:p>
        </w:tc>
        <w:tc>
          <w:tcPr>
            <w:tcW w:w="1060" w:type="dxa"/>
            <w:tcBorders>
              <w:top w:val="nil"/>
              <w:left w:val="nil"/>
              <w:bottom w:val="nil"/>
              <w:right w:val="nil"/>
            </w:tcBorders>
            <w:shd w:val="clear" w:color="auto" w:fill="auto"/>
            <w:noWrap/>
            <w:hideMark/>
          </w:tcPr>
          <w:p w14:paraId="77F47614" w14:textId="77777777" w:rsidR="009169D0" w:rsidRPr="009169D0" w:rsidRDefault="009169D0" w:rsidP="009169D0">
            <w:pPr>
              <w:jc w:val="right"/>
              <w:outlineLvl w:val="0"/>
              <w:rPr>
                <w:sz w:val="18"/>
                <w:szCs w:val="18"/>
              </w:rPr>
            </w:pPr>
            <w:r w:rsidRPr="009169D0">
              <w:rPr>
                <w:sz w:val="18"/>
                <w:szCs w:val="18"/>
              </w:rPr>
              <w:t xml:space="preserve"> 11</w:t>
            </w:r>
          </w:p>
        </w:tc>
        <w:tc>
          <w:tcPr>
            <w:tcW w:w="1369" w:type="dxa"/>
            <w:tcBorders>
              <w:top w:val="nil"/>
              <w:left w:val="nil"/>
              <w:bottom w:val="nil"/>
              <w:right w:val="nil"/>
            </w:tcBorders>
            <w:shd w:val="clear" w:color="auto" w:fill="auto"/>
            <w:noWrap/>
            <w:hideMark/>
          </w:tcPr>
          <w:p w14:paraId="7862CEA1" w14:textId="77777777" w:rsidR="009169D0" w:rsidRPr="009169D0" w:rsidRDefault="009169D0" w:rsidP="009169D0">
            <w:pPr>
              <w:jc w:val="right"/>
              <w:outlineLvl w:val="0"/>
              <w:rPr>
                <w:sz w:val="18"/>
                <w:szCs w:val="18"/>
              </w:rPr>
            </w:pPr>
          </w:p>
        </w:tc>
        <w:tc>
          <w:tcPr>
            <w:tcW w:w="1423" w:type="dxa"/>
            <w:tcBorders>
              <w:top w:val="nil"/>
              <w:left w:val="nil"/>
              <w:bottom w:val="nil"/>
              <w:right w:val="nil"/>
            </w:tcBorders>
            <w:shd w:val="clear" w:color="auto" w:fill="auto"/>
            <w:noWrap/>
            <w:hideMark/>
          </w:tcPr>
          <w:p w14:paraId="019DEFF4" w14:textId="77777777" w:rsidR="009169D0" w:rsidRPr="009169D0" w:rsidRDefault="009169D0" w:rsidP="009169D0">
            <w:pPr>
              <w:jc w:val="right"/>
              <w:outlineLvl w:val="0"/>
              <w:rPr>
                <w:sz w:val="18"/>
                <w:szCs w:val="18"/>
              </w:rPr>
            </w:pPr>
            <w:r w:rsidRPr="009169D0">
              <w:rPr>
                <w:sz w:val="18"/>
                <w:szCs w:val="18"/>
              </w:rPr>
              <w:t xml:space="preserve"> 24,255</w:t>
            </w:r>
          </w:p>
        </w:tc>
        <w:tc>
          <w:tcPr>
            <w:tcW w:w="1240" w:type="dxa"/>
            <w:tcBorders>
              <w:top w:val="nil"/>
              <w:left w:val="nil"/>
              <w:bottom w:val="nil"/>
              <w:right w:val="nil"/>
            </w:tcBorders>
            <w:shd w:val="clear" w:color="auto" w:fill="auto"/>
            <w:noWrap/>
            <w:hideMark/>
          </w:tcPr>
          <w:p w14:paraId="230B01B0" w14:textId="77777777" w:rsidR="009169D0" w:rsidRPr="009169D0" w:rsidRDefault="009169D0" w:rsidP="009169D0">
            <w:pPr>
              <w:jc w:val="right"/>
              <w:outlineLvl w:val="0"/>
              <w:rPr>
                <w:sz w:val="18"/>
                <w:szCs w:val="18"/>
              </w:rPr>
            </w:pPr>
            <w:r w:rsidRPr="009169D0">
              <w:rPr>
                <w:sz w:val="18"/>
                <w:szCs w:val="18"/>
              </w:rPr>
              <w:t xml:space="preserve"> 62,55</w:t>
            </w:r>
          </w:p>
        </w:tc>
        <w:tc>
          <w:tcPr>
            <w:tcW w:w="1369" w:type="dxa"/>
            <w:tcBorders>
              <w:top w:val="nil"/>
              <w:left w:val="nil"/>
              <w:bottom w:val="nil"/>
              <w:right w:val="nil"/>
            </w:tcBorders>
            <w:shd w:val="clear" w:color="auto" w:fill="auto"/>
            <w:noWrap/>
            <w:hideMark/>
          </w:tcPr>
          <w:p w14:paraId="784C908E" w14:textId="77777777" w:rsidR="009169D0" w:rsidRPr="009169D0" w:rsidRDefault="009169D0" w:rsidP="009169D0">
            <w:pPr>
              <w:jc w:val="right"/>
              <w:outlineLvl w:val="0"/>
              <w:rPr>
                <w:sz w:val="18"/>
                <w:szCs w:val="18"/>
              </w:rPr>
            </w:pPr>
          </w:p>
        </w:tc>
        <w:tc>
          <w:tcPr>
            <w:tcW w:w="1240" w:type="dxa"/>
            <w:tcBorders>
              <w:top w:val="nil"/>
              <w:left w:val="nil"/>
              <w:bottom w:val="nil"/>
              <w:right w:val="nil"/>
            </w:tcBorders>
            <w:shd w:val="clear" w:color="auto" w:fill="auto"/>
            <w:noWrap/>
            <w:hideMark/>
          </w:tcPr>
          <w:p w14:paraId="2C529834" w14:textId="77777777" w:rsidR="009169D0" w:rsidRPr="009169D0" w:rsidRDefault="009169D0" w:rsidP="009169D0">
            <w:pPr>
              <w:jc w:val="right"/>
              <w:outlineLvl w:val="0"/>
              <w:rPr>
                <w:sz w:val="18"/>
                <w:szCs w:val="18"/>
              </w:rPr>
            </w:pPr>
            <w:r w:rsidRPr="009169D0">
              <w:rPr>
                <w:sz w:val="18"/>
                <w:szCs w:val="18"/>
              </w:rPr>
              <w:t>1 517,15</w:t>
            </w:r>
          </w:p>
        </w:tc>
        <w:tc>
          <w:tcPr>
            <w:tcW w:w="903" w:type="dxa"/>
            <w:tcBorders>
              <w:top w:val="nil"/>
              <w:left w:val="nil"/>
              <w:bottom w:val="nil"/>
              <w:right w:val="nil"/>
            </w:tcBorders>
            <w:shd w:val="clear" w:color="auto" w:fill="auto"/>
            <w:noWrap/>
            <w:hideMark/>
          </w:tcPr>
          <w:p w14:paraId="77A5C174" w14:textId="77777777" w:rsidR="009169D0" w:rsidRPr="009169D0" w:rsidRDefault="009169D0" w:rsidP="009169D0">
            <w:pPr>
              <w:jc w:val="right"/>
              <w:outlineLvl w:val="0"/>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CFB72AE" w14:textId="77777777" w:rsidR="009169D0" w:rsidRPr="009169D0" w:rsidRDefault="009169D0" w:rsidP="009169D0">
            <w:pPr>
              <w:jc w:val="right"/>
              <w:outlineLvl w:val="0"/>
              <w:rPr>
                <w:sz w:val="18"/>
                <w:szCs w:val="18"/>
              </w:rPr>
            </w:pPr>
            <w:r w:rsidRPr="009169D0">
              <w:rPr>
                <w:sz w:val="18"/>
                <w:szCs w:val="18"/>
              </w:rPr>
              <w:t>13 730,21</w:t>
            </w:r>
          </w:p>
        </w:tc>
      </w:tr>
      <w:tr w:rsidR="009169D0" w:rsidRPr="009169D0" w14:paraId="3D8971AA" w14:textId="77777777" w:rsidTr="009169D0">
        <w:trPr>
          <w:trHeight w:val="240"/>
        </w:trPr>
        <w:tc>
          <w:tcPr>
            <w:tcW w:w="531" w:type="dxa"/>
            <w:tcBorders>
              <w:top w:val="nil"/>
              <w:left w:val="nil"/>
              <w:bottom w:val="nil"/>
              <w:right w:val="nil"/>
            </w:tcBorders>
            <w:shd w:val="clear" w:color="auto" w:fill="auto"/>
            <w:noWrap/>
            <w:hideMark/>
          </w:tcPr>
          <w:p w14:paraId="42815930" w14:textId="77777777" w:rsidR="009169D0" w:rsidRPr="009169D0" w:rsidRDefault="009169D0" w:rsidP="009169D0">
            <w:pPr>
              <w:jc w:val="right"/>
              <w:outlineLvl w:val="0"/>
              <w:rPr>
                <w:sz w:val="18"/>
                <w:szCs w:val="18"/>
              </w:rPr>
            </w:pPr>
          </w:p>
        </w:tc>
        <w:tc>
          <w:tcPr>
            <w:tcW w:w="1900" w:type="dxa"/>
            <w:tcBorders>
              <w:top w:val="nil"/>
              <w:left w:val="nil"/>
              <w:bottom w:val="nil"/>
              <w:right w:val="nil"/>
            </w:tcBorders>
            <w:shd w:val="clear" w:color="auto" w:fill="auto"/>
            <w:noWrap/>
            <w:hideMark/>
          </w:tcPr>
          <w:p w14:paraId="774759D4"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74E2097"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5B44FD06"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0ABA38E"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3AE1FE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A0BC0C8"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FEF9D5D"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7674B10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5B94FBB" w14:textId="77777777" w:rsidR="009169D0" w:rsidRPr="009169D0" w:rsidRDefault="009169D0" w:rsidP="009169D0">
            <w:pPr>
              <w:jc w:val="right"/>
              <w:rPr>
                <w:sz w:val="18"/>
                <w:szCs w:val="18"/>
              </w:rPr>
            </w:pPr>
            <w:r w:rsidRPr="009169D0">
              <w:rPr>
                <w:sz w:val="18"/>
                <w:szCs w:val="18"/>
              </w:rPr>
              <w:t xml:space="preserve"> 190,84</w:t>
            </w:r>
          </w:p>
        </w:tc>
        <w:tc>
          <w:tcPr>
            <w:tcW w:w="903" w:type="dxa"/>
            <w:tcBorders>
              <w:top w:val="nil"/>
              <w:left w:val="nil"/>
              <w:bottom w:val="nil"/>
              <w:right w:val="nil"/>
            </w:tcBorders>
            <w:shd w:val="clear" w:color="auto" w:fill="auto"/>
            <w:noWrap/>
            <w:hideMark/>
          </w:tcPr>
          <w:p w14:paraId="6134BDA1"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F5BBDB4" w14:textId="77777777" w:rsidR="009169D0" w:rsidRPr="009169D0" w:rsidRDefault="009169D0" w:rsidP="009169D0">
            <w:pPr>
              <w:jc w:val="right"/>
              <w:rPr>
                <w:sz w:val="18"/>
                <w:szCs w:val="18"/>
              </w:rPr>
            </w:pPr>
            <w:r w:rsidRPr="009169D0">
              <w:rPr>
                <w:sz w:val="18"/>
                <w:szCs w:val="18"/>
              </w:rPr>
              <w:t>5 935,12</w:t>
            </w:r>
          </w:p>
        </w:tc>
      </w:tr>
      <w:tr w:rsidR="009169D0" w:rsidRPr="009169D0" w14:paraId="30778A97" w14:textId="77777777" w:rsidTr="009169D0">
        <w:trPr>
          <w:trHeight w:val="480"/>
        </w:trPr>
        <w:tc>
          <w:tcPr>
            <w:tcW w:w="531" w:type="dxa"/>
            <w:tcBorders>
              <w:top w:val="nil"/>
              <w:left w:val="nil"/>
              <w:bottom w:val="nil"/>
              <w:right w:val="nil"/>
            </w:tcBorders>
            <w:shd w:val="clear" w:color="auto" w:fill="auto"/>
            <w:noWrap/>
            <w:hideMark/>
          </w:tcPr>
          <w:p w14:paraId="5CDA6757"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41BB539D"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/812-018.0-1</w:t>
            </w:r>
          </w:p>
        </w:tc>
        <w:tc>
          <w:tcPr>
            <w:tcW w:w="2620" w:type="dxa"/>
            <w:tcBorders>
              <w:top w:val="nil"/>
              <w:left w:val="nil"/>
              <w:bottom w:val="nil"/>
              <w:right w:val="nil"/>
            </w:tcBorders>
            <w:shd w:val="clear" w:color="auto" w:fill="auto"/>
            <w:hideMark/>
          </w:tcPr>
          <w:p w14:paraId="4A839429" w14:textId="77777777" w:rsidR="009169D0" w:rsidRPr="009169D0" w:rsidRDefault="009169D0" w:rsidP="009169D0">
            <w:pPr>
              <w:rPr>
                <w:sz w:val="18"/>
                <w:szCs w:val="18"/>
              </w:rPr>
            </w:pPr>
            <w:r w:rsidRPr="009169D0">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34D7D8D7"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57A671D1" w14:textId="77777777" w:rsidR="009169D0" w:rsidRPr="009169D0" w:rsidRDefault="009169D0" w:rsidP="009169D0">
            <w:pPr>
              <w:jc w:val="right"/>
              <w:rPr>
                <w:sz w:val="18"/>
                <w:szCs w:val="18"/>
              </w:rPr>
            </w:pPr>
            <w:r w:rsidRPr="009169D0">
              <w:rPr>
                <w:sz w:val="18"/>
                <w:szCs w:val="18"/>
              </w:rPr>
              <w:t xml:space="preserve"> 117</w:t>
            </w:r>
          </w:p>
        </w:tc>
        <w:tc>
          <w:tcPr>
            <w:tcW w:w="1369" w:type="dxa"/>
            <w:tcBorders>
              <w:top w:val="nil"/>
              <w:left w:val="nil"/>
              <w:bottom w:val="nil"/>
              <w:right w:val="nil"/>
            </w:tcBorders>
            <w:shd w:val="clear" w:color="auto" w:fill="auto"/>
            <w:noWrap/>
            <w:hideMark/>
          </w:tcPr>
          <w:p w14:paraId="2769443B"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0C6B5517" w14:textId="77777777" w:rsidR="009169D0" w:rsidRPr="009169D0" w:rsidRDefault="009169D0" w:rsidP="009169D0">
            <w:pPr>
              <w:jc w:val="right"/>
              <w:rPr>
                <w:sz w:val="18"/>
                <w:szCs w:val="18"/>
              </w:rPr>
            </w:pPr>
            <w:r w:rsidRPr="009169D0">
              <w:rPr>
                <w:sz w:val="18"/>
                <w:szCs w:val="18"/>
              </w:rPr>
              <w:t xml:space="preserve"> 117</w:t>
            </w:r>
          </w:p>
        </w:tc>
        <w:tc>
          <w:tcPr>
            <w:tcW w:w="1240" w:type="dxa"/>
            <w:tcBorders>
              <w:top w:val="nil"/>
              <w:left w:val="nil"/>
              <w:bottom w:val="nil"/>
              <w:right w:val="nil"/>
            </w:tcBorders>
            <w:shd w:val="clear" w:color="auto" w:fill="auto"/>
            <w:noWrap/>
            <w:hideMark/>
          </w:tcPr>
          <w:p w14:paraId="0CAC1C0A"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1BC667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3B33A2B" w14:textId="77777777" w:rsidR="009169D0" w:rsidRPr="009169D0" w:rsidRDefault="009169D0" w:rsidP="009169D0">
            <w:pPr>
              <w:jc w:val="right"/>
              <w:rPr>
                <w:sz w:val="18"/>
                <w:szCs w:val="18"/>
              </w:rPr>
            </w:pPr>
            <w:r w:rsidRPr="009169D0">
              <w:rPr>
                <w:sz w:val="18"/>
                <w:szCs w:val="18"/>
              </w:rPr>
              <w:t xml:space="preserve"> 223,28</w:t>
            </w:r>
          </w:p>
        </w:tc>
        <w:tc>
          <w:tcPr>
            <w:tcW w:w="903" w:type="dxa"/>
            <w:tcBorders>
              <w:top w:val="nil"/>
              <w:left w:val="nil"/>
              <w:bottom w:val="nil"/>
              <w:right w:val="nil"/>
            </w:tcBorders>
            <w:shd w:val="clear" w:color="auto" w:fill="auto"/>
            <w:noWrap/>
            <w:hideMark/>
          </w:tcPr>
          <w:p w14:paraId="3DCB6F25"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073AB18" w14:textId="77777777" w:rsidR="009169D0" w:rsidRPr="009169D0" w:rsidRDefault="009169D0" w:rsidP="009169D0">
            <w:pPr>
              <w:jc w:val="right"/>
              <w:rPr>
                <w:sz w:val="18"/>
                <w:szCs w:val="18"/>
              </w:rPr>
            </w:pPr>
            <w:r w:rsidRPr="009169D0">
              <w:rPr>
                <w:sz w:val="18"/>
                <w:szCs w:val="18"/>
              </w:rPr>
              <w:t>6 944,09</w:t>
            </w:r>
          </w:p>
        </w:tc>
      </w:tr>
      <w:tr w:rsidR="009169D0" w:rsidRPr="009169D0" w14:paraId="7D018FD6" w14:textId="77777777" w:rsidTr="009169D0">
        <w:trPr>
          <w:trHeight w:val="480"/>
        </w:trPr>
        <w:tc>
          <w:tcPr>
            <w:tcW w:w="531" w:type="dxa"/>
            <w:tcBorders>
              <w:top w:val="nil"/>
              <w:left w:val="nil"/>
              <w:bottom w:val="nil"/>
              <w:right w:val="nil"/>
            </w:tcBorders>
            <w:shd w:val="clear" w:color="auto" w:fill="auto"/>
            <w:noWrap/>
            <w:hideMark/>
          </w:tcPr>
          <w:p w14:paraId="750C98A5"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7F48F151"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/774-018.0</w:t>
            </w:r>
          </w:p>
        </w:tc>
        <w:tc>
          <w:tcPr>
            <w:tcW w:w="2620" w:type="dxa"/>
            <w:tcBorders>
              <w:top w:val="nil"/>
              <w:left w:val="nil"/>
              <w:bottom w:val="nil"/>
              <w:right w:val="nil"/>
            </w:tcBorders>
            <w:shd w:val="clear" w:color="auto" w:fill="auto"/>
            <w:hideMark/>
          </w:tcPr>
          <w:p w14:paraId="2C5EA88A" w14:textId="77777777" w:rsidR="009169D0" w:rsidRPr="009169D0" w:rsidRDefault="009169D0" w:rsidP="009169D0">
            <w:pPr>
              <w:rPr>
                <w:sz w:val="18"/>
                <w:szCs w:val="18"/>
              </w:rPr>
            </w:pPr>
            <w:r w:rsidRPr="009169D0">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46747034"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7C014BF6" w14:textId="77777777" w:rsidR="009169D0" w:rsidRPr="009169D0" w:rsidRDefault="009169D0" w:rsidP="009169D0">
            <w:pPr>
              <w:jc w:val="right"/>
              <w:rPr>
                <w:sz w:val="18"/>
                <w:szCs w:val="18"/>
              </w:rPr>
            </w:pPr>
            <w:r w:rsidRPr="009169D0">
              <w:rPr>
                <w:sz w:val="18"/>
                <w:szCs w:val="18"/>
              </w:rPr>
              <w:t xml:space="preserve"> 74</w:t>
            </w:r>
          </w:p>
        </w:tc>
        <w:tc>
          <w:tcPr>
            <w:tcW w:w="1369" w:type="dxa"/>
            <w:tcBorders>
              <w:top w:val="nil"/>
              <w:left w:val="nil"/>
              <w:bottom w:val="nil"/>
              <w:right w:val="nil"/>
            </w:tcBorders>
            <w:shd w:val="clear" w:color="auto" w:fill="auto"/>
            <w:noWrap/>
            <w:hideMark/>
          </w:tcPr>
          <w:p w14:paraId="58CC0ABC"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6C4BD91" w14:textId="77777777" w:rsidR="009169D0" w:rsidRPr="009169D0" w:rsidRDefault="009169D0" w:rsidP="009169D0">
            <w:pPr>
              <w:jc w:val="right"/>
              <w:rPr>
                <w:sz w:val="18"/>
                <w:szCs w:val="18"/>
              </w:rPr>
            </w:pPr>
            <w:r w:rsidRPr="009169D0">
              <w:rPr>
                <w:sz w:val="18"/>
                <w:szCs w:val="18"/>
              </w:rPr>
              <w:t xml:space="preserve"> 74</w:t>
            </w:r>
          </w:p>
        </w:tc>
        <w:tc>
          <w:tcPr>
            <w:tcW w:w="1240" w:type="dxa"/>
            <w:tcBorders>
              <w:top w:val="nil"/>
              <w:left w:val="nil"/>
              <w:bottom w:val="nil"/>
              <w:right w:val="nil"/>
            </w:tcBorders>
            <w:shd w:val="clear" w:color="auto" w:fill="auto"/>
            <w:noWrap/>
            <w:hideMark/>
          </w:tcPr>
          <w:p w14:paraId="64A93366"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4A25B41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37A7647" w14:textId="77777777" w:rsidR="009169D0" w:rsidRPr="009169D0" w:rsidRDefault="009169D0" w:rsidP="009169D0">
            <w:pPr>
              <w:jc w:val="right"/>
              <w:rPr>
                <w:sz w:val="18"/>
                <w:szCs w:val="18"/>
              </w:rPr>
            </w:pPr>
            <w:r w:rsidRPr="009169D0">
              <w:rPr>
                <w:sz w:val="18"/>
                <w:szCs w:val="18"/>
              </w:rPr>
              <w:t xml:space="preserve"> 141,22</w:t>
            </w:r>
          </w:p>
        </w:tc>
        <w:tc>
          <w:tcPr>
            <w:tcW w:w="903" w:type="dxa"/>
            <w:tcBorders>
              <w:top w:val="nil"/>
              <w:left w:val="nil"/>
              <w:bottom w:val="nil"/>
              <w:right w:val="nil"/>
            </w:tcBorders>
            <w:shd w:val="clear" w:color="auto" w:fill="auto"/>
            <w:noWrap/>
            <w:hideMark/>
          </w:tcPr>
          <w:p w14:paraId="2C1843CE"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39EE10A6" w14:textId="77777777" w:rsidR="009169D0" w:rsidRPr="009169D0" w:rsidRDefault="009169D0" w:rsidP="009169D0">
            <w:pPr>
              <w:jc w:val="right"/>
              <w:rPr>
                <w:sz w:val="18"/>
                <w:szCs w:val="18"/>
              </w:rPr>
            </w:pPr>
            <w:r w:rsidRPr="009169D0">
              <w:rPr>
                <w:sz w:val="18"/>
                <w:szCs w:val="18"/>
              </w:rPr>
              <w:t>4 391,99</w:t>
            </w:r>
          </w:p>
        </w:tc>
      </w:tr>
      <w:tr w:rsidR="009169D0" w:rsidRPr="009169D0" w14:paraId="6802B4E8"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3FF7F549"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2689C4C4"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0E4E657A"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7097BDBA"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0856828F"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79DB5055"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6DA5C968"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0C2C96CB"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25A18E8A"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41E5FEBA" w14:textId="77777777" w:rsidR="009169D0" w:rsidRPr="009169D0" w:rsidRDefault="009169D0" w:rsidP="009169D0">
            <w:pPr>
              <w:jc w:val="right"/>
              <w:rPr>
                <w:b/>
                <w:bCs/>
                <w:sz w:val="18"/>
                <w:szCs w:val="18"/>
              </w:rPr>
            </w:pPr>
            <w:r w:rsidRPr="009169D0">
              <w:rPr>
                <w:b/>
                <w:bCs/>
                <w:sz w:val="18"/>
                <w:szCs w:val="18"/>
              </w:rPr>
              <w:t>2 128,89</w:t>
            </w:r>
          </w:p>
        </w:tc>
        <w:tc>
          <w:tcPr>
            <w:tcW w:w="903" w:type="dxa"/>
            <w:tcBorders>
              <w:top w:val="single" w:sz="4" w:space="0" w:color="auto"/>
              <w:left w:val="nil"/>
              <w:bottom w:val="single" w:sz="4" w:space="0" w:color="auto"/>
              <w:right w:val="nil"/>
            </w:tcBorders>
            <w:shd w:val="clear" w:color="auto" w:fill="auto"/>
            <w:noWrap/>
            <w:hideMark/>
          </w:tcPr>
          <w:p w14:paraId="2F6A010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10B76DF9" w14:textId="77777777" w:rsidR="009169D0" w:rsidRPr="009169D0" w:rsidRDefault="009169D0" w:rsidP="009169D0">
            <w:pPr>
              <w:jc w:val="right"/>
              <w:rPr>
                <w:b/>
                <w:bCs/>
                <w:sz w:val="18"/>
                <w:szCs w:val="18"/>
              </w:rPr>
            </w:pPr>
            <w:r w:rsidRPr="009169D0">
              <w:rPr>
                <w:b/>
                <w:bCs/>
                <w:sz w:val="18"/>
                <w:szCs w:val="18"/>
              </w:rPr>
              <w:t>31 604,83</w:t>
            </w:r>
          </w:p>
        </w:tc>
      </w:tr>
      <w:tr w:rsidR="009169D0" w:rsidRPr="009169D0" w14:paraId="75815691" w14:textId="77777777" w:rsidTr="009169D0">
        <w:trPr>
          <w:trHeight w:val="1200"/>
        </w:trPr>
        <w:tc>
          <w:tcPr>
            <w:tcW w:w="531" w:type="dxa"/>
            <w:tcBorders>
              <w:top w:val="nil"/>
              <w:left w:val="nil"/>
              <w:bottom w:val="nil"/>
              <w:right w:val="nil"/>
            </w:tcBorders>
            <w:shd w:val="clear" w:color="auto" w:fill="auto"/>
            <w:noWrap/>
            <w:hideMark/>
          </w:tcPr>
          <w:p w14:paraId="4AE3251D" w14:textId="77777777" w:rsidR="009169D0" w:rsidRPr="009169D0" w:rsidRDefault="009169D0" w:rsidP="009169D0">
            <w:pPr>
              <w:rPr>
                <w:sz w:val="18"/>
                <w:szCs w:val="18"/>
              </w:rPr>
            </w:pPr>
            <w:r w:rsidRPr="009169D0">
              <w:rPr>
                <w:sz w:val="18"/>
                <w:szCs w:val="18"/>
              </w:rPr>
              <w:t>23</w:t>
            </w:r>
          </w:p>
        </w:tc>
        <w:tc>
          <w:tcPr>
            <w:tcW w:w="1900" w:type="dxa"/>
            <w:tcBorders>
              <w:top w:val="nil"/>
              <w:left w:val="nil"/>
              <w:bottom w:val="nil"/>
              <w:right w:val="nil"/>
            </w:tcBorders>
            <w:shd w:val="clear" w:color="auto" w:fill="auto"/>
            <w:hideMark/>
          </w:tcPr>
          <w:p w14:paraId="0713948B" w14:textId="77777777" w:rsidR="009169D0" w:rsidRPr="009169D0" w:rsidRDefault="009169D0" w:rsidP="009169D0">
            <w:pPr>
              <w:rPr>
                <w:sz w:val="18"/>
                <w:szCs w:val="18"/>
              </w:rPr>
            </w:pPr>
            <w:r w:rsidRPr="009169D0">
              <w:rPr>
                <w:sz w:val="18"/>
                <w:szCs w:val="18"/>
              </w:rPr>
              <w:t>ФЕР 23-04-008-02</w:t>
            </w:r>
          </w:p>
        </w:tc>
        <w:tc>
          <w:tcPr>
            <w:tcW w:w="2620" w:type="dxa"/>
            <w:tcBorders>
              <w:top w:val="nil"/>
              <w:left w:val="nil"/>
              <w:bottom w:val="nil"/>
              <w:right w:val="nil"/>
            </w:tcBorders>
            <w:shd w:val="clear" w:color="auto" w:fill="auto"/>
            <w:hideMark/>
          </w:tcPr>
          <w:p w14:paraId="15364528" w14:textId="77777777" w:rsidR="009169D0" w:rsidRPr="009169D0" w:rsidRDefault="009169D0" w:rsidP="009169D0">
            <w:pPr>
              <w:rPr>
                <w:sz w:val="18"/>
                <w:szCs w:val="18"/>
              </w:rPr>
            </w:pPr>
            <w:r w:rsidRPr="009169D0">
              <w:rPr>
                <w:sz w:val="18"/>
                <w:szCs w:val="18"/>
              </w:rPr>
              <w:t>Присоединение канализационных трубопроводов к существующей сети в грунтах: мокрых</w:t>
            </w:r>
          </w:p>
        </w:tc>
        <w:tc>
          <w:tcPr>
            <w:tcW w:w="1023" w:type="dxa"/>
            <w:tcBorders>
              <w:top w:val="nil"/>
              <w:left w:val="nil"/>
              <w:bottom w:val="nil"/>
              <w:right w:val="nil"/>
            </w:tcBorders>
            <w:shd w:val="clear" w:color="auto" w:fill="auto"/>
            <w:hideMark/>
          </w:tcPr>
          <w:p w14:paraId="5E07CCE5" w14:textId="77777777" w:rsidR="009169D0" w:rsidRPr="009169D0" w:rsidRDefault="009169D0" w:rsidP="009169D0">
            <w:pPr>
              <w:jc w:val="center"/>
              <w:rPr>
                <w:sz w:val="18"/>
                <w:szCs w:val="18"/>
              </w:rPr>
            </w:pPr>
            <w:proofErr w:type="spellStart"/>
            <w:r w:rsidRPr="009169D0">
              <w:rPr>
                <w:sz w:val="18"/>
                <w:szCs w:val="18"/>
              </w:rPr>
              <w:t>шт</w:t>
            </w:r>
            <w:proofErr w:type="spellEnd"/>
          </w:p>
        </w:tc>
        <w:tc>
          <w:tcPr>
            <w:tcW w:w="1060" w:type="dxa"/>
            <w:tcBorders>
              <w:top w:val="nil"/>
              <w:left w:val="nil"/>
              <w:bottom w:val="nil"/>
              <w:right w:val="nil"/>
            </w:tcBorders>
            <w:shd w:val="clear" w:color="auto" w:fill="auto"/>
            <w:noWrap/>
            <w:hideMark/>
          </w:tcPr>
          <w:p w14:paraId="6C4C6453" w14:textId="77777777" w:rsidR="009169D0" w:rsidRPr="009169D0" w:rsidRDefault="009169D0" w:rsidP="009169D0">
            <w:pPr>
              <w:jc w:val="right"/>
              <w:rPr>
                <w:sz w:val="18"/>
                <w:szCs w:val="18"/>
              </w:rPr>
            </w:pPr>
            <w:r w:rsidRPr="009169D0">
              <w:rPr>
                <w:sz w:val="18"/>
                <w:szCs w:val="18"/>
              </w:rPr>
              <w:t xml:space="preserve"> 1</w:t>
            </w:r>
          </w:p>
        </w:tc>
        <w:tc>
          <w:tcPr>
            <w:tcW w:w="1369" w:type="dxa"/>
            <w:tcBorders>
              <w:top w:val="nil"/>
              <w:left w:val="nil"/>
              <w:bottom w:val="nil"/>
              <w:right w:val="nil"/>
            </w:tcBorders>
            <w:shd w:val="clear" w:color="auto" w:fill="auto"/>
            <w:noWrap/>
            <w:hideMark/>
          </w:tcPr>
          <w:p w14:paraId="49B1BD03"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42ACF57B" w14:textId="77777777" w:rsidR="009169D0" w:rsidRPr="009169D0" w:rsidRDefault="009169D0" w:rsidP="009169D0">
            <w:pPr>
              <w:jc w:val="right"/>
              <w:rPr>
                <w:sz w:val="18"/>
                <w:szCs w:val="18"/>
              </w:rPr>
            </w:pPr>
            <w:r w:rsidRPr="009169D0">
              <w:rPr>
                <w:sz w:val="18"/>
                <w:szCs w:val="18"/>
              </w:rPr>
              <w:t xml:space="preserve"> 1</w:t>
            </w:r>
          </w:p>
        </w:tc>
        <w:tc>
          <w:tcPr>
            <w:tcW w:w="1240" w:type="dxa"/>
            <w:tcBorders>
              <w:top w:val="nil"/>
              <w:left w:val="nil"/>
              <w:bottom w:val="nil"/>
              <w:right w:val="nil"/>
            </w:tcBorders>
            <w:shd w:val="clear" w:color="auto" w:fill="auto"/>
            <w:noWrap/>
            <w:hideMark/>
          </w:tcPr>
          <w:p w14:paraId="00523DEA"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E1DDF65"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B101809"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0376DA2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019CC013" w14:textId="77777777" w:rsidR="009169D0" w:rsidRPr="009169D0" w:rsidRDefault="009169D0" w:rsidP="009169D0">
            <w:pPr>
              <w:jc w:val="right"/>
              <w:rPr>
                <w:sz w:val="18"/>
                <w:szCs w:val="18"/>
              </w:rPr>
            </w:pPr>
            <w:r w:rsidRPr="009169D0">
              <w:rPr>
                <w:sz w:val="18"/>
                <w:szCs w:val="18"/>
              </w:rPr>
              <w:t>5 539,94</w:t>
            </w:r>
          </w:p>
        </w:tc>
      </w:tr>
      <w:tr w:rsidR="009169D0" w:rsidRPr="009169D0" w14:paraId="193C253E" w14:textId="77777777" w:rsidTr="009169D0">
        <w:trPr>
          <w:trHeight w:val="240"/>
        </w:trPr>
        <w:tc>
          <w:tcPr>
            <w:tcW w:w="531" w:type="dxa"/>
            <w:tcBorders>
              <w:top w:val="nil"/>
              <w:left w:val="nil"/>
              <w:bottom w:val="nil"/>
              <w:right w:val="nil"/>
            </w:tcBorders>
            <w:shd w:val="clear" w:color="auto" w:fill="auto"/>
            <w:noWrap/>
            <w:hideMark/>
          </w:tcPr>
          <w:p w14:paraId="7DE2E552"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4846EB5" w14:textId="77777777" w:rsidR="009169D0" w:rsidRPr="009169D0" w:rsidRDefault="009169D0" w:rsidP="009169D0">
            <w:pPr>
              <w:jc w:val="right"/>
              <w:rPr>
                <w:sz w:val="18"/>
                <w:szCs w:val="18"/>
              </w:rPr>
            </w:pPr>
            <w:r w:rsidRPr="009169D0">
              <w:rPr>
                <w:sz w:val="18"/>
                <w:szCs w:val="18"/>
              </w:rPr>
              <w:t>1</w:t>
            </w:r>
          </w:p>
        </w:tc>
        <w:tc>
          <w:tcPr>
            <w:tcW w:w="2620" w:type="dxa"/>
            <w:tcBorders>
              <w:top w:val="nil"/>
              <w:left w:val="nil"/>
              <w:bottom w:val="nil"/>
              <w:right w:val="nil"/>
            </w:tcBorders>
            <w:shd w:val="clear" w:color="auto" w:fill="auto"/>
            <w:noWrap/>
            <w:hideMark/>
          </w:tcPr>
          <w:p w14:paraId="6797C93A" w14:textId="77777777" w:rsidR="009169D0" w:rsidRPr="009169D0" w:rsidRDefault="009169D0" w:rsidP="009169D0">
            <w:pPr>
              <w:rPr>
                <w:sz w:val="18"/>
                <w:szCs w:val="18"/>
              </w:rPr>
            </w:pPr>
            <w:r w:rsidRPr="009169D0">
              <w:rPr>
                <w:sz w:val="18"/>
                <w:szCs w:val="18"/>
              </w:rPr>
              <w:t>ОТ</w:t>
            </w:r>
          </w:p>
        </w:tc>
        <w:tc>
          <w:tcPr>
            <w:tcW w:w="1023" w:type="dxa"/>
            <w:tcBorders>
              <w:top w:val="nil"/>
              <w:left w:val="nil"/>
              <w:bottom w:val="nil"/>
              <w:right w:val="nil"/>
            </w:tcBorders>
            <w:shd w:val="clear" w:color="auto" w:fill="auto"/>
            <w:noWrap/>
            <w:hideMark/>
          </w:tcPr>
          <w:p w14:paraId="450FAE1B"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5971B3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0FB41C1"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121654DE"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DC2949F" w14:textId="77777777" w:rsidR="009169D0" w:rsidRPr="009169D0" w:rsidRDefault="009169D0" w:rsidP="009169D0">
            <w:pPr>
              <w:jc w:val="right"/>
              <w:rPr>
                <w:sz w:val="18"/>
                <w:szCs w:val="18"/>
              </w:rPr>
            </w:pPr>
            <w:r w:rsidRPr="009169D0">
              <w:rPr>
                <w:sz w:val="18"/>
                <w:szCs w:val="18"/>
              </w:rPr>
              <w:t xml:space="preserve"> 154,28</w:t>
            </w:r>
          </w:p>
        </w:tc>
        <w:tc>
          <w:tcPr>
            <w:tcW w:w="1369" w:type="dxa"/>
            <w:tcBorders>
              <w:top w:val="nil"/>
              <w:left w:val="nil"/>
              <w:bottom w:val="nil"/>
              <w:right w:val="nil"/>
            </w:tcBorders>
            <w:shd w:val="clear" w:color="auto" w:fill="auto"/>
            <w:noWrap/>
            <w:hideMark/>
          </w:tcPr>
          <w:p w14:paraId="2CCC9F02"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40FCE452" w14:textId="77777777" w:rsidR="009169D0" w:rsidRPr="009169D0" w:rsidRDefault="009169D0" w:rsidP="009169D0">
            <w:pPr>
              <w:jc w:val="right"/>
              <w:rPr>
                <w:sz w:val="18"/>
                <w:szCs w:val="18"/>
              </w:rPr>
            </w:pPr>
            <w:r w:rsidRPr="009169D0">
              <w:rPr>
                <w:sz w:val="18"/>
                <w:szCs w:val="18"/>
              </w:rPr>
              <w:t xml:space="preserve"> 154,28</w:t>
            </w:r>
          </w:p>
        </w:tc>
        <w:tc>
          <w:tcPr>
            <w:tcW w:w="903" w:type="dxa"/>
            <w:tcBorders>
              <w:top w:val="nil"/>
              <w:left w:val="nil"/>
              <w:bottom w:val="nil"/>
              <w:right w:val="nil"/>
            </w:tcBorders>
            <w:shd w:val="clear" w:color="auto" w:fill="auto"/>
            <w:noWrap/>
            <w:hideMark/>
          </w:tcPr>
          <w:p w14:paraId="40CFFA67"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05C60861" w14:textId="77777777" w:rsidR="009169D0" w:rsidRPr="009169D0" w:rsidRDefault="009169D0" w:rsidP="009169D0">
            <w:pPr>
              <w:jc w:val="right"/>
              <w:rPr>
                <w:sz w:val="18"/>
                <w:szCs w:val="18"/>
              </w:rPr>
            </w:pPr>
            <w:r w:rsidRPr="009169D0">
              <w:rPr>
                <w:sz w:val="18"/>
                <w:szCs w:val="18"/>
              </w:rPr>
              <w:t>4 798,11</w:t>
            </w:r>
          </w:p>
        </w:tc>
      </w:tr>
      <w:tr w:rsidR="009169D0" w:rsidRPr="009169D0" w14:paraId="19753E7F" w14:textId="77777777" w:rsidTr="009169D0">
        <w:trPr>
          <w:trHeight w:val="240"/>
        </w:trPr>
        <w:tc>
          <w:tcPr>
            <w:tcW w:w="531" w:type="dxa"/>
            <w:tcBorders>
              <w:top w:val="nil"/>
              <w:left w:val="nil"/>
              <w:bottom w:val="nil"/>
              <w:right w:val="nil"/>
            </w:tcBorders>
            <w:shd w:val="clear" w:color="auto" w:fill="auto"/>
            <w:noWrap/>
            <w:hideMark/>
          </w:tcPr>
          <w:p w14:paraId="336D714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89E60CC" w14:textId="77777777" w:rsidR="009169D0" w:rsidRPr="009169D0" w:rsidRDefault="009169D0" w:rsidP="009169D0">
            <w:pPr>
              <w:jc w:val="right"/>
              <w:rPr>
                <w:sz w:val="18"/>
                <w:szCs w:val="18"/>
              </w:rPr>
            </w:pPr>
            <w:r w:rsidRPr="009169D0">
              <w:rPr>
                <w:sz w:val="18"/>
                <w:szCs w:val="18"/>
              </w:rPr>
              <w:t>2</w:t>
            </w:r>
          </w:p>
        </w:tc>
        <w:tc>
          <w:tcPr>
            <w:tcW w:w="2620" w:type="dxa"/>
            <w:tcBorders>
              <w:top w:val="nil"/>
              <w:left w:val="nil"/>
              <w:bottom w:val="nil"/>
              <w:right w:val="nil"/>
            </w:tcBorders>
            <w:shd w:val="clear" w:color="auto" w:fill="auto"/>
            <w:noWrap/>
            <w:hideMark/>
          </w:tcPr>
          <w:p w14:paraId="3EF41C98" w14:textId="77777777" w:rsidR="009169D0" w:rsidRPr="009169D0" w:rsidRDefault="009169D0" w:rsidP="009169D0">
            <w:pPr>
              <w:rPr>
                <w:sz w:val="18"/>
                <w:szCs w:val="18"/>
              </w:rPr>
            </w:pPr>
            <w:r w:rsidRPr="009169D0">
              <w:rPr>
                <w:sz w:val="18"/>
                <w:szCs w:val="18"/>
              </w:rPr>
              <w:t>ЭМ</w:t>
            </w:r>
          </w:p>
        </w:tc>
        <w:tc>
          <w:tcPr>
            <w:tcW w:w="1023" w:type="dxa"/>
            <w:tcBorders>
              <w:top w:val="nil"/>
              <w:left w:val="nil"/>
              <w:bottom w:val="nil"/>
              <w:right w:val="nil"/>
            </w:tcBorders>
            <w:shd w:val="clear" w:color="auto" w:fill="auto"/>
            <w:noWrap/>
            <w:hideMark/>
          </w:tcPr>
          <w:p w14:paraId="35F9CCAF"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4B2E2AC4"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52B8F33"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332163E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3018C1A"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D68815D"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7D377DEF"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54E74005" w14:textId="77777777" w:rsidR="009169D0" w:rsidRPr="009169D0" w:rsidRDefault="009169D0" w:rsidP="009169D0">
            <w:pPr>
              <w:jc w:val="right"/>
              <w:rPr>
                <w:sz w:val="18"/>
                <w:szCs w:val="18"/>
              </w:rPr>
            </w:pPr>
            <w:r w:rsidRPr="009169D0">
              <w:rPr>
                <w:sz w:val="18"/>
                <w:szCs w:val="18"/>
              </w:rPr>
              <w:t xml:space="preserve"> 12,98</w:t>
            </w:r>
          </w:p>
        </w:tc>
        <w:tc>
          <w:tcPr>
            <w:tcW w:w="1240" w:type="dxa"/>
            <w:tcBorders>
              <w:top w:val="nil"/>
              <w:left w:val="nil"/>
              <w:bottom w:val="nil"/>
              <w:right w:val="nil"/>
            </w:tcBorders>
            <w:shd w:val="clear" w:color="auto" w:fill="auto"/>
            <w:noWrap/>
            <w:hideMark/>
          </w:tcPr>
          <w:p w14:paraId="468FE5F2" w14:textId="77777777" w:rsidR="009169D0" w:rsidRPr="009169D0" w:rsidRDefault="009169D0" w:rsidP="009169D0">
            <w:pPr>
              <w:jc w:val="right"/>
              <w:rPr>
                <w:sz w:val="18"/>
                <w:szCs w:val="18"/>
              </w:rPr>
            </w:pPr>
          </w:p>
        </w:tc>
      </w:tr>
      <w:tr w:rsidR="009169D0" w:rsidRPr="009169D0" w14:paraId="73E10B3A" w14:textId="77777777" w:rsidTr="009169D0">
        <w:trPr>
          <w:trHeight w:val="240"/>
        </w:trPr>
        <w:tc>
          <w:tcPr>
            <w:tcW w:w="531" w:type="dxa"/>
            <w:tcBorders>
              <w:top w:val="nil"/>
              <w:left w:val="nil"/>
              <w:bottom w:val="nil"/>
              <w:right w:val="nil"/>
            </w:tcBorders>
            <w:shd w:val="clear" w:color="auto" w:fill="auto"/>
            <w:noWrap/>
            <w:hideMark/>
          </w:tcPr>
          <w:p w14:paraId="41EB4FD9"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7B631D22" w14:textId="77777777" w:rsidR="009169D0" w:rsidRPr="009169D0" w:rsidRDefault="009169D0" w:rsidP="009169D0">
            <w:pPr>
              <w:jc w:val="right"/>
              <w:rPr>
                <w:sz w:val="18"/>
                <w:szCs w:val="18"/>
              </w:rPr>
            </w:pPr>
            <w:r w:rsidRPr="009169D0">
              <w:rPr>
                <w:sz w:val="18"/>
                <w:szCs w:val="18"/>
              </w:rPr>
              <w:t>3</w:t>
            </w:r>
          </w:p>
        </w:tc>
        <w:tc>
          <w:tcPr>
            <w:tcW w:w="2620" w:type="dxa"/>
            <w:tcBorders>
              <w:top w:val="nil"/>
              <w:left w:val="nil"/>
              <w:bottom w:val="nil"/>
              <w:right w:val="nil"/>
            </w:tcBorders>
            <w:shd w:val="clear" w:color="auto" w:fill="auto"/>
            <w:noWrap/>
            <w:hideMark/>
          </w:tcPr>
          <w:p w14:paraId="2461915F" w14:textId="77777777" w:rsidR="009169D0" w:rsidRPr="009169D0" w:rsidRDefault="009169D0" w:rsidP="009169D0">
            <w:pPr>
              <w:rPr>
                <w:sz w:val="18"/>
                <w:szCs w:val="18"/>
              </w:rPr>
            </w:pPr>
            <w:r w:rsidRPr="009169D0">
              <w:rPr>
                <w:sz w:val="18"/>
                <w:szCs w:val="18"/>
              </w:rPr>
              <w:t xml:space="preserve">в т. ч. </w:t>
            </w:r>
            <w:proofErr w:type="spellStart"/>
            <w:r w:rsidRPr="009169D0">
              <w:rPr>
                <w:sz w:val="18"/>
                <w:szCs w:val="18"/>
              </w:rPr>
              <w:t>ОТм</w:t>
            </w:r>
            <w:proofErr w:type="spellEnd"/>
          </w:p>
        </w:tc>
        <w:tc>
          <w:tcPr>
            <w:tcW w:w="1023" w:type="dxa"/>
            <w:tcBorders>
              <w:top w:val="nil"/>
              <w:left w:val="nil"/>
              <w:bottom w:val="nil"/>
              <w:right w:val="nil"/>
            </w:tcBorders>
            <w:shd w:val="clear" w:color="auto" w:fill="auto"/>
            <w:noWrap/>
            <w:hideMark/>
          </w:tcPr>
          <w:p w14:paraId="4E12B244"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3E4DC2D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8391177"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505FEE20"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B3F310C"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124950A9"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1A818D2" w14:textId="77777777" w:rsidR="009169D0" w:rsidRPr="009169D0" w:rsidRDefault="009169D0" w:rsidP="009169D0">
            <w:pPr>
              <w:jc w:val="right"/>
              <w:rPr>
                <w:sz w:val="20"/>
                <w:szCs w:val="20"/>
              </w:rPr>
            </w:pPr>
          </w:p>
        </w:tc>
        <w:tc>
          <w:tcPr>
            <w:tcW w:w="903" w:type="dxa"/>
            <w:tcBorders>
              <w:top w:val="nil"/>
              <w:left w:val="nil"/>
              <w:bottom w:val="nil"/>
              <w:right w:val="nil"/>
            </w:tcBorders>
            <w:shd w:val="clear" w:color="auto" w:fill="auto"/>
            <w:noWrap/>
            <w:hideMark/>
          </w:tcPr>
          <w:p w14:paraId="48CCF752" w14:textId="77777777" w:rsidR="009169D0" w:rsidRPr="009169D0" w:rsidRDefault="009169D0" w:rsidP="009169D0">
            <w:pPr>
              <w:jc w:val="right"/>
              <w:rPr>
                <w:sz w:val="18"/>
                <w:szCs w:val="18"/>
              </w:rPr>
            </w:pPr>
            <w:r w:rsidRPr="009169D0">
              <w:rPr>
                <w:sz w:val="18"/>
                <w:szCs w:val="18"/>
              </w:rPr>
              <w:t xml:space="preserve"> 31,1</w:t>
            </w:r>
          </w:p>
        </w:tc>
        <w:tc>
          <w:tcPr>
            <w:tcW w:w="1240" w:type="dxa"/>
            <w:tcBorders>
              <w:top w:val="nil"/>
              <w:left w:val="nil"/>
              <w:bottom w:val="nil"/>
              <w:right w:val="nil"/>
            </w:tcBorders>
            <w:shd w:val="clear" w:color="auto" w:fill="auto"/>
            <w:noWrap/>
            <w:hideMark/>
          </w:tcPr>
          <w:p w14:paraId="7A38E61E" w14:textId="77777777" w:rsidR="009169D0" w:rsidRPr="009169D0" w:rsidRDefault="009169D0" w:rsidP="009169D0">
            <w:pPr>
              <w:jc w:val="right"/>
              <w:rPr>
                <w:sz w:val="18"/>
                <w:szCs w:val="18"/>
              </w:rPr>
            </w:pPr>
          </w:p>
        </w:tc>
      </w:tr>
      <w:tr w:rsidR="009169D0" w:rsidRPr="009169D0" w14:paraId="5655C905" w14:textId="77777777" w:rsidTr="009169D0">
        <w:trPr>
          <w:trHeight w:val="240"/>
        </w:trPr>
        <w:tc>
          <w:tcPr>
            <w:tcW w:w="531" w:type="dxa"/>
            <w:tcBorders>
              <w:top w:val="nil"/>
              <w:left w:val="nil"/>
              <w:bottom w:val="nil"/>
              <w:right w:val="nil"/>
            </w:tcBorders>
            <w:shd w:val="clear" w:color="auto" w:fill="auto"/>
            <w:noWrap/>
            <w:hideMark/>
          </w:tcPr>
          <w:p w14:paraId="1B789381"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noWrap/>
            <w:hideMark/>
          </w:tcPr>
          <w:p w14:paraId="7BBF70D6" w14:textId="77777777" w:rsidR="009169D0" w:rsidRPr="009169D0" w:rsidRDefault="009169D0" w:rsidP="009169D0">
            <w:pPr>
              <w:jc w:val="right"/>
              <w:rPr>
                <w:sz w:val="18"/>
                <w:szCs w:val="18"/>
              </w:rPr>
            </w:pPr>
            <w:r w:rsidRPr="009169D0">
              <w:rPr>
                <w:sz w:val="18"/>
                <w:szCs w:val="18"/>
              </w:rPr>
              <w:t>4</w:t>
            </w:r>
          </w:p>
        </w:tc>
        <w:tc>
          <w:tcPr>
            <w:tcW w:w="2620" w:type="dxa"/>
            <w:tcBorders>
              <w:top w:val="nil"/>
              <w:left w:val="nil"/>
              <w:bottom w:val="nil"/>
              <w:right w:val="nil"/>
            </w:tcBorders>
            <w:shd w:val="clear" w:color="auto" w:fill="auto"/>
            <w:noWrap/>
            <w:hideMark/>
          </w:tcPr>
          <w:p w14:paraId="7A58ABB0" w14:textId="77777777" w:rsidR="009169D0" w:rsidRPr="009169D0" w:rsidRDefault="009169D0" w:rsidP="009169D0">
            <w:pPr>
              <w:rPr>
                <w:sz w:val="18"/>
                <w:szCs w:val="18"/>
              </w:rPr>
            </w:pPr>
            <w:r w:rsidRPr="009169D0">
              <w:rPr>
                <w:sz w:val="18"/>
                <w:szCs w:val="18"/>
              </w:rPr>
              <w:t>М</w:t>
            </w:r>
          </w:p>
        </w:tc>
        <w:tc>
          <w:tcPr>
            <w:tcW w:w="1023" w:type="dxa"/>
            <w:tcBorders>
              <w:top w:val="nil"/>
              <w:left w:val="nil"/>
              <w:bottom w:val="nil"/>
              <w:right w:val="nil"/>
            </w:tcBorders>
            <w:shd w:val="clear" w:color="auto" w:fill="auto"/>
            <w:noWrap/>
            <w:hideMark/>
          </w:tcPr>
          <w:p w14:paraId="36BF7925"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6A97642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4CEABCC2"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645830F9"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65B99C6" w14:textId="77777777" w:rsidR="009169D0" w:rsidRPr="009169D0" w:rsidRDefault="009169D0" w:rsidP="009169D0">
            <w:pPr>
              <w:jc w:val="right"/>
              <w:rPr>
                <w:sz w:val="18"/>
                <w:szCs w:val="18"/>
              </w:rPr>
            </w:pPr>
            <w:r w:rsidRPr="009169D0">
              <w:rPr>
                <w:sz w:val="18"/>
                <w:szCs w:val="18"/>
              </w:rPr>
              <w:t xml:space="preserve"> 81,97</w:t>
            </w:r>
          </w:p>
        </w:tc>
        <w:tc>
          <w:tcPr>
            <w:tcW w:w="1369" w:type="dxa"/>
            <w:tcBorders>
              <w:top w:val="nil"/>
              <w:left w:val="nil"/>
              <w:bottom w:val="nil"/>
              <w:right w:val="nil"/>
            </w:tcBorders>
            <w:shd w:val="clear" w:color="auto" w:fill="auto"/>
            <w:noWrap/>
            <w:hideMark/>
          </w:tcPr>
          <w:p w14:paraId="23270830"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2B71E950" w14:textId="77777777" w:rsidR="009169D0" w:rsidRPr="009169D0" w:rsidRDefault="009169D0" w:rsidP="009169D0">
            <w:pPr>
              <w:jc w:val="right"/>
              <w:rPr>
                <w:sz w:val="18"/>
                <w:szCs w:val="18"/>
              </w:rPr>
            </w:pPr>
            <w:r w:rsidRPr="009169D0">
              <w:rPr>
                <w:sz w:val="18"/>
                <w:szCs w:val="18"/>
              </w:rPr>
              <w:t xml:space="preserve"> 81,97</w:t>
            </w:r>
          </w:p>
        </w:tc>
        <w:tc>
          <w:tcPr>
            <w:tcW w:w="903" w:type="dxa"/>
            <w:tcBorders>
              <w:top w:val="nil"/>
              <w:left w:val="nil"/>
              <w:bottom w:val="nil"/>
              <w:right w:val="nil"/>
            </w:tcBorders>
            <w:shd w:val="clear" w:color="auto" w:fill="auto"/>
            <w:noWrap/>
            <w:hideMark/>
          </w:tcPr>
          <w:p w14:paraId="4C106DAA" w14:textId="77777777" w:rsidR="009169D0" w:rsidRPr="009169D0" w:rsidRDefault="009169D0" w:rsidP="009169D0">
            <w:pPr>
              <w:jc w:val="right"/>
              <w:rPr>
                <w:sz w:val="18"/>
                <w:szCs w:val="18"/>
              </w:rPr>
            </w:pPr>
            <w:r w:rsidRPr="009169D0">
              <w:rPr>
                <w:sz w:val="18"/>
                <w:szCs w:val="18"/>
              </w:rPr>
              <w:t xml:space="preserve"> 9,05</w:t>
            </w:r>
          </w:p>
        </w:tc>
        <w:tc>
          <w:tcPr>
            <w:tcW w:w="1240" w:type="dxa"/>
            <w:tcBorders>
              <w:top w:val="nil"/>
              <w:left w:val="nil"/>
              <w:bottom w:val="nil"/>
              <w:right w:val="nil"/>
            </w:tcBorders>
            <w:shd w:val="clear" w:color="auto" w:fill="auto"/>
            <w:noWrap/>
            <w:hideMark/>
          </w:tcPr>
          <w:p w14:paraId="2D4BF72A" w14:textId="77777777" w:rsidR="009169D0" w:rsidRPr="009169D0" w:rsidRDefault="009169D0" w:rsidP="009169D0">
            <w:pPr>
              <w:jc w:val="right"/>
              <w:rPr>
                <w:sz w:val="18"/>
                <w:szCs w:val="18"/>
              </w:rPr>
            </w:pPr>
            <w:r w:rsidRPr="009169D0">
              <w:rPr>
                <w:sz w:val="18"/>
                <w:szCs w:val="18"/>
              </w:rPr>
              <w:t xml:space="preserve"> 741,83</w:t>
            </w:r>
          </w:p>
        </w:tc>
      </w:tr>
      <w:tr w:rsidR="009169D0" w:rsidRPr="009169D0" w14:paraId="52071695" w14:textId="77777777" w:rsidTr="009169D0">
        <w:trPr>
          <w:trHeight w:val="240"/>
        </w:trPr>
        <w:tc>
          <w:tcPr>
            <w:tcW w:w="531" w:type="dxa"/>
            <w:tcBorders>
              <w:top w:val="nil"/>
              <w:left w:val="nil"/>
              <w:bottom w:val="nil"/>
              <w:right w:val="nil"/>
            </w:tcBorders>
            <w:shd w:val="clear" w:color="auto" w:fill="auto"/>
            <w:noWrap/>
            <w:hideMark/>
          </w:tcPr>
          <w:p w14:paraId="340D9896"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8A38F2F"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5B8A5A4" w14:textId="77777777" w:rsidR="009169D0" w:rsidRPr="009169D0" w:rsidRDefault="009169D0" w:rsidP="009169D0">
            <w:pPr>
              <w:rPr>
                <w:sz w:val="18"/>
                <w:szCs w:val="18"/>
              </w:rPr>
            </w:pPr>
            <w:r w:rsidRPr="009169D0">
              <w:rPr>
                <w:sz w:val="18"/>
                <w:szCs w:val="18"/>
              </w:rPr>
              <w:t>ЗТ</w:t>
            </w:r>
          </w:p>
        </w:tc>
        <w:tc>
          <w:tcPr>
            <w:tcW w:w="1023" w:type="dxa"/>
            <w:tcBorders>
              <w:top w:val="nil"/>
              <w:left w:val="nil"/>
              <w:bottom w:val="nil"/>
              <w:right w:val="nil"/>
            </w:tcBorders>
            <w:shd w:val="clear" w:color="auto" w:fill="auto"/>
            <w:noWrap/>
            <w:hideMark/>
          </w:tcPr>
          <w:p w14:paraId="17B73476"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6A6448F7" w14:textId="77777777" w:rsidR="009169D0" w:rsidRPr="009169D0" w:rsidRDefault="009169D0" w:rsidP="009169D0">
            <w:pPr>
              <w:jc w:val="right"/>
              <w:rPr>
                <w:sz w:val="18"/>
                <w:szCs w:val="18"/>
              </w:rPr>
            </w:pPr>
            <w:r w:rsidRPr="009169D0">
              <w:rPr>
                <w:sz w:val="18"/>
                <w:szCs w:val="18"/>
              </w:rPr>
              <w:t xml:space="preserve"> 17,01</w:t>
            </w:r>
          </w:p>
        </w:tc>
        <w:tc>
          <w:tcPr>
            <w:tcW w:w="1369" w:type="dxa"/>
            <w:tcBorders>
              <w:top w:val="nil"/>
              <w:left w:val="nil"/>
              <w:bottom w:val="nil"/>
              <w:right w:val="nil"/>
            </w:tcBorders>
            <w:shd w:val="clear" w:color="auto" w:fill="auto"/>
            <w:noWrap/>
            <w:hideMark/>
          </w:tcPr>
          <w:p w14:paraId="24500B1E"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2DC73A24" w14:textId="77777777" w:rsidR="009169D0" w:rsidRPr="009169D0" w:rsidRDefault="009169D0" w:rsidP="009169D0">
            <w:pPr>
              <w:jc w:val="right"/>
              <w:rPr>
                <w:sz w:val="18"/>
                <w:szCs w:val="18"/>
              </w:rPr>
            </w:pPr>
            <w:r w:rsidRPr="009169D0">
              <w:rPr>
                <w:sz w:val="18"/>
                <w:szCs w:val="18"/>
              </w:rPr>
              <w:t xml:space="preserve"> 17,01</w:t>
            </w:r>
          </w:p>
        </w:tc>
        <w:tc>
          <w:tcPr>
            <w:tcW w:w="1240" w:type="dxa"/>
            <w:tcBorders>
              <w:top w:val="nil"/>
              <w:left w:val="nil"/>
              <w:bottom w:val="nil"/>
              <w:right w:val="nil"/>
            </w:tcBorders>
            <w:shd w:val="clear" w:color="auto" w:fill="auto"/>
            <w:noWrap/>
            <w:hideMark/>
          </w:tcPr>
          <w:p w14:paraId="4F0E526A"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737C967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DA4DA34"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0853AC53"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0D069ECF" w14:textId="77777777" w:rsidR="009169D0" w:rsidRPr="009169D0" w:rsidRDefault="009169D0" w:rsidP="009169D0">
            <w:pPr>
              <w:rPr>
                <w:sz w:val="20"/>
                <w:szCs w:val="20"/>
              </w:rPr>
            </w:pPr>
          </w:p>
        </w:tc>
      </w:tr>
      <w:tr w:rsidR="009169D0" w:rsidRPr="009169D0" w14:paraId="09EAAD22" w14:textId="77777777" w:rsidTr="009169D0">
        <w:trPr>
          <w:trHeight w:val="240"/>
        </w:trPr>
        <w:tc>
          <w:tcPr>
            <w:tcW w:w="531" w:type="dxa"/>
            <w:tcBorders>
              <w:top w:val="nil"/>
              <w:left w:val="nil"/>
              <w:bottom w:val="nil"/>
              <w:right w:val="nil"/>
            </w:tcBorders>
            <w:shd w:val="clear" w:color="auto" w:fill="auto"/>
            <w:noWrap/>
            <w:hideMark/>
          </w:tcPr>
          <w:p w14:paraId="74FA327C"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D6FAF84"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00AD2729" w14:textId="77777777" w:rsidR="009169D0" w:rsidRPr="009169D0" w:rsidRDefault="009169D0" w:rsidP="009169D0">
            <w:pPr>
              <w:rPr>
                <w:sz w:val="18"/>
                <w:szCs w:val="18"/>
              </w:rPr>
            </w:pPr>
            <w:proofErr w:type="spellStart"/>
            <w:r w:rsidRPr="009169D0">
              <w:rPr>
                <w:sz w:val="18"/>
                <w:szCs w:val="18"/>
              </w:rPr>
              <w:t>ЗТм</w:t>
            </w:r>
            <w:proofErr w:type="spellEnd"/>
          </w:p>
        </w:tc>
        <w:tc>
          <w:tcPr>
            <w:tcW w:w="1023" w:type="dxa"/>
            <w:tcBorders>
              <w:top w:val="nil"/>
              <w:left w:val="nil"/>
              <w:bottom w:val="nil"/>
              <w:right w:val="nil"/>
            </w:tcBorders>
            <w:shd w:val="clear" w:color="auto" w:fill="auto"/>
            <w:noWrap/>
            <w:hideMark/>
          </w:tcPr>
          <w:p w14:paraId="0DC3F8F5" w14:textId="77777777" w:rsidR="009169D0" w:rsidRPr="009169D0" w:rsidRDefault="009169D0" w:rsidP="009169D0">
            <w:pPr>
              <w:jc w:val="center"/>
              <w:rPr>
                <w:sz w:val="18"/>
                <w:szCs w:val="18"/>
              </w:rPr>
            </w:pPr>
            <w:r w:rsidRPr="009169D0">
              <w:rPr>
                <w:sz w:val="18"/>
                <w:szCs w:val="18"/>
              </w:rPr>
              <w:t>чел.-ч</w:t>
            </w:r>
          </w:p>
        </w:tc>
        <w:tc>
          <w:tcPr>
            <w:tcW w:w="1060" w:type="dxa"/>
            <w:tcBorders>
              <w:top w:val="nil"/>
              <w:left w:val="nil"/>
              <w:bottom w:val="nil"/>
              <w:right w:val="nil"/>
            </w:tcBorders>
            <w:shd w:val="clear" w:color="auto" w:fill="auto"/>
            <w:noWrap/>
            <w:hideMark/>
          </w:tcPr>
          <w:p w14:paraId="3232972A" w14:textId="77777777" w:rsidR="009169D0" w:rsidRPr="009169D0" w:rsidRDefault="009169D0" w:rsidP="009169D0">
            <w:pPr>
              <w:jc w:val="right"/>
              <w:rPr>
                <w:sz w:val="18"/>
                <w:szCs w:val="18"/>
              </w:rPr>
            </w:pPr>
            <w:r w:rsidRPr="009169D0">
              <w:rPr>
                <w:sz w:val="18"/>
                <w:szCs w:val="18"/>
              </w:rPr>
              <w:t xml:space="preserve"> 0</w:t>
            </w:r>
          </w:p>
        </w:tc>
        <w:tc>
          <w:tcPr>
            <w:tcW w:w="1369" w:type="dxa"/>
            <w:tcBorders>
              <w:top w:val="nil"/>
              <w:left w:val="nil"/>
              <w:bottom w:val="nil"/>
              <w:right w:val="nil"/>
            </w:tcBorders>
            <w:shd w:val="clear" w:color="auto" w:fill="auto"/>
            <w:noWrap/>
            <w:hideMark/>
          </w:tcPr>
          <w:p w14:paraId="59DDE229"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303A346C" w14:textId="77777777" w:rsidR="009169D0" w:rsidRPr="009169D0" w:rsidRDefault="009169D0" w:rsidP="009169D0">
            <w:pPr>
              <w:jc w:val="right"/>
              <w:rPr>
                <w:sz w:val="18"/>
                <w:szCs w:val="18"/>
              </w:rPr>
            </w:pPr>
            <w:r w:rsidRPr="009169D0">
              <w:rPr>
                <w:sz w:val="18"/>
                <w:szCs w:val="18"/>
              </w:rPr>
              <w:t xml:space="preserve"> 0</w:t>
            </w:r>
          </w:p>
        </w:tc>
        <w:tc>
          <w:tcPr>
            <w:tcW w:w="1240" w:type="dxa"/>
            <w:tcBorders>
              <w:top w:val="nil"/>
              <w:left w:val="nil"/>
              <w:bottom w:val="nil"/>
              <w:right w:val="nil"/>
            </w:tcBorders>
            <w:shd w:val="clear" w:color="auto" w:fill="auto"/>
            <w:noWrap/>
            <w:hideMark/>
          </w:tcPr>
          <w:p w14:paraId="43F9D638"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629C0B04"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175F8F24"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4803272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C00E8AB" w14:textId="77777777" w:rsidR="009169D0" w:rsidRPr="009169D0" w:rsidRDefault="009169D0" w:rsidP="009169D0">
            <w:pPr>
              <w:rPr>
                <w:sz w:val="20"/>
                <w:szCs w:val="20"/>
              </w:rPr>
            </w:pPr>
          </w:p>
        </w:tc>
      </w:tr>
      <w:tr w:rsidR="009169D0" w:rsidRPr="009169D0" w14:paraId="0A4B0E0C" w14:textId="77777777" w:rsidTr="009169D0">
        <w:trPr>
          <w:trHeight w:val="240"/>
        </w:trPr>
        <w:tc>
          <w:tcPr>
            <w:tcW w:w="531" w:type="dxa"/>
            <w:tcBorders>
              <w:top w:val="nil"/>
              <w:left w:val="nil"/>
              <w:bottom w:val="nil"/>
              <w:right w:val="nil"/>
            </w:tcBorders>
            <w:shd w:val="clear" w:color="auto" w:fill="auto"/>
            <w:noWrap/>
            <w:hideMark/>
          </w:tcPr>
          <w:p w14:paraId="0B00AFFF" w14:textId="77777777" w:rsidR="009169D0" w:rsidRPr="009169D0" w:rsidRDefault="009169D0" w:rsidP="009169D0">
            <w:pPr>
              <w:rPr>
                <w:sz w:val="20"/>
                <w:szCs w:val="20"/>
              </w:rPr>
            </w:pPr>
          </w:p>
        </w:tc>
        <w:tc>
          <w:tcPr>
            <w:tcW w:w="1900" w:type="dxa"/>
            <w:tcBorders>
              <w:top w:val="nil"/>
              <w:left w:val="nil"/>
              <w:bottom w:val="nil"/>
              <w:right w:val="nil"/>
            </w:tcBorders>
            <w:shd w:val="clear" w:color="auto" w:fill="auto"/>
            <w:noWrap/>
            <w:hideMark/>
          </w:tcPr>
          <w:p w14:paraId="346C776B" w14:textId="77777777" w:rsidR="009169D0" w:rsidRPr="009169D0" w:rsidRDefault="009169D0" w:rsidP="009169D0">
            <w:pPr>
              <w:rPr>
                <w:sz w:val="20"/>
                <w:szCs w:val="20"/>
              </w:rPr>
            </w:pPr>
          </w:p>
        </w:tc>
        <w:tc>
          <w:tcPr>
            <w:tcW w:w="2620" w:type="dxa"/>
            <w:tcBorders>
              <w:top w:val="single" w:sz="4" w:space="0" w:color="auto"/>
              <w:left w:val="nil"/>
              <w:bottom w:val="nil"/>
              <w:right w:val="nil"/>
            </w:tcBorders>
            <w:shd w:val="clear" w:color="auto" w:fill="auto"/>
            <w:noWrap/>
            <w:hideMark/>
          </w:tcPr>
          <w:p w14:paraId="402E1D09" w14:textId="77777777" w:rsidR="009169D0" w:rsidRPr="009169D0" w:rsidRDefault="009169D0" w:rsidP="009169D0">
            <w:pPr>
              <w:rPr>
                <w:sz w:val="18"/>
                <w:szCs w:val="18"/>
              </w:rPr>
            </w:pPr>
            <w:r w:rsidRPr="009169D0">
              <w:rPr>
                <w:sz w:val="18"/>
                <w:szCs w:val="18"/>
              </w:rPr>
              <w:t>Итого по расценке</w:t>
            </w:r>
          </w:p>
        </w:tc>
        <w:tc>
          <w:tcPr>
            <w:tcW w:w="1023" w:type="dxa"/>
            <w:tcBorders>
              <w:top w:val="single" w:sz="4" w:space="0" w:color="auto"/>
              <w:left w:val="nil"/>
              <w:bottom w:val="nil"/>
              <w:right w:val="nil"/>
            </w:tcBorders>
            <w:shd w:val="clear" w:color="auto" w:fill="auto"/>
            <w:noWrap/>
            <w:hideMark/>
          </w:tcPr>
          <w:p w14:paraId="441CC1F4"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nil"/>
              <w:right w:val="nil"/>
            </w:tcBorders>
            <w:shd w:val="clear" w:color="auto" w:fill="auto"/>
            <w:noWrap/>
            <w:hideMark/>
          </w:tcPr>
          <w:p w14:paraId="1E4985C2"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nil"/>
              <w:right w:val="nil"/>
            </w:tcBorders>
            <w:shd w:val="clear" w:color="auto" w:fill="auto"/>
            <w:noWrap/>
            <w:hideMark/>
          </w:tcPr>
          <w:p w14:paraId="059D2E55"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nil"/>
              <w:right w:val="nil"/>
            </w:tcBorders>
            <w:shd w:val="clear" w:color="auto" w:fill="auto"/>
            <w:noWrap/>
            <w:hideMark/>
          </w:tcPr>
          <w:p w14:paraId="7A0737F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01FAC458" w14:textId="77777777" w:rsidR="009169D0" w:rsidRPr="009169D0" w:rsidRDefault="009169D0" w:rsidP="009169D0">
            <w:pPr>
              <w:jc w:val="right"/>
              <w:rPr>
                <w:sz w:val="18"/>
                <w:szCs w:val="18"/>
              </w:rPr>
            </w:pPr>
            <w:r w:rsidRPr="009169D0">
              <w:rPr>
                <w:sz w:val="18"/>
                <w:szCs w:val="18"/>
              </w:rPr>
              <w:t xml:space="preserve"> 236,25</w:t>
            </w:r>
          </w:p>
        </w:tc>
        <w:tc>
          <w:tcPr>
            <w:tcW w:w="1369" w:type="dxa"/>
            <w:tcBorders>
              <w:top w:val="single" w:sz="4" w:space="0" w:color="auto"/>
              <w:left w:val="nil"/>
              <w:bottom w:val="nil"/>
              <w:right w:val="nil"/>
            </w:tcBorders>
            <w:shd w:val="clear" w:color="auto" w:fill="auto"/>
            <w:noWrap/>
            <w:hideMark/>
          </w:tcPr>
          <w:p w14:paraId="0C4B0DB5"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65992E7" w14:textId="77777777" w:rsidR="009169D0" w:rsidRPr="009169D0" w:rsidRDefault="009169D0" w:rsidP="009169D0">
            <w:pPr>
              <w:jc w:val="right"/>
              <w:rPr>
                <w:sz w:val="18"/>
                <w:szCs w:val="18"/>
              </w:rPr>
            </w:pPr>
            <w:r w:rsidRPr="009169D0">
              <w:rPr>
                <w:sz w:val="18"/>
                <w:szCs w:val="18"/>
              </w:rPr>
              <w:t xml:space="preserve"> 236,25</w:t>
            </w:r>
          </w:p>
        </w:tc>
        <w:tc>
          <w:tcPr>
            <w:tcW w:w="903" w:type="dxa"/>
            <w:tcBorders>
              <w:top w:val="single" w:sz="4" w:space="0" w:color="auto"/>
              <w:left w:val="nil"/>
              <w:bottom w:val="nil"/>
              <w:right w:val="nil"/>
            </w:tcBorders>
            <w:shd w:val="clear" w:color="auto" w:fill="auto"/>
            <w:noWrap/>
            <w:hideMark/>
          </w:tcPr>
          <w:p w14:paraId="25657097"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nil"/>
              <w:right w:val="nil"/>
            </w:tcBorders>
            <w:shd w:val="clear" w:color="auto" w:fill="auto"/>
            <w:noWrap/>
            <w:hideMark/>
          </w:tcPr>
          <w:p w14:paraId="3F9D22C1" w14:textId="77777777" w:rsidR="009169D0" w:rsidRPr="009169D0" w:rsidRDefault="009169D0" w:rsidP="009169D0">
            <w:pPr>
              <w:jc w:val="right"/>
              <w:rPr>
                <w:sz w:val="18"/>
                <w:szCs w:val="18"/>
              </w:rPr>
            </w:pPr>
            <w:r w:rsidRPr="009169D0">
              <w:rPr>
                <w:sz w:val="18"/>
                <w:szCs w:val="18"/>
              </w:rPr>
              <w:t>5 539,94</w:t>
            </w:r>
          </w:p>
        </w:tc>
      </w:tr>
      <w:tr w:rsidR="009169D0" w:rsidRPr="009169D0" w14:paraId="02B1A9FF" w14:textId="77777777" w:rsidTr="009169D0">
        <w:trPr>
          <w:trHeight w:val="240"/>
        </w:trPr>
        <w:tc>
          <w:tcPr>
            <w:tcW w:w="531" w:type="dxa"/>
            <w:tcBorders>
              <w:top w:val="nil"/>
              <w:left w:val="nil"/>
              <w:bottom w:val="nil"/>
              <w:right w:val="nil"/>
            </w:tcBorders>
            <w:shd w:val="clear" w:color="auto" w:fill="auto"/>
            <w:noWrap/>
            <w:hideMark/>
          </w:tcPr>
          <w:p w14:paraId="7C66A438"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noWrap/>
            <w:hideMark/>
          </w:tcPr>
          <w:p w14:paraId="08B6EB96" w14:textId="77777777" w:rsidR="009169D0" w:rsidRPr="009169D0" w:rsidRDefault="009169D0" w:rsidP="009169D0">
            <w:pPr>
              <w:rPr>
                <w:sz w:val="20"/>
                <w:szCs w:val="20"/>
              </w:rPr>
            </w:pPr>
          </w:p>
        </w:tc>
        <w:tc>
          <w:tcPr>
            <w:tcW w:w="2620" w:type="dxa"/>
            <w:tcBorders>
              <w:top w:val="nil"/>
              <w:left w:val="nil"/>
              <w:bottom w:val="nil"/>
              <w:right w:val="nil"/>
            </w:tcBorders>
            <w:shd w:val="clear" w:color="auto" w:fill="auto"/>
            <w:noWrap/>
            <w:hideMark/>
          </w:tcPr>
          <w:p w14:paraId="6C789B0D" w14:textId="77777777" w:rsidR="009169D0" w:rsidRPr="009169D0" w:rsidRDefault="009169D0" w:rsidP="009169D0">
            <w:pPr>
              <w:rPr>
                <w:sz w:val="18"/>
                <w:szCs w:val="18"/>
              </w:rPr>
            </w:pPr>
            <w:r w:rsidRPr="009169D0">
              <w:rPr>
                <w:sz w:val="18"/>
                <w:szCs w:val="18"/>
              </w:rPr>
              <w:t>ФОТ</w:t>
            </w:r>
          </w:p>
        </w:tc>
        <w:tc>
          <w:tcPr>
            <w:tcW w:w="1023" w:type="dxa"/>
            <w:tcBorders>
              <w:top w:val="nil"/>
              <w:left w:val="nil"/>
              <w:bottom w:val="nil"/>
              <w:right w:val="nil"/>
            </w:tcBorders>
            <w:shd w:val="clear" w:color="auto" w:fill="auto"/>
            <w:noWrap/>
            <w:hideMark/>
          </w:tcPr>
          <w:p w14:paraId="69E13F73" w14:textId="77777777" w:rsidR="009169D0" w:rsidRPr="009169D0" w:rsidRDefault="009169D0" w:rsidP="009169D0">
            <w:pPr>
              <w:rPr>
                <w:sz w:val="18"/>
                <w:szCs w:val="18"/>
              </w:rPr>
            </w:pPr>
          </w:p>
        </w:tc>
        <w:tc>
          <w:tcPr>
            <w:tcW w:w="1060" w:type="dxa"/>
            <w:tcBorders>
              <w:top w:val="nil"/>
              <w:left w:val="nil"/>
              <w:bottom w:val="nil"/>
              <w:right w:val="nil"/>
            </w:tcBorders>
            <w:shd w:val="clear" w:color="auto" w:fill="auto"/>
            <w:noWrap/>
            <w:hideMark/>
          </w:tcPr>
          <w:p w14:paraId="014C1731"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5F22624E" w14:textId="77777777" w:rsidR="009169D0" w:rsidRPr="009169D0" w:rsidRDefault="009169D0" w:rsidP="009169D0">
            <w:pPr>
              <w:rPr>
                <w:sz w:val="20"/>
                <w:szCs w:val="20"/>
              </w:rPr>
            </w:pPr>
          </w:p>
        </w:tc>
        <w:tc>
          <w:tcPr>
            <w:tcW w:w="1423" w:type="dxa"/>
            <w:tcBorders>
              <w:top w:val="nil"/>
              <w:left w:val="nil"/>
              <w:bottom w:val="nil"/>
              <w:right w:val="nil"/>
            </w:tcBorders>
            <w:shd w:val="clear" w:color="auto" w:fill="auto"/>
            <w:noWrap/>
            <w:hideMark/>
          </w:tcPr>
          <w:p w14:paraId="45222A5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4ABE64E1"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0530E47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3FB91261" w14:textId="77777777" w:rsidR="009169D0" w:rsidRPr="009169D0" w:rsidRDefault="009169D0" w:rsidP="009169D0">
            <w:pPr>
              <w:jc w:val="right"/>
              <w:rPr>
                <w:sz w:val="18"/>
                <w:szCs w:val="18"/>
              </w:rPr>
            </w:pPr>
            <w:r w:rsidRPr="009169D0">
              <w:rPr>
                <w:sz w:val="18"/>
                <w:szCs w:val="18"/>
              </w:rPr>
              <w:t xml:space="preserve"> 154,28</w:t>
            </w:r>
          </w:p>
        </w:tc>
        <w:tc>
          <w:tcPr>
            <w:tcW w:w="903" w:type="dxa"/>
            <w:tcBorders>
              <w:top w:val="nil"/>
              <w:left w:val="nil"/>
              <w:bottom w:val="nil"/>
              <w:right w:val="nil"/>
            </w:tcBorders>
            <w:shd w:val="clear" w:color="auto" w:fill="auto"/>
            <w:noWrap/>
            <w:hideMark/>
          </w:tcPr>
          <w:p w14:paraId="3A02DDB8"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1B00A474" w14:textId="77777777" w:rsidR="009169D0" w:rsidRPr="009169D0" w:rsidRDefault="009169D0" w:rsidP="009169D0">
            <w:pPr>
              <w:jc w:val="right"/>
              <w:rPr>
                <w:sz w:val="18"/>
                <w:szCs w:val="18"/>
              </w:rPr>
            </w:pPr>
            <w:r w:rsidRPr="009169D0">
              <w:rPr>
                <w:sz w:val="18"/>
                <w:szCs w:val="18"/>
              </w:rPr>
              <w:t>4 798,11</w:t>
            </w:r>
          </w:p>
        </w:tc>
      </w:tr>
      <w:tr w:rsidR="009169D0" w:rsidRPr="009169D0" w14:paraId="1CE6F936" w14:textId="77777777" w:rsidTr="009169D0">
        <w:trPr>
          <w:trHeight w:val="480"/>
        </w:trPr>
        <w:tc>
          <w:tcPr>
            <w:tcW w:w="531" w:type="dxa"/>
            <w:tcBorders>
              <w:top w:val="nil"/>
              <w:left w:val="nil"/>
              <w:bottom w:val="nil"/>
              <w:right w:val="nil"/>
            </w:tcBorders>
            <w:shd w:val="clear" w:color="auto" w:fill="auto"/>
            <w:noWrap/>
            <w:hideMark/>
          </w:tcPr>
          <w:p w14:paraId="74D3436C"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67CE7162"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/812-018.0-1</w:t>
            </w:r>
          </w:p>
        </w:tc>
        <w:tc>
          <w:tcPr>
            <w:tcW w:w="2620" w:type="dxa"/>
            <w:tcBorders>
              <w:top w:val="nil"/>
              <w:left w:val="nil"/>
              <w:bottom w:val="nil"/>
              <w:right w:val="nil"/>
            </w:tcBorders>
            <w:shd w:val="clear" w:color="auto" w:fill="auto"/>
            <w:hideMark/>
          </w:tcPr>
          <w:p w14:paraId="75E0A3C6" w14:textId="77777777" w:rsidR="009169D0" w:rsidRPr="009169D0" w:rsidRDefault="009169D0" w:rsidP="009169D0">
            <w:pPr>
              <w:rPr>
                <w:sz w:val="18"/>
                <w:szCs w:val="18"/>
              </w:rPr>
            </w:pPr>
            <w:r w:rsidRPr="009169D0">
              <w:rPr>
                <w:sz w:val="18"/>
                <w:szCs w:val="18"/>
              </w:rPr>
              <w:t>НР Канализация - наружные сети</w:t>
            </w:r>
          </w:p>
        </w:tc>
        <w:tc>
          <w:tcPr>
            <w:tcW w:w="1023" w:type="dxa"/>
            <w:tcBorders>
              <w:top w:val="nil"/>
              <w:left w:val="nil"/>
              <w:bottom w:val="nil"/>
              <w:right w:val="nil"/>
            </w:tcBorders>
            <w:shd w:val="clear" w:color="auto" w:fill="auto"/>
            <w:noWrap/>
            <w:hideMark/>
          </w:tcPr>
          <w:p w14:paraId="45F7E7B4"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5280B922" w14:textId="77777777" w:rsidR="009169D0" w:rsidRPr="009169D0" w:rsidRDefault="009169D0" w:rsidP="009169D0">
            <w:pPr>
              <w:jc w:val="right"/>
              <w:rPr>
                <w:sz w:val="18"/>
                <w:szCs w:val="18"/>
              </w:rPr>
            </w:pPr>
            <w:r w:rsidRPr="009169D0">
              <w:rPr>
                <w:sz w:val="18"/>
                <w:szCs w:val="18"/>
              </w:rPr>
              <w:t xml:space="preserve"> 117</w:t>
            </w:r>
          </w:p>
        </w:tc>
        <w:tc>
          <w:tcPr>
            <w:tcW w:w="1369" w:type="dxa"/>
            <w:tcBorders>
              <w:top w:val="nil"/>
              <w:left w:val="nil"/>
              <w:bottom w:val="nil"/>
              <w:right w:val="nil"/>
            </w:tcBorders>
            <w:shd w:val="clear" w:color="auto" w:fill="auto"/>
            <w:noWrap/>
            <w:hideMark/>
          </w:tcPr>
          <w:p w14:paraId="2F4B37E7"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73AC57A1" w14:textId="77777777" w:rsidR="009169D0" w:rsidRPr="009169D0" w:rsidRDefault="009169D0" w:rsidP="009169D0">
            <w:pPr>
              <w:jc w:val="right"/>
              <w:rPr>
                <w:sz w:val="18"/>
                <w:szCs w:val="18"/>
              </w:rPr>
            </w:pPr>
            <w:r w:rsidRPr="009169D0">
              <w:rPr>
                <w:sz w:val="18"/>
                <w:szCs w:val="18"/>
              </w:rPr>
              <w:t xml:space="preserve"> 117</w:t>
            </w:r>
          </w:p>
        </w:tc>
        <w:tc>
          <w:tcPr>
            <w:tcW w:w="1240" w:type="dxa"/>
            <w:tcBorders>
              <w:top w:val="nil"/>
              <w:left w:val="nil"/>
              <w:bottom w:val="nil"/>
              <w:right w:val="nil"/>
            </w:tcBorders>
            <w:shd w:val="clear" w:color="auto" w:fill="auto"/>
            <w:noWrap/>
            <w:hideMark/>
          </w:tcPr>
          <w:p w14:paraId="35AABCF7"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722024C5"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62F9FFD" w14:textId="77777777" w:rsidR="009169D0" w:rsidRPr="009169D0" w:rsidRDefault="009169D0" w:rsidP="009169D0">
            <w:pPr>
              <w:jc w:val="right"/>
              <w:rPr>
                <w:sz w:val="18"/>
                <w:szCs w:val="18"/>
              </w:rPr>
            </w:pPr>
            <w:r w:rsidRPr="009169D0">
              <w:rPr>
                <w:sz w:val="18"/>
                <w:szCs w:val="18"/>
              </w:rPr>
              <w:t xml:space="preserve"> 180,51</w:t>
            </w:r>
          </w:p>
        </w:tc>
        <w:tc>
          <w:tcPr>
            <w:tcW w:w="903" w:type="dxa"/>
            <w:tcBorders>
              <w:top w:val="nil"/>
              <w:left w:val="nil"/>
              <w:bottom w:val="nil"/>
              <w:right w:val="nil"/>
            </w:tcBorders>
            <w:shd w:val="clear" w:color="auto" w:fill="auto"/>
            <w:noWrap/>
            <w:hideMark/>
          </w:tcPr>
          <w:p w14:paraId="7C1981A7"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798FCE36" w14:textId="77777777" w:rsidR="009169D0" w:rsidRPr="009169D0" w:rsidRDefault="009169D0" w:rsidP="009169D0">
            <w:pPr>
              <w:jc w:val="right"/>
              <w:rPr>
                <w:sz w:val="18"/>
                <w:szCs w:val="18"/>
              </w:rPr>
            </w:pPr>
            <w:r w:rsidRPr="009169D0">
              <w:rPr>
                <w:sz w:val="18"/>
                <w:szCs w:val="18"/>
              </w:rPr>
              <w:t>5 613,79</w:t>
            </w:r>
          </w:p>
        </w:tc>
      </w:tr>
      <w:tr w:rsidR="009169D0" w:rsidRPr="009169D0" w14:paraId="4ACA458B" w14:textId="77777777" w:rsidTr="009169D0">
        <w:trPr>
          <w:trHeight w:val="480"/>
        </w:trPr>
        <w:tc>
          <w:tcPr>
            <w:tcW w:w="531" w:type="dxa"/>
            <w:tcBorders>
              <w:top w:val="nil"/>
              <w:left w:val="nil"/>
              <w:bottom w:val="nil"/>
              <w:right w:val="nil"/>
            </w:tcBorders>
            <w:shd w:val="clear" w:color="auto" w:fill="auto"/>
            <w:noWrap/>
            <w:hideMark/>
          </w:tcPr>
          <w:p w14:paraId="63F34F60" w14:textId="77777777" w:rsidR="009169D0" w:rsidRPr="009169D0" w:rsidRDefault="009169D0" w:rsidP="009169D0">
            <w:pPr>
              <w:jc w:val="right"/>
              <w:rPr>
                <w:sz w:val="18"/>
                <w:szCs w:val="18"/>
              </w:rPr>
            </w:pPr>
          </w:p>
        </w:tc>
        <w:tc>
          <w:tcPr>
            <w:tcW w:w="1900" w:type="dxa"/>
            <w:tcBorders>
              <w:top w:val="nil"/>
              <w:left w:val="nil"/>
              <w:bottom w:val="nil"/>
              <w:right w:val="nil"/>
            </w:tcBorders>
            <w:shd w:val="clear" w:color="auto" w:fill="auto"/>
            <w:hideMark/>
          </w:tcPr>
          <w:p w14:paraId="08391003" w14:textId="77777777" w:rsidR="009169D0" w:rsidRPr="009169D0" w:rsidRDefault="009169D0" w:rsidP="009169D0">
            <w:pPr>
              <w:rPr>
                <w:sz w:val="18"/>
                <w:szCs w:val="18"/>
              </w:rPr>
            </w:pPr>
            <w:proofErr w:type="spellStart"/>
            <w:r w:rsidRPr="009169D0">
              <w:rPr>
                <w:sz w:val="18"/>
                <w:szCs w:val="18"/>
              </w:rPr>
              <w:t>Пр</w:t>
            </w:r>
            <w:proofErr w:type="spellEnd"/>
            <w:r w:rsidRPr="009169D0">
              <w:rPr>
                <w:sz w:val="18"/>
                <w:szCs w:val="18"/>
              </w:rPr>
              <w:t>/774-018.0</w:t>
            </w:r>
          </w:p>
        </w:tc>
        <w:tc>
          <w:tcPr>
            <w:tcW w:w="2620" w:type="dxa"/>
            <w:tcBorders>
              <w:top w:val="nil"/>
              <w:left w:val="nil"/>
              <w:bottom w:val="nil"/>
              <w:right w:val="nil"/>
            </w:tcBorders>
            <w:shd w:val="clear" w:color="auto" w:fill="auto"/>
            <w:hideMark/>
          </w:tcPr>
          <w:p w14:paraId="1027F96B" w14:textId="77777777" w:rsidR="009169D0" w:rsidRPr="009169D0" w:rsidRDefault="009169D0" w:rsidP="009169D0">
            <w:pPr>
              <w:rPr>
                <w:sz w:val="18"/>
                <w:szCs w:val="18"/>
              </w:rPr>
            </w:pPr>
            <w:r w:rsidRPr="009169D0">
              <w:rPr>
                <w:sz w:val="18"/>
                <w:szCs w:val="18"/>
              </w:rPr>
              <w:t>СП Канализация - наружные сети</w:t>
            </w:r>
          </w:p>
        </w:tc>
        <w:tc>
          <w:tcPr>
            <w:tcW w:w="1023" w:type="dxa"/>
            <w:tcBorders>
              <w:top w:val="nil"/>
              <w:left w:val="nil"/>
              <w:bottom w:val="nil"/>
              <w:right w:val="nil"/>
            </w:tcBorders>
            <w:shd w:val="clear" w:color="auto" w:fill="auto"/>
            <w:noWrap/>
            <w:hideMark/>
          </w:tcPr>
          <w:p w14:paraId="6898256E" w14:textId="77777777" w:rsidR="009169D0" w:rsidRPr="009169D0" w:rsidRDefault="009169D0" w:rsidP="009169D0">
            <w:pPr>
              <w:jc w:val="center"/>
              <w:rPr>
                <w:sz w:val="18"/>
                <w:szCs w:val="18"/>
              </w:rPr>
            </w:pPr>
            <w:r w:rsidRPr="009169D0">
              <w:rPr>
                <w:sz w:val="18"/>
                <w:szCs w:val="18"/>
              </w:rPr>
              <w:t>%</w:t>
            </w:r>
          </w:p>
        </w:tc>
        <w:tc>
          <w:tcPr>
            <w:tcW w:w="1060" w:type="dxa"/>
            <w:tcBorders>
              <w:top w:val="nil"/>
              <w:left w:val="nil"/>
              <w:bottom w:val="nil"/>
              <w:right w:val="nil"/>
            </w:tcBorders>
            <w:shd w:val="clear" w:color="auto" w:fill="auto"/>
            <w:noWrap/>
            <w:hideMark/>
          </w:tcPr>
          <w:p w14:paraId="2FE0E991" w14:textId="77777777" w:rsidR="009169D0" w:rsidRPr="009169D0" w:rsidRDefault="009169D0" w:rsidP="009169D0">
            <w:pPr>
              <w:jc w:val="right"/>
              <w:rPr>
                <w:sz w:val="18"/>
                <w:szCs w:val="18"/>
              </w:rPr>
            </w:pPr>
            <w:r w:rsidRPr="009169D0">
              <w:rPr>
                <w:sz w:val="18"/>
                <w:szCs w:val="18"/>
              </w:rPr>
              <w:t xml:space="preserve"> 74</w:t>
            </w:r>
          </w:p>
        </w:tc>
        <w:tc>
          <w:tcPr>
            <w:tcW w:w="1369" w:type="dxa"/>
            <w:tcBorders>
              <w:top w:val="nil"/>
              <w:left w:val="nil"/>
              <w:bottom w:val="nil"/>
              <w:right w:val="nil"/>
            </w:tcBorders>
            <w:shd w:val="clear" w:color="auto" w:fill="auto"/>
            <w:noWrap/>
            <w:hideMark/>
          </w:tcPr>
          <w:p w14:paraId="626D3C23" w14:textId="77777777" w:rsidR="009169D0" w:rsidRPr="009169D0" w:rsidRDefault="009169D0" w:rsidP="009169D0">
            <w:pPr>
              <w:jc w:val="right"/>
              <w:rPr>
                <w:sz w:val="18"/>
                <w:szCs w:val="18"/>
              </w:rPr>
            </w:pPr>
          </w:p>
        </w:tc>
        <w:tc>
          <w:tcPr>
            <w:tcW w:w="1423" w:type="dxa"/>
            <w:tcBorders>
              <w:top w:val="nil"/>
              <w:left w:val="nil"/>
              <w:bottom w:val="nil"/>
              <w:right w:val="nil"/>
            </w:tcBorders>
            <w:shd w:val="clear" w:color="auto" w:fill="auto"/>
            <w:noWrap/>
            <w:hideMark/>
          </w:tcPr>
          <w:p w14:paraId="13A8EA1A" w14:textId="77777777" w:rsidR="009169D0" w:rsidRPr="009169D0" w:rsidRDefault="009169D0" w:rsidP="009169D0">
            <w:pPr>
              <w:jc w:val="right"/>
              <w:rPr>
                <w:sz w:val="18"/>
                <w:szCs w:val="18"/>
              </w:rPr>
            </w:pPr>
            <w:r w:rsidRPr="009169D0">
              <w:rPr>
                <w:sz w:val="18"/>
                <w:szCs w:val="18"/>
              </w:rPr>
              <w:t xml:space="preserve"> 74</w:t>
            </w:r>
          </w:p>
        </w:tc>
        <w:tc>
          <w:tcPr>
            <w:tcW w:w="1240" w:type="dxa"/>
            <w:tcBorders>
              <w:top w:val="nil"/>
              <w:left w:val="nil"/>
              <w:bottom w:val="nil"/>
              <w:right w:val="nil"/>
            </w:tcBorders>
            <w:shd w:val="clear" w:color="auto" w:fill="auto"/>
            <w:noWrap/>
            <w:hideMark/>
          </w:tcPr>
          <w:p w14:paraId="5229A3B0" w14:textId="77777777" w:rsidR="009169D0" w:rsidRPr="009169D0" w:rsidRDefault="009169D0" w:rsidP="009169D0">
            <w:pPr>
              <w:jc w:val="right"/>
              <w:rPr>
                <w:sz w:val="18"/>
                <w:szCs w:val="18"/>
              </w:rPr>
            </w:pPr>
          </w:p>
        </w:tc>
        <w:tc>
          <w:tcPr>
            <w:tcW w:w="1369" w:type="dxa"/>
            <w:tcBorders>
              <w:top w:val="nil"/>
              <w:left w:val="nil"/>
              <w:bottom w:val="nil"/>
              <w:right w:val="nil"/>
            </w:tcBorders>
            <w:shd w:val="clear" w:color="auto" w:fill="auto"/>
            <w:noWrap/>
            <w:hideMark/>
          </w:tcPr>
          <w:p w14:paraId="22797247"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2821D161" w14:textId="77777777" w:rsidR="009169D0" w:rsidRPr="009169D0" w:rsidRDefault="009169D0" w:rsidP="009169D0">
            <w:pPr>
              <w:jc w:val="right"/>
              <w:rPr>
                <w:sz w:val="18"/>
                <w:szCs w:val="18"/>
              </w:rPr>
            </w:pPr>
            <w:r w:rsidRPr="009169D0">
              <w:rPr>
                <w:sz w:val="18"/>
                <w:szCs w:val="18"/>
              </w:rPr>
              <w:t xml:space="preserve"> 114,17</w:t>
            </w:r>
          </w:p>
        </w:tc>
        <w:tc>
          <w:tcPr>
            <w:tcW w:w="903" w:type="dxa"/>
            <w:tcBorders>
              <w:top w:val="nil"/>
              <w:left w:val="nil"/>
              <w:bottom w:val="nil"/>
              <w:right w:val="nil"/>
            </w:tcBorders>
            <w:shd w:val="clear" w:color="auto" w:fill="auto"/>
            <w:noWrap/>
            <w:hideMark/>
          </w:tcPr>
          <w:p w14:paraId="346A49EF" w14:textId="77777777" w:rsidR="009169D0" w:rsidRPr="009169D0" w:rsidRDefault="009169D0" w:rsidP="009169D0">
            <w:pPr>
              <w:jc w:val="right"/>
              <w:rPr>
                <w:sz w:val="18"/>
                <w:szCs w:val="18"/>
              </w:rPr>
            </w:pPr>
          </w:p>
        </w:tc>
        <w:tc>
          <w:tcPr>
            <w:tcW w:w="1240" w:type="dxa"/>
            <w:tcBorders>
              <w:top w:val="nil"/>
              <w:left w:val="nil"/>
              <w:bottom w:val="nil"/>
              <w:right w:val="nil"/>
            </w:tcBorders>
            <w:shd w:val="clear" w:color="auto" w:fill="auto"/>
            <w:noWrap/>
            <w:hideMark/>
          </w:tcPr>
          <w:p w14:paraId="6CA32B8A" w14:textId="77777777" w:rsidR="009169D0" w:rsidRPr="009169D0" w:rsidRDefault="009169D0" w:rsidP="009169D0">
            <w:pPr>
              <w:jc w:val="right"/>
              <w:rPr>
                <w:sz w:val="18"/>
                <w:szCs w:val="18"/>
              </w:rPr>
            </w:pPr>
            <w:r w:rsidRPr="009169D0">
              <w:rPr>
                <w:sz w:val="18"/>
                <w:szCs w:val="18"/>
              </w:rPr>
              <w:t>3 550,60</w:t>
            </w:r>
          </w:p>
        </w:tc>
      </w:tr>
      <w:tr w:rsidR="009169D0" w:rsidRPr="009169D0" w14:paraId="5BBD93EF" w14:textId="77777777" w:rsidTr="009169D0">
        <w:trPr>
          <w:trHeight w:val="240"/>
        </w:trPr>
        <w:tc>
          <w:tcPr>
            <w:tcW w:w="531" w:type="dxa"/>
            <w:tcBorders>
              <w:top w:val="single" w:sz="4" w:space="0" w:color="auto"/>
              <w:left w:val="nil"/>
              <w:bottom w:val="single" w:sz="4" w:space="0" w:color="auto"/>
              <w:right w:val="nil"/>
            </w:tcBorders>
            <w:shd w:val="clear" w:color="auto" w:fill="auto"/>
            <w:noWrap/>
            <w:hideMark/>
          </w:tcPr>
          <w:p w14:paraId="4CDABB70" w14:textId="77777777" w:rsidR="009169D0" w:rsidRPr="009169D0" w:rsidRDefault="009169D0" w:rsidP="009169D0">
            <w:pPr>
              <w:rPr>
                <w:sz w:val="18"/>
                <w:szCs w:val="18"/>
              </w:rPr>
            </w:pPr>
            <w:r w:rsidRPr="009169D0">
              <w:rPr>
                <w:sz w:val="18"/>
                <w:szCs w:val="18"/>
              </w:rPr>
              <w:t> </w:t>
            </w:r>
          </w:p>
        </w:tc>
        <w:tc>
          <w:tcPr>
            <w:tcW w:w="1900" w:type="dxa"/>
            <w:tcBorders>
              <w:top w:val="single" w:sz="4" w:space="0" w:color="auto"/>
              <w:left w:val="nil"/>
              <w:bottom w:val="single" w:sz="4" w:space="0" w:color="auto"/>
              <w:right w:val="nil"/>
            </w:tcBorders>
            <w:shd w:val="clear" w:color="auto" w:fill="auto"/>
            <w:noWrap/>
            <w:hideMark/>
          </w:tcPr>
          <w:p w14:paraId="7E559EA3" w14:textId="77777777" w:rsidR="009169D0" w:rsidRPr="009169D0" w:rsidRDefault="009169D0" w:rsidP="009169D0">
            <w:pPr>
              <w:rPr>
                <w:sz w:val="18"/>
                <w:szCs w:val="18"/>
              </w:rPr>
            </w:pPr>
            <w:r w:rsidRPr="009169D0">
              <w:rPr>
                <w:sz w:val="18"/>
                <w:szCs w:val="18"/>
              </w:rPr>
              <w:t> </w:t>
            </w:r>
          </w:p>
        </w:tc>
        <w:tc>
          <w:tcPr>
            <w:tcW w:w="2620" w:type="dxa"/>
            <w:tcBorders>
              <w:top w:val="single" w:sz="4" w:space="0" w:color="auto"/>
              <w:left w:val="nil"/>
              <w:bottom w:val="single" w:sz="4" w:space="0" w:color="auto"/>
              <w:right w:val="nil"/>
            </w:tcBorders>
            <w:shd w:val="clear" w:color="auto" w:fill="auto"/>
            <w:noWrap/>
            <w:hideMark/>
          </w:tcPr>
          <w:p w14:paraId="35B3C315" w14:textId="77777777" w:rsidR="009169D0" w:rsidRPr="009169D0" w:rsidRDefault="009169D0" w:rsidP="009169D0">
            <w:pPr>
              <w:rPr>
                <w:b/>
                <w:bCs/>
                <w:sz w:val="18"/>
                <w:szCs w:val="18"/>
              </w:rPr>
            </w:pPr>
            <w:r w:rsidRPr="009169D0">
              <w:rPr>
                <w:b/>
                <w:bCs/>
                <w:sz w:val="18"/>
                <w:szCs w:val="18"/>
              </w:rPr>
              <w:t>Всего по позиции</w:t>
            </w:r>
          </w:p>
        </w:tc>
        <w:tc>
          <w:tcPr>
            <w:tcW w:w="1023" w:type="dxa"/>
            <w:tcBorders>
              <w:top w:val="single" w:sz="4" w:space="0" w:color="auto"/>
              <w:left w:val="nil"/>
              <w:bottom w:val="single" w:sz="4" w:space="0" w:color="auto"/>
              <w:right w:val="nil"/>
            </w:tcBorders>
            <w:shd w:val="clear" w:color="auto" w:fill="auto"/>
            <w:noWrap/>
            <w:hideMark/>
          </w:tcPr>
          <w:p w14:paraId="4C4FDDCF" w14:textId="77777777" w:rsidR="009169D0" w:rsidRPr="009169D0" w:rsidRDefault="009169D0" w:rsidP="009169D0">
            <w:pPr>
              <w:rPr>
                <w:sz w:val="18"/>
                <w:szCs w:val="18"/>
              </w:rPr>
            </w:pPr>
            <w:r w:rsidRPr="009169D0">
              <w:rPr>
                <w:sz w:val="18"/>
                <w:szCs w:val="18"/>
              </w:rPr>
              <w:t> </w:t>
            </w:r>
          </w:p>
        </w:tc>
        <w:tc>
          <w:tcPr>
            <w:tcW w:w="1060" w:type="dxa"/>
            <w:tcBorders>
              <w:top w:val="single" w:sz="4" w:space="0" w:color="auto"/>
              <w:left w:val="nil"/>
              <w:bottom w:val="single" w:sz="4" w:space="0" w:color="auto"/>
              <w:right w:val="nil"/>
            </w:tcBorders>
            <w:shd w:val="clear" w:color="auto" w:fill="auto"/>
            <w:noWrap/>
            <w:hideMark/>
          </w:tcPr>
          <w:p w14:paraId="2EFD3E98"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44571261" w14:textId="77777777" w:rsidR="009169D0" w:rsidRPr="009169D0" w:rsidRDefault="009169D0" w:rsidP="009169D0">
            <w:pPr>
              <w:rPr>
                <w:sz w:val="18"/>
                <w:szCs w:val="18"/>
              </w:rPr>
            </w:pPr>
            <w:r w:rsidRPr="009169D0">
              <w:rPr>
                <w:sz w:val="18"/>
                <w:szCs w:val="18"/>
              </w:rPr>
              <w:t> </w:t>
            </w:r>
          </w:p>
        </w:tc>
        <w:tc>
          <w:tcPr>
            <w:tcW w:w="1423" w:type="dxa"/>
            <w:tcBorders>
              <w:top w:val="single" w:sz="4" w:space="0" w:color="auto"/>
              <w:left w:val="nil"/>
              <w:bottom w:val="single" w:sz="4" w:space="0" w:color="auto"/>
              <w:right w:val="nil"/>
            </w:tcBorders>
            <w:shd w:val="clear" w:color="auto" w:fill="auto"/>
            <w:noWrap/>
            <w:hideMark/>
          </w:tcPr>
          <w:p w14:paraId="5B68DFD0"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615F20D4" w14:textId="77777777" w:rsidR="009169D0" w:rsidRPr="009169D0" w:rsidRDefault="009169D0" w:rsidP="009169D0">
            <w:pPr>
              <w:rPr>
                <w:sz w:val="18"/>
                <w:szCs w:val="18"/>
              </w:rPr>
            </w:pPr>
            <w:r w:rsidRPr="009169D0">
              <w:rPr>
                <w:sz w:val="18"/>
                <w:szCs w:val="18"/>
              </w:rPr>
              <w:t> </w:t>
            </w:r>
          </w:p>
        </w:tc>
        <w:tc>
          <w:tcPr>
            <w:tcW w:w="1369" w:type="dxa"/>
            <w:tcBorders>
              <w:top w:val="single" w:sz="4" w:space="0" w:color="auto"/>
              <w:left w:val="nil"/>
              <w:bottom w:val="single" w:sz="4" w:space="0" w:color="auto"/>
              <w:right w:val="nil"/>
            </w:tcBorders>
            <w:shd w:val="clear" w:color="auto" w:fill="auto"/>
            <w:noWrap/>
            <w:hideMark/>
          </w:tcPr>
          <w:p w14:paraId="197B3EEF"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282A091A" w14:textId="77777777" w:rsidR="009169D0" w:rsidRPr="009169D0" w:rsidRDefault="009169D0" w:rsidP="009169D0">
            <w:pPr>
              <w:jc w:val="right"/>
              <w:rPr>
                <w:b/>
                <w:bCs/>
                <w:sz w:val="18"/>
                <w:szCs w:val="18"/>
              </w:rPr>
            </w:pPr>
            <w:r w:rsidRPr="009169D0">
              <w:rPr>
                <w:b/>
                <w:bCs/>
                <w:sz w:val="18"/>
                <w:szCs w:val="18"/>
              </w:rPr>
              <w:t xml:space="preserve"> 530,93</w:t>
            </w:r>
          </w:p>
        </w:tc>
        <w:tc>
          <w:tcPr>
            <w:tcW w:w="903" w:type="dxa"/>
            <w:tcBorders>
              <w:top w:val="single" w:sz="4" w:space="0" w:color="auto"/>
              <w:left w:val="nil"/>
              <w:bottom w:val="single" w:sz="4" w:space="0" w:color="auto"/>
              <w:right w:val="nil"/>
            </w:tcBorders>
            <w:shd w:val="clear" w:color="auto" w:fill="auto"/>
            <w:noWrap/>
            <w:hideMark/>
          </w:tcPr>
          <w:p w14:paraId="6FABFFB6" w14:textId="77777777" w:rsidR="009169D0" w:rsidRPr="009169D0" w:rsidRDefault="009169D0" w:rsidP="009169D0">
            <w:pPr>
              <w:rPr>
                <w:sz w:val="18"/>
                <w:szCs w:val="18"/>
              </w:rPr>
            </w:pPr>
            <w:r w:rsidRPr="009169D0">
              <w:rPr>
                <w:sz w:val="18"/>
                <w:szCs w:val="18"/>
              </w:rPr>
              <w:t> </w:t>
            </w:r>
          </w:p>
        </w:tc>
        <w:tc>
          <w:tcPr>
            <w:tcW w:w="1240" w:type="dxa"/>
            <w:tcBorders>
              <w:top w:val="single" w:sz="4" w:space="0" w:color="auto"/>
              <w:left w:val="nil"/>
              <w:bottom w:val="single" w:sz="4" w:space="0" w:color="auto"/>
              <w:right w:val="nil"/>
            </w:tcBorders>
            <w:shd w:val="clear" w:color="auto" w:fill="auto"/>
            <w:noWrap/>
            <w:hideMark/>
          </w:tcPr>
          <w:p w14:paraId="347DDE15" w14:textId="77777777" w:rsidR="009169D0" w:rsidRPr="009169D0" w:rsidRDefault="009169D0" w:rsidP="009169D0">
            <w:pPr>
              <w:jc w:val="right"/>
              <w:rPr>
                <w:b/>
                <w:bCs/>
                <w:sz w:val="18"/>
                <w:szCs w:val="18"/>
              </w:rPr>
            </w:pPr>
            <w:r w:rsidRPr="009169D0">
              <w:rPr>
                <w:b/>
                <w:bCs/>
                <w:sz w:val="18"/>
                <w:szCs w:val="18"/>
              </w:rPr>
              <w:t>14 704,33</w:t>
            </w:r>
          </w:p>
        </w:tc>
      </w:tr>
      <w:tr w:rsidR="009169D0" w:rsidRPr="009169D0" w14:paraId="6DBB0833" w14:textId="77777777" w:rsidTr="009169D0">
        <w:trPr>
          <w:trHeight w:val="240"/>
        </w:trPr>
        <w:tc>
          <w:tcPr>
            <w:tcW w:w="531" w:type="dxa"/>
            <w:tcBorders>
              <w:top w:val="nil"/>
              <w:left w:val="nil"/>
              <w:bottom w:val="nil"/>
              <w:right w:val="nil"/>
            </w:tcBorders>
            <w:shd w:val="clear" w:color="auto" w:fill="auto"/>
            <w:noWrap/>
            <w:hideMark/>
          </w:tcPr>
          <w:p w14:paraId="12E11C88"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611045AD"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84DE77F"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6FB6D152"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53891CFE"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4E2A0CD2"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3E3AB83E" w14:textId="77777777" w:rsidR="009169D0" w:rsidRPr="009169D0" w:rsidRDefault="009169D0" w:rsidP="009169D0">
            <w:pPr>
              <w:jc w:val="right"/>
              <w:rPr>
                <w:sz w:val="20"/>
                <w:szCs w:val="20"/>
              </w:rPr>
            </w:pPr>
          </w:p>
        </w:tc>
      </w:tr>
      <w:tr w:rsidR="009169D0" w:rsidRPr="009169D0" w14:paraId="2FCF8110" w14:textId="77777777" w:rsidTr="009169D0">
        <w:trPr>
          <w:trHeight w:val="240"/>
        </w:trPr>
        <w:tc>
          <w:tcPr>
            <w:tcW w:w="531" w:type="dxa"/>
            <w:tcBorders>
              <w:top w:val="nil"/>
              <w:left w:val="nil"/>
              <w:bottom w:val="nil"/>
              <w:right w:val="nil"/>
            </w:tcBorders>
            <w:shd w:val="clear" w:color="auto" w:fill="auto"/>
            <w:noWrap/>
            <w:hideMark/>
          </w:tcPr>
          <w:p w14:paraId="3B367906"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33CDB59F"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75BD5173" w14:textId="77777777" w:rsidR="009169D0" w:rsidRPr="009169D0" w:rsidRDefault="009169D0" w:rsidP="009169D0">
            <w:pPr>
              <w:rPr>
                <w:b/>
                <w:bCs/>
                <w:sz w:val="18"/>
                <w:szCs w:val="18"/>
              </w:rPr>
            </w:pPr>
            <w:r w:rsidRPr="009169D0">
              <w:rPr>
                <w:b/>
                <w:bCs/>
                <w:sz w:val="18"/>
                <w:szCs w:val="18"/>
              </w:rPr>
              <w:t>Итого прямые затраты по Разделу 3 (в базисном и текущем уровнях цен)</w:t>
            </w:r>
          </w:p>
        </w:tc>
        <w:tc>
          <w:tcPr>
            <w:tcW w:w="1369" w:type="dxa"/>
            <w:tcBorders>
              <w:top w:val="nil"/>
              <w:left w:val="nil"/>
              <w:bottom w:val="nil"/>
              <w:right w:val="nil"/>
            </w:tcBorders>
            <w:shd w:val="clear" w:color="auto" w:fill="auto"/>
            <w:noWrap/>
            <w:hideMark/>
          </w:tcPr>
          <w:p w14:paraId="7AEAADEC"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181F2E66" w14:textId="77777777" w:rsidR="009169D0" w:rsidRPr="009169D0" w:rsidRDefault="009169D0" w:rsidP="009169D0">
            <w:pPr>
              <w:jc w:val="right"/>
              <w:rPr>
                <w:b/>
                <w:bCs/>
                <w:sz w:val="18"/>
                <w:szCs w:val="18"/>
              </w:rPr>
            </w:pPr>
            <w:r w:rsidRPr="009169D0">
              <w:rPr>
                <w:b/>
                <w:bCs/>
                <w:sz w:val="18"/>
                <w:szCs w:val="18"/>
              </w:rPr>
              <w:t>9 201,51</w:t>
            </w:r>
          </w:p>
        </w:tc>
        <w:tc>
          <w:tcPr>
            <w:tcW w:w="903" w:type="dxa"/>
            <w:tcBorders>
              <w:top w:val="nil"/>
              <w:left w:val="nil"/>
              <w:bottom w:val="nil"/>
              <w:right w:val="nil"/>
            </w:tcBorders>
            <w:shd w:val="clear" w:color="auto" w:fill="auto"/>
            <w:noWrap/>
            <w:hideMark/>
          </w:tcPr>
          <w:p w14:paraId="7F43B5AD"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39D97A5" w14:textId="77777777" w:rsidR="009169D0" w:rsidRPr="009169D0" w:rsidRDefault="009169D0" w:rsidP="009169D0">
            <w:pPr>
              <w:jc w:val="right"/>
              <w:rPr>
                <w:b/>
                <w:bCs/>
                <w:sz w:val="18"/>
                <w:szCs w:val="18"/>
              </w:rPr>
            </w:pPr>
            <w:r w:rsidRPr="009169D0">
              <w:rPr>
                <w:b/>
                <w:bCs/>
                <w:sz w:val="18"/>
                <w:szCs w:val="18"/>
              </w:rPr>
              <w:t>99 623,70</w:t>
            </w:r>
          </w:p>
        </w:tc>
      </w:tr>
      <w:tr w:rsidR="009169D0" w:rsidRPr="009169D0" w14:paraId="55980AA8" w14:textId="77777777" w:rsidTr="009169D0">
        <w:trPr>
          <w:trHeight w:val="240"/>
        </w:trPr>
        <w:tc>
          <w:tcPr>
            <w:tcW w:w="531" w:type="dxa"/>
            <w:tcBorders>
              <w:top w:val="nil"/>
              <w:left w:val="nil"/>
              <w:bottom w:val="nil"/>
              <w:right w:val="nil"/>
            </w:tcBorders>
            <w:shd w:val="clear" w:color="auto" w:fill="auto"/>
            <w:noWrap/>
            <w:hideMark/>
          </w:tcPr>
          <w:p w14:paraId="469720C6"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2ED11D3A"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275B16FC" w14:textId="77777777" w:rsidR="009169D0" w:rsidRPr="009169D0" w:rsidRDefault="009169D0" w:rsidP="009169D0">
            <w:pPr>
              <w:rPr>
                <w:b/>
                <w:bCs/>
                <w:i/>
                <w:iCs/>
                <w:sz w:val="18"/>
                <w:szCs w:val="18"/>
              </w:rPr>
            </w:pPr>
            <w:r w:rsidRPr="009169D0">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6C8D7E03" w14:textId="77777777" w:rsidR="009169D0" w:rsidRPr="009169D0" w:rsidRDefault="009169D0" w:rsidP="009169D0">
            <w:pPr>
              <w:rPr>
                <w:b/>
                <w:bCs/>
                <w:i/>
                <w:iCs/>
                <w:sz w:val="18"/>
                <w:szCs w:val="18"/>
              </w:rPr>
            </w:pPr>
          </w:p>
        </w:tc>
        <w:tc>
          <w:tcPr>
            <w:tcW w:w="1240" w:type="dxa"/>
            <w:tcBorders>
              <w:top w:val="nil"/>
              <w:left w:val="nil"/>
              <w:bottom w:val="nil"/>
              <w:right w:val="nil"/>
            </w:tcBorders>
            <w:shd w:val="clear" w:color="auto" w:fill="auto"/>
            <w:noWrap/>
            <w:hideMark/>
          </w:tcPr>
          <w:p w14:paraId="0B282956"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1EC67F9E"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01A8CCA" w14:textId="77777777" w:rsidR="009169D0" w:rsidRPr="009169D0" w:rsidRDefault="009169D0" w:rsidP="009169D0">
            <w:pPr>
              <w:jc w:val="right"/>
              <w:rPr>
                <w:sz w:val="20"/>
                <w:szCs w:val="20"/>
              </w:rPr>
            </w:pPr>
          </w:p>
        </w:tc>
      </w:tr>
      <w:tr w:rsidR="009169D0" w:rsidRPr="009169D0" w14:paraId="5729C5C6" w14:textId="77777777" w:rsidTr="009169D0">
        <w:trPr>
          <w:trHeight w:val="240"/>
        </w:trPr>
        <w:tc>
          <w:tcPr>
            <w:tcW w:w="531" w:type="dxa"/>
            <w:tcBorders>
              <w:top w:val="nil"/>
              <w:left w:val="nil"/>
              <w:bottom w:val="nil"/>
              <w:right w:val="nil"/>
            </w:tcBorders>
            <w:shd w:val="clear" w:color="auto" w:fill="auto"/>
            <w:noWrap/>
            <w:hideMark/>
          </w:tcPr>
          <w:p w14:paraId="44DDB0BD"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07D2171C"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21CD357C" w14:textId="77777777" w:rsidR="009169D0" w:rsidRPr="009169D0" w:rsidRDefault="009169D0" w:rsidP="009169D0">
            <w:pPr>
              <w:rPr>
                <w:b/>
                <w:bCs/>
                <w:sz w:val="18"/>
                <w:szCs w:val="18"/>
              </w:rPr>
            </w:pPr>
            <w:r w:rsidRPr="009169D0">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5889A53F"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33953B81" w14:textId="77777777" w:rsidR="009169D0" w:rsidRPr="009169D0" w:rsidRDefault="009169D0" w:rsidP="009169D0">
            <w:pPr>
              <w:jc w:val="right"/>
              <w:rPr>
                <w:b/>
                <w:bCs/>
                <w:sz w:val="18"/>
                <w:szCs w:val="18"/>
              </w:rPr>
            </w:pPr>
            <w:r w:rsidRPr="009169D0">
              <w:rPr>
                <w:b/>
                <w:bCs/>
                <w:sz w:val="18"/>
                <w:szCs w:val="18"/>
              </w:rPr>
              <w:t xml:space="preserve"> 610,19</w:t>
            </w:r>
          </w:p>
        </w:tc>
        <w:tc>
          <w:tcPr>
            <w:tcW w:w="903" w:type="dxa"/>
            <w:tcBorders>
              <w:top w:val="nil"/>
              <w:left w:val="nil"/>
              <w:bottom w:val="nil"/>
              <w:right w:val="nil"/>
            </w:tcBorders>
            <w:shd w:val="clear" w:color="auto" w:fill="auto"/>
            <w:noWrap/>
            <w:hideMark/>
          </w:tcPr>
          <w:p w14:paraId="7F1880A0"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A0B863D" w14:textId="77777777" w:rsidR="009169D0" w:rsidRPr="009169D0" w:rsidRDefault="009169D0" w:rsidP="009169D0">
            <w:pPr>
              <w:jc w:val="right"/>
              <w:rPr>
                <w:b/>
                <w:bCs/>
                <w:sz w:val="18"/>
                <w:szCs w:val="18"/>
              </w:rPr>
            </w:pPr>
            <w:r w:rsidRPr="009169D0">
              <w:rPr>
                <w:b/>
                <w:bCs/>
                <w:sz w:val="18"/>
                <w:szCs w:val="18"/>
              </w:rPr>
              <w:t>18 976,91</w:t>
            </w:r>
          </w:p>
        </w:tc>
      </w:tr>
      <w:tr w:rsidR="009169D0" w:rsidRPr="009169D0" w14:paraId="27E167AD" w14:textId="77777777" w:rsidTr="009169D0">
        <w:trPr>
          <w:trHeight w:val="240"/>
        </w:trPr>
        <w:tc>
          <w:tcPr>
            <w:tcW w:w="531" w:type="dxa"/>
            <w:tcBorders>
              <w:top w:val="nil"/>
              <w:left w:val="nil"/>
              <w:bottom w:val="nil"/>
              <w:right w:val="nil"/>
            </w:tcBorders>
            <w:shd w:val="clear" w:color="auto" w:fill="auto"/>
            <w:noWrap/>
            <w:hideMark/>
          </w:tcPr>
          <w:p w14:paraId="7895212E"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0C26E344"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AE95D6D" w14:textId="77777777" w:rsidR="009169D0" w:rsidRPr="009169D0" w:rsidRDefault="009169D0" w:rsidP="009169D0">
            <w:pPr>
              <w:rPr>
                <w:b/>
                <w:bCs/>
                <w:sz w:val="18"/>
                <w:szCs w:val="18"/>
              </w:rPr>
            </w:pPr>
            <w:r w:rsidRPr="009169D0">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75B20180"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8F082B6" w14:textId="77777777" w:rsidR="009169D0" w:rsidRPr="009169D0" w:rsidRDefault="009169D0" w:rsidP="009169D0">
            <w:pPr>
              <w:jc w:val="right"/>
              <w:rPr>
                <w:b/>
                <w:bCs/>
                <w:sz w:val="18"/>
                <w:szCs w:val="18"/>
              </w:rPr>
            </w:pPr>
            <w:r w:rsidRPr="009169D0">
              <w:rPr>
                <w:b/>
                <w:bCs/>
                <w:sz w:val="18"/>
                <w:szCs w:val="18"/>
              </w:rPr>
              <w:t xml:space="preserve"> 736,73</w:t>
            </w:r>
          </w:p>
        </w:tc>
        <w:tc>
          <w:tcPr>
            <w:tcW w:w="903" w:type="dxa"/>
            <w:tcBorders>
              <w:top w:val="nil"/>
              <w:left w:val="nil"/>
              <w:bottom w:val="nil"/>
              <w:right w:val="nil"/>
            </w:tcBorders>
            <w:shd w:val="clear" w:color="auto" w:fill="auto"/>
            <w:noWrap/>
            <w:hideMark/>
          </w:tcPr>
          <w:p w14:paraId="4DD359A8"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0235E32" w14:textId="77777777" w:rsidR="009169D0" w:rsidRPr="009169D0" w:rsidRDefault="009169D0" w:rsidP="009169D0">
            <w:pPr>
              <w:jc w:val="right"/>
              <w:rPr>
                <w:b/>
                <w:bCs/>
                <w:sz w:val="18"/>
                <w:szCs w:val="18"/>
              </w:rPr>
            </w:pPr>
            <w:r w:rsidRPr="009169D0">
              <w:rPr>
                <w:b/>
                <w:bCs/>
                <w:sz w:val="18"/>
                <w:szCs w:val="18"/>
              </w:rPr>
              <w:t>9 562,75</w:t>
            </w:r>
          </w:p>
        </w:tc>
      </w:tr>
      <w:tr w:rsidR="009169D0" w:rsidRPr="009169D0" w14:paraId="566169AF" w14:textId="77777777" w:rsidTr="009169D0">
        <w:trPr>
          <w:trHeight w:val="240"/>
        </w:trPr>
        <w:tc>
          <w:tcPr>
            <w:tcW w:w="531" w:type="dxa"/>
            <w:tcBorders>
              <w:top w:val="nil"/>
              <w:left w:val="nil"/>
              <w:bottom w:val="nil"/>
              <w:right w:val="nil"/>
            </w:tcBorders>
            <w:shd w:val="clear" w:color="auto" w:fill="auto"/>
            <w:noWrap/>
            <w:hideMark/>
          </w:tcPr>
          <w:p w14:paraId="0D532494"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49AEF53E"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8031D32" w14:textId="77777777" w:rsidR="009169D0" w:rsidRPr="009169D0" w:rsidRDefault="009169D0" w:rsidP="009169D0">
            <w:pPr>
              <w:rPr>
                <w:b/>
                <w:bCs/>
                <w:sz w:val="18"/>
                <w:szCs w:val="18"/>
              </w:rPr>
            </w:pPr>
            <w:r w:rsidRPr="009169D0">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0A83E08F"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004A75D1" w14:textId="77777777" w:rsidR="009169D0" w:rsidRPr="009169D0" w:rsidRDefault="009169D0" w:rsidP="009169D0">
            <w:pPr>
              <w:jc w:val="right"/>
              <w:rPr>
                <w:b/>
                <w:bCs/>
                <w:sz w:val="18"/>
                <w:szCs w:val="18"/>
              </w:rPr>
            </w:pPr>
            <w:r w:rsidRPr="009169D0">
              <w:rPr>
                <w:b/>
                <w:bCs/>
                <w:sz w:val="18"/>
                <w:szCs w:val="18"/>
              </w:rPr>
              <w:t>7 854,59</w:t>
            </w:r>
          </w:p>
        </w:tc>
        <w:tc>
          <w:tcPr>
            <w:tcW w:w="903" w:type="dxa"/>
            <w:tcBorders>
              <w:top w:val="nil"/>
              <w:left w:val="nil"/>
              <w:bottom w:val="nil"/>
              <w:right w:val="nil"/>
            </w:tcBorders>
            <w:shd w:val="clear" w:color="auto" w:fill="auto"/>
            <w:noWrap/>
            <w:hideMark/>
          </w:tcPr>
          <w:p w14:paraId="43967851"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7E928767" w14:textId="77777777" w:rsidR="009169D0" w:rsidRPr="009169D0" w:rsidRDefault="009169D0" w:rsidP="009169D0">
            <w:pPr>
              <w:jc w:val="right"/>
              <w:rPr>
                <w:b/>
                <w:bCs/>
                <w:sz w:val="18"/>
                <w:szCs w:val="18"/>
              </w:rPr>
            </w:pPr>
            <w:r w:rsidRPr="009169D0">
              <w:rPr>
                <w:b/>
                <w:bCs/>
                <w:sz w:val="18"/>
                <w:szCs w:val="18"/>
              </w:rPr>
              <w:t>71 084,04</w:t>
            </w:r>
          </w:p>
        </w:tc>
      </w:tr>
      <w:tr w:rsidR="009169D0" w:rsidRPr="009169D0" w14:paraId="2C22D909" w14:textId="77777777" w:rsidTr="009169D0">
        <w:trPr>
          <w:trHeight w:val="240"/>
        </w:trPr>
        <w:tc>
          <w:tcPr>
            <w:tcW w:w="531" w:type="dxa"/>
            <w:tcBorders>
              <w:top w:val="nil"/>
              <w:left w:val="nil"/>
              <w:bottom w:val="nil"/>
              <w:right w:val="nil"/>
            </w:tcBorders>
            <w:shd w:val="clear" w:color="auto" w:fill="auto"/>
            <w:noWrap/>
            <w:hideMark/>
          </w:tcPr>
          <w:p w14:paraId="722054BC"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5D5F9B4B"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37D574C6" w14:textId="77777777" w:rsidR="009169D0" w:rsidRPr="009169D0" w:rsidRDefault="009169D0" w:rsidP="009169D0">
            <w:pPr>
              <w:rPr>
                <w:b/>
                <w:bCs/>
                <w:sz w:val="18"/>
                <w:szCs w:val="18"/>
              </w:rPr>
            </w:pPr>
            <w:r w:rsidRPr="009169D0">
              <w:rPr>
                <w:b/>
                <w:bCs/>
                <w:sz w:val="18"/>
                <w:szCs w:val="18"/>
              </w:rPr>
              <w:t>Итого ФОТ (в базисном и текущем уровнях цен) (</w:t>
            </w:r>
            <w:proofErr w:type="spellStart"/>
            <w:r w:rsidRPr="009169D0">
              <w:rPr>
                <w:b/>
                <w:bCs/>
                <w:sz w:val="18"/>
                <w:szCs w:val="18"/>
              </w:rPr>
              <w:t>справочно</w:t>
            </w:r>
            <w:proofErr w:type="spellEnd"/>
            <w:r w:rsidRPr="009169D0">
              <w:rPr>
                <w:b/>
                <w:bCs/>
                <w:sz w:val="18"/>
                <w:szCs w:val="18"/>
              </w:rPr>
              <w:t>)</w:t>
            </w:r>
          </w:p>
        </w:tc>
        <w:tc>
          <w:tcPr>
            <w:tcW w:w="1369" w:type="dxa"/>
            <w:tcBorders>
              <w:top w:val="nil"/>
              <w:left w:val="nil"/>
              <w:bottom w:val="nil"/>
              <w:right w:val="nil"/>
            </w:tcBorders>
            <w:shd w:val="clear" w:color="auto" w:fill="auto"/>
            <w:noWrap/>
            <w:hideMark/>
          </w:tcPr>
          <w:p w14:paraId="12ED9252"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3F1304B8" w14:textId="77777777" w:rsidR="009169D0" w:rsidRPr="009169D0" w:rsidRDefault="009169D0" w:rsidP="009169D0">
            <w:pPr>
              <w:jc w:val="right"/>
              <w:rPr>
                <w:b/>
                <w:bCs/>
                <w:sz w:val="18"/>
                <w:szCs w:val="18"/>
              </w:rPr>
            </w:pPr>
            <w:r w:rsidRPr="009169D0">
              <w:rPr>
                <w:b/>
                <w:bCs/>
                <w:sz w:val="18"/>
                <w:szCs w:val="18"/>
              </w:rPr>
              <w:t xml:space="preserve"> 698,67</w:t>
            </w:r>
          </w:p>
        </w:tc>
        <w:tc>
          <w:tcPr>
            <w:tcW w:w="903" w:type="dxa"/>
            <w:tcBorders>
              <w:top w:val="nil"/>
              <w:left w:val="nil"/>
              <w:bottom w:val="nil"/>
              <w:right w:val="nil"/>
            </w:tcBorders>
            <w:shd w:val="clear" w:color="auto" w:fill="auto"/>
            <w:noWrap/>
            <w:hideMark/>
          </w:tcPr>
          <w:p w14:paraId="57A8D1C5"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028464FC" w14:textId="77777777" w:rsidR="009169D0" w:rsidRPr="009169D0" w:rsidRDefault="009169D0" w:rsidP="009169D0">
            <w:pPr>
              <w:jc w:val="right"/>
              <w:rPr>
                <w:b/>
                <w:bCs/>
                <w:sz w:val="18"/>
                <w:szCs w:val="18"/>
              </w:rPr>
            </w:pPr>
            <w:r w:rsidRPr="009169D0">
              <w:rPr>
                <w:b/>
                <w:bCs/>
                <w:sz w:val="18"/>
                <w:szCs w:val="18"/>
              </w:rPr>
              <w:t>21 728,64</w:t>
            </w:r>
          </w:p>
        </w:tc>
      </w:tr>
      <w:tr w:rsidR="009169D0" w:rsidRPr="009169D0" w14:paraId="435A1F03" w14:textId="77777777" w:rsidTr="009169D0">
        <w:trPr>
          <w:trHeight w:val="240"/>
        </w:trPr>
        <w:tc>
          <w:tcPr>
            <w:tcW w:w="531" w:type="dxa"/>
            <w:tcBorders>
              <w:top w:val="nil"/>
              <w:left w:val="nil"/>
              <w:bottom w:val="nil"/>
              <w:right w:val="nil"/>
            </w:tcBorders>
            <w:shd w:val="clear" w:color="auto" w:fill="auto"/>
            <w:noWrap/>
            <w:hideMark/>
          </w:tcPr>
          <w:p w14:paraId="4FECFEAB"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51F2D324"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B9AF0EE" w14:textId="77777777" w:rsidR="009169D0" w:rsidRPr="009169D0" w:rsidRDefault="009169D0" w:rsidP="009169D0">
            <w:pPr>
              <w:rPr>
                <w:b/>
                <w:bCs/>
                <w:sz w:val="18"/>
                <w:szCs w:val="18"/>
              </w:rPr>
            </w:pPr>
            <w:r w:rsidRPr="009169D0">
              <w:rPr>
                <w:b/>
                <w:bCs/>
                <w:sz w:val="18"/>
                <w:szCs w:val="18"/>
              </w:rPr>
              <w:t>Итого накладные расходы (в базисном и текущем уровнях цен)</w:t>
            </w:r>
          </w:p>
        </w:tc>
        <w:tc>
          <w:tcPr>
            <w:tcW w:w="1369" w:type="dxa"/>
            <w:tcBorders>
              <w:top w:val="nil"/>
              <w:left w:val="nil"/>
              <w:bottom w:val="nil"/>
              <w:right w:val="nil"/>
            </w:tcBorders>
            <w:shd w:val="clear" w:color="auto" w:fill="auto"/>
            <w:noWrap/>
            <w:hideMark/>
          </w:tcPr>
          <w:p w14:paraId="3219C709"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1F55F64" w14:textId="77777777" w:rsidR="009169D0" w:rsidRPr="009169D0" w:rsidRDefault="009169D0" w:rsidP="009169D0">
            <w:pPr>
              <w:jc w:val="right"/>
              <w:rPr>
                <w:b/>
                <w:bCs/>
                <w:sz w:val="18"/>
                <w:szCs w:val="18"/>
              </w:rPr>
            </w:pPr>
            <w:r w:rsidRPr="009169D0">
              <w:rPr>
                <w:b/>
                <w:bCs/>
                <w:sz w:val="18"/>
                <w:szCs w:val="18"/>
              </w:rPr>
              <w:t xml:space="preserve"> 817,45</w:t>
            </w:r>
          </w:p>
        </w:tc>
        <w:tc>
          <w:tcPr>
            <w:tcW w:w="903" w:type="dxa"/>
            <w:tcBorders>
              <w:top w:val="nil"/>
              <w:left w:val="nil"/>
              <w:bottom w:val="nil"/>
              <w:right w:val="nil"/>
            </w:tcBorders>
            <w:shd w:val="clear" w:color="auto" w:fill="auto"/>
            <w:noWrap/>
            <w:hideMark/>
          </w:tcPr>
          <w:p w14:paraId="5D593EDE"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3CDA5B0" w14:textId="77777777" w:rsidR="009169D0" w:rsidRPr="009169D0" w:rsidRDefault="009169D0" w:rsidP="009169D0">
            <w:pPr>
              <w:jc w:val="right"/>
              <w:rPr>
                <w:b/>
                <w:bCs/>
                <w:sz w:val="18"/>
                <w:szCs w:val="18"/>
              </w:rPr>
            </w:pPr>
            <w:r w:rsidRPr="009169D0">
              <w:rPr>
                <w:b/>
                <w:bCs/>
                <w:sz w:val="18"/>
                <w:szCs w:val="18"/>
              </w:rPr>
              <w:t>25 422,51</w:t>
            </w:r>
          </w:p>
        </w:tc>
      </w:tr>
      <w:tr w:rsidR="009169D0" w:rsidRPr="009169D0" w14:paraId="6BAE7CAF" w14:textId="77777777" w:rsidTr="009169D0">
        <w:trPr>
          <w:trHeight w:val="240"/>
        </w:trPr>
        <w:tc>
          <w:tcPr>
            <w:tcW w:w="531" w:type="dxa"/>
            <w:tcBorders>
              <w:top w:val="nil"/>
              <w:left w:val="nil"/>
              <w:bottom w:val="nil"/>
              <w:right w:val="nil"/>
            </w:tcBorders>
            <w:shd w:val="clear" w:color="auto" w:fill="auto"/>
            <w:noWrap/>
            <w:hideMark/>
          </w:tcPr>
          <w:p w14:paraId="73649A44"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57F1D48"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289359A7" w14:textId="77777777" w:rsidR="009169D0" w:rsidRPr="009169D0" w:rsidRDefault="009169D0" w:rsidP="009169D0">
            <w:pPr>
              <w:rPr>
                <w:b/>
                <w:bCs/>
                <w:sz w:val="18"/>
                <w:szCs w:val="18"/>
              </w:rPr>
            </w:pPr>
            <w:r w:rsidRPr="009169D0">
              <w:rPr>
                <w:b/>
                <w:bCs/>
                <w:sz w:val="18"/>
                <w:szCs w:val="18"/>
              </w:rPr>
              <w:t>Итого сметная прибыль (в базисном и текущем уровнях цен)</w:t>
            </w:r>
          </w:p>
        </w:tc>
        <w:tc>
          <w:tcPr>
            <w:tcW w:w="1369" w:type="dxa"/>
            <w:tcBorders>
              <w:top w:val="nil"/>
              <w:left w:val="nil"/>
              <w:bottom w:val="nil"/>
              <w:right w:val="nil"/>
            </w:tcBorders>
            <w:shd w:val="clear" w:color="auto" w:fill="auto"/>
            <w:noWrap/>
            <w:hideMark/>
          </w:tcPr>
          <w:p w14:paraId="37E3374E"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2CD8ACC" w14:textId="77777777" w:rsidR="009169D0" w:rsidRPr="009169D0" w:rsidRDefault="009169D0" w:rsidP="009169D0">
            <w:pPr>
              <w:jc w:val="right"/>
              <w:rPr>
                <w:b/>
                <w:bCs/>
                <w:sz w:val="18"/>
                <w:szCs w:val="18"/>
              </w:rPr>
            </w:pPr>
            <w:r w:rsidRPr="009169D0">
              <w:rPr>
                <w:b/>
                <w:bCs/>
                <w:sz w:val="18"/>
                <w:szCs w:val="18"/>
              </w:rPr>
              <w:t xml:space="preserve"> 517,02</w:t>
            </w:r>
          </w:p>
        </w:tc>
        <w:tc>
          <w:tcPr>
            <w:tcW w:w="903" w:type="dxa"/>
            <w:tcBorders>
              <w:top w:val="nil"/>
              <w:left w:val="nil"/>
              <w:bottom w:val="nil"/>
              <w:right w:val="nil"/>
            </w:tcBorders>
            <w:shd w:val="clear" w:color="auto" w:fill="auto"/>
            <w:noWrap/>
            <w:hideMark/>
          </w:tcPr>
          <w:p w14:paraId="42527752"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70B85C01" w14:textId="77777777" w:rsidR="009169D0" w:rsidRPr="009169D0" w:rsidRDefault="009169D0" w:rsidP="009169D0">
            <w:pPr>
              <w:jc w:val="right"/>
              <w:rPr>
                <w:b/>
                <w:bCs/>
                <w:sz w:val="18"/>
                <w:szCs w:val="18"/>
              </w:rPr>
            </w:pPr>
            <w:r w:rsidRPr="009169D0">
              <w:rPr>
                <w:b/>
                <w:bCs/>
                <w:sz w:val="18"/>
                <w:szCs w:val="18"/>
              </w:rPr>
              <w:t>16 079,19</w:t>
            </w:r>
          </w:p>
        </w:tc>
      </w:tr>
      <w:tr w:rsidR="009169D0" w:rsidRPr="009169D0" w14:paraId="721699B9" w14:textId="77777777" w:rsidTr="009169D0">
        <w:trPr>
          <w:trHeight w:val="240"/>
        </w:trPr>
        <w:tc>
          <w:tcPr>
            <w:tcW w:w="531" w:type="dxa"/>
            <w:tcBorders>
              <w:top w:val="nil"/>
              <w:left w:val="nil"/>
              <w:bottom w:val="nil"/>
              <w:right w:val="nil"/>
            </w:tcBorders>
            <w:shd w:val="clear" w:color="auto" w:fill="auto"/>
            <w:noWrap/>
            <w:hideMark/>
          </w:tcPr>
          <w:p w14:paraId="1FF23C30"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2AFBC598"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17D82EFD" w14:textId="77777777" w:rsidR="009169D0" w:rsidRPr="009169D0" w:rsidRDefault="009169D0" w:rsidP="009169D0">
            <w:pPr>
              <w:rPr>
                <w:b/>
                <w:bCs/>
                <w:sz w:val="18"/>
                <w:szCs w:val="18"/>
              </w:rPr>
            </w:pPr>
            <w:r w:rsidRPr="009169D0">
              <w:rPr>
                <w:b/>
                <w:bCs/>
                <w:sz w:val="18"/>
                <w:szCs w:val="18"/>
              </w:rPr>
              <w:t>Итого по Разделу 3 (в базисном и текущем уровнях цен)</w:t>
            </w:r>
          </w:p>
        </w:tc>
        <w:tc>
          <w:tcPr>
            <w:tcW w:w="1369" w:type="dxa"/>
            <w:tcBorders>
              <w:top w:val="nil"/>
              <w:left w:val="nil"/>
              <w:bottom w:val="nil"/>
              <w:right w:val="nil"/>
            </w:tcBorders>
            <w:shd w:val="clear" w:color="auto" w:fill="auto"/>
            <w:noWrap/>
            <w:hideMark/>
          </w:tcPr>
          <w:p w14:paraId="5B8F606C"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672F823" w14:textId="77777777" w:rsidR="009169D0" w:rsidRPr="009169D0" w:rsidRDefault="009169D0" w:rsidP="009169D0">
            <w:pPr>
              <w:jc w:val="right"/>
              <w:rPr>
                <w:b/>
                <w:bCs/>
                <w:sz w:val="18"/>
                <w:szCs w:val="18"/>
              </w:rPr>
            </w:pPr>
            <w:r w:rsidRPr="009169D0">
              <w:rPr>
                <w:b/>
                <w:bCs/>
                <w:sz w:val="18"/>
                <w:szCs w:val="18"/>
              </w:rPr>
              <w:t>10 535,98</w:t>
            </w:r>
          </w:p>
        </w:tc>
        <w:tc>
          <w:tcPr>
            <w:tcW w:w="903" w:type="dxa"/>
            <w:tcBorders>
              <w:top w:val="nil"/>
              <w:left w:val="nil"/>
              <w:bottom w:val="nil"/>
              <w:right w:val="nil"/>
            </w:tcBorders>
            <w:shd w:val="clear" w:color="auto" w:fill="auto"/>
            <w:noWrap/>
            <w:hideMark/>
          </w:tcPr>
          <w:p w14:paraId="23A61595"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3596B7D1" w14:textId="77777777" w:rsidR="009169D0" w:rsidRPr="009169D0" w:rsidRDefault="009169D0" w:rsidP="009169D0">
            <w:pPr>
              <w:jc w:val="right"/>
              <w:rPr>
                <w:b/>
                <w:bCs/>
                <w:sz w:val="18"/>
                <w:szCs w:val="18"/>
              </w:rPr>
            </w:pPr>
            <w:r w:rsidRPr="009169D0">
              <w:rPr>
                <w:b/>
                <w:bCs/>
                <w:sz w:val="18"/>
                <w:szCs w:val="18"/>
              </w:rPr>
              <w:t xml:space="preserve"> 141 125,40</w:t>
            </w:r>
          </w:p>
        </w:tc>
      </w:tr>
      <w:tr w:rsidR="009169D0" w:rsidRPr="009169D0" w14:paraId="6F1C37C9" w14:textId="77777777" w:rsidTr="009169D0">
        <w:trPr>
          <w:trHeight w:val="240"/>
        </w:trPr>
        <w:tc>
          <w:tcPr>
            <w:tcW w:w="15918" w:type="dxa"/>
            <w:gridSpan w:val="12"/>
            <w:tcBorders>
              <w:top w:val="nil"/>
              <w:left w:val="nil"/>
              <w:bottom w:val="single" w:sz="4" w:space="0" w:color="auto"/>
              <w:right w:val="nil"/>
            </w:tcBorders>
            <w:shd w:val="clear" w:color="auto" w:fill="auto"/>
            <w:noWrap/>
            <w:hideMark/>
          </w:tcPr>
          <w:p w14:paraId="68145560" w14:textId="77777777" w:rsidR="009169D0" w:rsidRPr="009169D0" w:rsidRDefault="009169D0" w:rsidP="009169D0">
            <w:pPr>
              <w:rPr>
                <w:sz w:val="18"/>
                <w:szCs w:val="18"/>
              </w:rPr>
            </w:pPr>
            <w:r w:rsidRPr="009169D0">
              <w:rPr>
                <w:sz w:val="18"/>
                <w:szCs w:val="18"/>
              </w:rPr>
              <w:t> </w:t>
            </w:r>
          </w:p>
        </w:tc>
      </w:tr>
      <w:tr w:rsidR="009169D0" w:rsidRPr="009169D0" w14:paraId="27214D14" w14:textId="77777777" w:rsidTr="009169D0">
        <w:trPr>
          <w:trHeight w:val="240"/>
        </w:trPr>
        <w:tc>
          <w:tcPr>
            <w:tcW w:w="531" w:type="dxa"/>
            <w:tcBorders>
              <w:top w:val="nil"/>
              <w:left w:val="nil"/>
              <w:bottom w:val="nil"/>
              <w:right w:val="nil"/>
            </w:tcBorders>
            <w:shd w:val="clear" w:color="auto" w:fill="auto"/>
            <w:noWrap/>
            <w:hideMark/>
          </w:tcPr>
          <w:p w14:paraId="28951A26" w14:textId="77777777" w:rsidR="009169D0" w:rsidRPr="009169D0" w:rsidRDefault="009169D0" w:rsidP="009169D0">
            <w:pPr>
              <w:rPr>
                <w:sz w:val="18"/>
                <w:szCs w:val="18"/>
              </w:rPr>
            </w:pPr>
          </w:p>
        </w:tc>
        <w:tc>
          <w:tcPr>
            <w:tcW w:w="1900" w:type="dxa"/>
            <w:tcBorders>
              <w:top w:val="nil"/>
              <w:left w:val="nil"/>
              <w:bottom w:val="nil"/>
              <w:right w:val="nil"/>
            </w:tcBorders>
            <w:shd w:val="clear" w:color="auto" w:fill="auto"/>
            <w:hideMark/>
          </w:tcPr>
          <w:p w14:paraId="7B18EEA8"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6888E7B" w14:textId="77777777" w:rsidR="009169D0" w:rsidRPr="009169D0" w:rsidRDefault="009169D0" w:rsidP="009169D0">
            <w:pPr>
              <w:rPr>
                <w:sz w:val="20"/>
                <w:szCs w:val="20"/>
              </w:rPr>
            </w:pPr>
          </w:p>
        </w:tc>
        <w:tc>
          <w:tcPr>
            <w:tcW w:w="1369" w:type="dxa"/>
            <w:tcBorders>
              <w:top w:val="nil"/>
              <w:left w:val="nil"/>
              <w:bottom w:val="nil"/>
              <w:right w:val="nil"/>
            </w:tcBorders>
            <w:shd w:val="clear" w:color="auto" w:fill="auto"/>
            <w:noWrap/>
            <w:hideMark/>
          </w:tcPr>
          <w:p w14:paraId="3FCECA71" w14:textId="77777777" w:rsidR="009169D0" w:rsidRPr="009169D0" w:rsidRDefault="009169D0" w:rsidP="009169D0">
            <w:pPr>
              <w:rPr>
                <w:sz w:val="20"/>
                <w:szCs w:val="20"/>
              </w:rPr>
            </w:pPr>
          </w:p>
        </w:tc>
        <w:tc>
          <w:tcPr>
            <w:tcW w:w="1240" w:type="dxa"/>
            <w:tcBorders>
              <w:top w:val="nil"/>
              <w:left w:val="nil"/>
              <w:bottom w:val="nil"/>
              <w:right w:val="nil"/>
            </w:tcBorders>
            <w:shd w:val="clear" w:color="auto" w:fill="auto"/>
            <w:noWrap/>
            <w:hideMark/>
          </w:tcPr>
          <w:p w14:paraId="7B392F02"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5BCD5763"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6F9E4DF3" w14:textId="77777777" w:rsidR="009169D0" w:rsidRPr="009169D0" w:rsidRDefault="009169D0" w:rsidP="009169D0">
            <w:pPr>
              <w:jc w:val="right"/>
              <w:rPr>
                <w:sz w:val="20"/>
                <w:szCs w:val="20"/>
              </w:rPr>
            </w:pPr>
          </w:p>
        </w:tc>
      </w:tr>
      <w:tr w:rsidR="009169D0" w:rsidRPr="009169D0" w14:paraId="2A83211F" w14:textId="77777777" w:rsidTr="009169D0">
        <w:trPr>
          <w:trHeight w:val="240"/>
        </w:trPr>
        <w:tc>
          <w:tcPr>
            <w:tcW w:w="531" w:type="dxa"/>
            <w:tcBorders>
              <w:top w:val="nil"/>
              <w:left w:val="nil"/>
              <w:bottom w:val="nil"/>
              <w:right w:val="nil"/>
            </w:tcBorders>
            <w:shd w:val="clear" w:color="auto" w:fill="auto"/>
            <w:noWrap/>
            <w:hideMark/>
          </w:tcPr>
          <w:p w14:paraId="4396BE06"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0904CA25"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17CB9861" w14:textId="77777777" w:rsidR="009169D0" w:rsidRPr="009169D0" w:rsidRDefault="009169D0" w:rsidP="009169D0">
            <w:pPr>
              <w:rPr>
                <w:b/>
                <w:bCs/>
                <w:sz w:val="18"/>
                <w:szCs w:val="18"/>
              </w:rPr>
            </w:pPr>
            <w:r w:rsidRPr="009169D0">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78A177C8"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657D3CD9"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10944127"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2294335C" w14:textId="77777777" w:rsidR="009169D0" w:rsidRPr="009169D0" w:rsidRDefault="009169D0" w:rsidP="009169D0">
            <w:pPr>
              <w:jc w:val="right"/>
              <w:rPr>
                <w:sz w:val="20"/>
                <w:szCs w:val="20"/>
              </w:rPr>
            </w:pPr>
          </w:p>
        </w:tc>
      </w:tr>
      <w:tr w:rsidR="009169D0" w:rsidRPr="009169D0" w14:paraId="08365D3B" w14:textId="77777777" w:rsidTr="009169D0">
        <w:trPr>
          <w:trHeight w:val="240"/>
        </w:trPr>
        <w:tc>
          <w:tcPr>
            <w:tcW w:w="531" w:type="dxa"/>
            <w:tcBorders>
              <w:top w:val="nil"/>
              <w:left w:val="nil"/>
              <w:bottom w:val="nil"/>
              <w:right w:val="nil"/>
            </w:tcBorders>
            <w:shd w:val="clear" w:color="auto" w:fill="auto"/>
            <w:noWrap/>
            <w:hideMark/>
          </w:tcPr>
          <w:p w14:paraId="039A6DCB"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5672BBD1"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A9C2E2D" w14:textId="77777777" w:rsidR="009169D0" w:rsidRPr="009169D0" w:rsidRDefault="009169D0" w:rsidP="009169D0">
            <w:pPr>
              <w:rPr>
                <w:b/>
                <w:bCs/>
                <w:sz w:val="18"/>
                <w:szCs w:val="18"/>
              </w:rPr>
            </w:pPr>
            <w:r w:rsidRPr="009169D0">
              <w:rPr>
                <w:b/>
                <w:bCs/>
                <w:sz w:val="18"/>
                <w:szCs w:val="18"/>
              </w:rPr>
              <w:t>ВСЕГО прямые затраты по смете</w:t>
            </w:r>
          </w:p>
        </w:tc>
        <w:tc>
          <w:tcPr>
            <w:tcW w:w="1369" w:type="dxa"/>
            <w:tcBorders>
              <w:top w:val="nil"/>
              <w:left w:val="nil"/>
              <w:bottom w:val="nil"/>
              <w:right w:val="nil"/>
            </w:tcBorders>
            <w:shd w:val="clear" w:color="auto" w:fill="auto"/>
            <w:noWrap/>
            <w:hideMark/>
          </w:tcPr>
          <w:p w14:paraId="24A42162"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7A16672" w14:textId="77777777" w:rsidR="009169D0" w:rsidRPr="009169D0" w:rsidRDefault="009169D0" w:rsidP="009169D0">
            <w:pPr>
              <w:jc w:val="right"/>
              <w:rPr>
                <w:b/>
                <w:bCs/>
                <w:sz w:val="18"/>
                <w:szCs w:val="18"/>
              </w:rPr>
            </w:pPr>
            <w:r w:rsidRPr="009169D0">
              <w:rPr>
                <w:b/>
                <w:bCs/>
                <w:sz w:val="18"/>
                <w:szCs w:val="18"/>
              </w:rPr>
              <w:t>27 178,13</w:t>
            </w:r>
          </w:p>
        </w:tc>
        <w:tc>
          <w:tcPr>
            <w:tcW w:w="903" w:type="dxa"/>
            <w:tcBorders>
              <w:top w:val="nil"/>
              <w:left w:val="nil"/>
              <w:bottom w:val="nil"/>
              <w:right w:val="nil"/>
            </w:tcBorders>
            <w:shd w:val="clear" w:color="auto" w:fill="auto"/>
            <w:noWrap/>
            <w:hideMark/>
          </w:tcPr>
          <w:p w14:paraId="15E405F3"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7C4E948" w14:textId="77777777" w:rsidR="009169D0" w:rsidRPr="009169D0" w:rsidRDefault="009169D0" w:rsidP="009169D0">
            <w:pPr>
              <w:jc w:val="right"/>
              <w:rPr>
                <w:b/>
                <w:bCs/>
                <w:sz w:val="18"/>
                <w:szCs w:val="18"/>
              </w:rPr>
            </w:pPr>
            <w:r w:rsidRPr="009169D0">
              <w:rPr>
                <w:b/>
                <w:bCs/>
                <w:sz w:val="18"/>
                <w:szCs w:val="18"/>
              </w:rPr>
              <w:t xml:space="preserve"> 276 031,78</w:t>
            </w:r>
          </w:p>
        </w:tc>
      </w:tr>
      <w:tr w:rsidR="009169D0" w:rsidRPr="009169D0" w14:paraId="789FB06C" w14:textId="77777777" w:rsidTr="009169D0">
        <w:trPr>
          <w:trHeight w:val="240"/>
        </w:trPr>
        <w:tc>
          <w:tcPr>
            <w:tcW w:w="531" w:type="dxa"/>
            <w:tcBorders>
              <w:top w:val="nil"/>
              <w:left w:val="nil"/>
              <w:bottom w:val="nil"/>
              <w:right w:val="nil"/>
            </w:tcBorders>
            <w:shd w:val="clear" w:color="auto" w:fill="auto"/>
            <w:noWrap/>
            <w:hideMark/>
          </w:tcPr>
          <w:p w14:paraId="28A34D64"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1BDCCE92"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0ED7755" w14:textId="77777777" w:rsidR="009169D0" w:rsidRPr="009169D0" w:rsidRDefault="009169D0" w:rsidP="009169D0">
            <w:pPr>
              <w:rPr>
                <w:b/>
                <w:bCs/>
                <w:i/>
                <w:iCs/>
                <w:sz w:val="18"/>
                <w:szCs w:val="18"/>
              </w:rPr>
            </w:pPr>
            <w:r w:rsidRPr="009169D0">
              <w:rPr>
                <w:b/>
                <w:bCs/>
                <w:i/>
                <w:iCs/>
                <w:sz w:val="18"/>
                <w:szCs w:val="18"/>
              </w:rPr>
              <w:t xml:space="preserve">        в том числе</w:t>
            </w:r>
          </w:p>
        </w:tc>
        <w:tc>
          <w:tcPr>
            <w:tcW w:w="1369" w:type="dxa"/>
            <w:tcBorders>
              <w:top w:val="nil"/>
              <w:left w:val="nil"/>
              <w:bottom w:val="nil"/>
              <w:right w:val="nil"/>
            </w:tcBorders>
            <w:shd w:val="clear" w:color="auto" w:fill="auto"/>
            <w:noWrap/>
            <w:hideMark/>
          </w:tcPr>
          <w:p w14:paraId="3107A583" w14:textId="77777777" w:rsidR="009169D0" w:rsidRPr="009169D0" w:rsidRDefault="009169D0" w:rsidP="009169D0">
            <w:pPr>
              <w:rPr>
                <w:b/>
                <w:bCs/>
                <w:i/>
                <w:iCs/>
                <w:sz w:val="18"/>
                <w:szCs w:val="18"/>
              </w:rPr>
            </w:pPr>
          </w:p>
        </w:tc>
        <w:tc>
          <w:tcPr>
            <w:tcW w:w="1240" w:type="dxa"/>
            <w:tcBorders>
              <w:top w:val="nil"/>
              <w:left w:val="nil"/>
              <w:bottom w:val="nil"/>
              <w:right w:val="nil"/>
            </w:tcBorders>
            <w:shd w:val="clear" w:color="auto" w:fill="auto"/>
            <w:noWrap/>
            <w:hideMark/>
          </w:tcPr>
          <w:p w14:paraId="0D655DD3" w14:textId="77777777" w:rsidR="009169D0" w:rsidRPr="009169D0" w:rsidRDefault="009169D0" w:rsidP="009169D0">
            <w:pPr>
              <w:rPr>
                <w:sz w:val="20"/>
                <w:szCs w:val="20"/>
              </w:rPr>
            </w:pPr>
          </w:p>
        </w:tc>
        <w:tc>
          <w:tcPr>
            <w:tcW w:w="903" w:type="dxa"/>
            <w:tcBorders>
              <w:top w:val="nil"/>
              <w:left w:val="nil"/>
              <w:bottom w:val="nil"/>
              <w:right w:val="nil"/>
            </w:tcBorders>
            <w:shd w:val="clear" w:color="auto" w:fill="auto"/>
            <w:noWrap/>
            <w:hideMark/>
          </w:tcPr>
          <w:p w14:paraId="04CD0E5B" w14:textId="77777777" w:rsidR="009169D0" w:rsidRPr="009169D0" w:rsidRDefault="009169D0" w:rsidP="009169D0">
            <w:pPr>
              <w:jc w:val="right"/>
              <w:rPr>
                <w:sz w:val="20"/>
                <w:szCs w:val="20"/>
              </w:rPr>
            </w:pPr>
          </w:p>
        </w:tc>
        <w:tc>
          <w:tcPr>
            <w:tcW w:w="1240" w:type="dxa"/>
            <w:tcBorders>
              <w:top w:val="nil"/>
              <w:left w:val="nil"/>
              <w:bottom w:val="nil"/>
              <w:right w:val="nil"/>
            </w:tcBorders>
            <w:shd w:val="clear" w:color="auto" w:fill="auto"/>
            <w:noWrap/>
            <w:hideMark/>
          </w:tcPr>
          <w:p w14:paraId="49AC78B6" w14:textId="77777777" w:rsidR="009169D0" w:rsidRPr="009169D0" w:rsidRDefault="009169D0" w:rsidP="009169D0">
            <w:pPr>
              <w:jc w:val="right"/>
              <w:rPr>
                <w:sz w:val="20"/>
                <w:szCs w:val="20"/>
              </w:rPr>
            </w:pPr>
          </w:p>
        </w:tc>
      </w:tr>
      <w:tr w:rsidR="009169D0" w:rsidRPr="009169D0" w14:paraId="01F0CD4A" w14:textId="77777777" w:rsidTr="009169D0">
        <w:trPr>
          <w:trHeight w:val="240"/>
        </w:trPr>
        <w:tc>
          <w:tcPr>
            <w:tcW w:w="531" w:type="dxa"/>
            <w:tcBorders>
              <w:top w:val="nil"/>
              <w:left w:val="nil"/>
              <w:bottom w:val="nil"/>
              <w:right w:val="nil"/>
            </w:tcBorders>
            <w:shd w:val="clear" w:color="auto" w:fill="auto"/>
            <w:noWrap/>
            <w:hideMark/>
          </w:tcPr>
          <w:p w14:paraId="214020B6" w14:textId="77777777" w:rsidR="009169D0" w:rsidRPr="009169D0" w:rsidRDefault="009169D0" w:rsidP="009169D0">
            <w:pPr>
              <w:jc w:val="right"/>
              <w:rPr>
                <w:sz w:val="20"/>
                <w:szCs w:val="20"/>
              </w:rPr>
            </w:pPr>
          </w:p>
        </w:tc>
        <w:tc>
          <w:tcPr>
            <w:tcW w:w="1900" w:type="dxa"/>
            <w:tcBorders>
              <w:top w:val="nil"/>
              <w:left w:val="nil"/>
              <w:bottom w:val="nil"/>
              <w:right w:val="nil"/>
            </w:tcBorders>
            <w:shd w:val="clear" w:color="auto" w:fill="auto"/>
            <w:hideMark/>
          </w:tcPr>
          <w:p w14:paraId="3433BB29"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3F9FF3F4" w14:textId="77777777" w:rsidR="009169D0" w:rsidRPr="009169D0" w:rsidRDefault="009169D0" w:rsidP="009169D0">
            <w:pPr>
              <w:rPr>
                <w:b/>
                <w:bCs/>
                <w:sz w:val="18"/>
                <w:szCs w:val="18"/>
              </w:rPr>
            </w:pPr>
            <w:r w:rsidRPr="009169D0">
              <w:rPr>
                <w:b/>
                <w:bCs/>
                <w:sz w:val="18"/>
                <w:szCs w:val="18"/>
              </w:rPr>
              <w:t xml:space="preserve">        оплата труда</w:t>
            </w:r>
          </w:p>
        </w:tc>
        <w:tc>
          <w:tcPr>
            <w:tcW w:w="1369" w:type="dxa"/>
            <w:tcBorders>
              <w:top w:val="nil"/>
              <w:left w:val="nil"/>
              <w:bottom w:val="nil"/>
              <w:right w:val="nil"/>
            </w:tcBorders>
            <w:shd w:val="clear" w:color="auto" w:fill="auto"/>
            <w:noWrap/>
            <w:hideMark/>
          </w:tcPr>
          <w:p w14:paraId="765EAC3B"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29025669" w14:textId="77777777" w:rsidR="009169D0" w:rsidRPr="009169D0" w:rsidRDefault="009169D0" w:rsidP="009169D0">
            <w:pPr>
              <w:jc w:val="right"/>
              <w:rPr>
                <w:b/>
                <w:bCs/>
                <w:sz w:val="18"/>
                <w:szCs w:val="18"/>
              </w:rPr>
            </w:pPr>
            <w:r w:rsidRPr="009169D0">
              <w:rPr>
                <w:b/>
                <w:bCs/>
                <w:sz w:val="18"/>
                <w:szCs w:val="18"/>
              </w:rPr>
              <w:t>1 404,68</w:t>
            </w:r>
          </w:p>
        </w:tc>
        <w:tc>
          <w:tcPr>
            <w:tcW w:w="903" w:type="dxa"/>
            <w:tcBorders>
              <w:top w:val="nil"/>
              <w:left w:val="nil"/>
              <w:bottom w:val="nil"/>
              <w:right w:val="nil"/>
            </w:tcBorders>
            <w:shd w:val="clear" w:color="auto" w:fill="auto"/>
            <w:noWrap/>
            <w:hideMark/>
          </w:tcPr>
          <w:p w14:paraId="59B9C11A"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4631DCCF" w14:textId="77777777" w:rsidR="009169D0" w:rsidRPr="009169D0" w:rsidRDefault="009169D0" w:rsidP="009169D0">
            <w:pPr>
              <w:jc w:val="right"/>
              <w:rPr>
                <w:b/>
                <w:bCs/>
                <w:sz w:val="18"/>
                <w:szCs w:val="18"/>
              </w:rPr>
            </w:pPr>
            <w:r w:rsidRPr="009169D0">
              <w:rPr>
                <w:b/>
                <w:bCs/>
                <w:sz w:val="18"/>
                <w:szCs w:val="18"/>
              </w:rPr>
              <w:t>43 685,55</w:t>
            </w:r>
          </w:p>
        </w:tc>
      </w:tr>
      <w:tr w:rsidR="009169D0" w:rsidRPr="009169D0" w14:paraId="4BCA0FED" w14:textId="77777777" w:rsidTr="009169D0">
        <w:trPr>
          <w:trHeight w:val="240"/>
        </w:trPr>
        <w:tc>
          <w:tcPr>
            <w:tcW w:w="531" w:type="dxa"/>
            <w:tcBorders>
              <w:top w:val="nil"/>
              <w:left w:val="nil"/>
              <w:bottom w:val="nil"/>
              <w:right w:val="nil"/>
            </w:tcBorders>
            <w:shd w:val="clear" w:color="auto" w:fill="auto"/>
            <w:noWrap/>
            <w:hideMark/>
          </w:tcPr>
          <w:p w14:paraId="0E004C6E"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3C80C273"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32B07FE2" w14:textId="77777777" w:rsidR="009169D0" w:rsidRPr="009169D0" w:rsidRDefault="009169D0" w:rsidP="009169D0">
            <w:pPr>
              <w:rPr>
                <w:b/>
                <w:bCs/>
                <w:sz w:val="18"/>
                <w:szCs w:val="18"/>
              </w:rPr>
            </w:pPr>
            <w:r w:rsidRPr="009169D0">
              <w:rPr>
                <w:b/>
                <w:bCs/>
                <w:sz w:val="18"/>
                <w:szCs w:val="18"/>
              </w:rPr>
              <w:t xml:space="preserve">        эксплуатация машин и механизмов</w:t>
            </w:r>
          </w:p>
        </w:tc>
        <w:tc>
          <w:tcPr>
            <w:tcW w:w="1369" w:type="dxa"/>
            <w:tcBorders>
              <w:top w:val="nil"/>
              <w:left w:val="nil"/>
              <w:bottom w:val="nil"/>
              <w:right w:val="nil"/>
            </w:tcBorders>
            <w:shd w:val="clear" w:color="auto" w:fill="auto"/>
            <w:noWrap/>
            <w:hideMark/>
          </w:tcPr>
          <w:p w14:paraId="3826CD3B"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39C18E4" w14:textId="77777777" w:rsidR="009169D0" w:rsidRPr="009169D0" w:rsidRDefault="009169D0" w:rsidP="009169D0">
            <w:pPr>
              <w:jc w:val="right"/>
              <w:rPr>
                <w:b/>
                <w:bCs/>
                <w:sz w:val="18"/>
                <w:szCs w:val="18"/>
              </w:rPr>
            </w:pPr>
            <w:r w:rsidRPr="009169D0">
              <w:rPr>
                <w:b/>
                <w:bCs/>
                <w:sz w:val="18"/>
                <w:szCs w:val="18"/>
              </w:rPr>
              <w:t>2 530,80</w:t>
            </w:r>
          </w:p>
        </w:tc>
        <w:tc>
          <w:tcPr>
            <w:tcW w:w="903" w:type="dxa"/>
            <w:tcBorders>
              <w:top w:val="nil"/>
              <w:left w:val="nil"/>
              <w:bottom w:val="nil"/>
              <w:right w:val="nil"/>
            </w:tcBorders>
            <w:shd w:val="clear" w:color="auto" w:fill="auto"/>
            <w:noWrap/>
            <w:hideMark/>
          </w:tcPr>
          <w:p w14:paraId="5673AF1B"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2F117534" w14:textId="77777777" w:rsidR="009169D0" w:rsidRPr="009169D0" w:rsidRDefault="009169D0" w:rsidP="009169D0">
            <w:pPr>
              <w:jc w:val="right"/>
              <w:rPr>
                <w:b/>
                <w:bCs/>
                <w:sz w:val="18"/>
                <w:szCs w:val="18"/>
              </w:rPr>
            </w:pPr>
            <w:r w:rsidRPr="009169D0">
              <w:rPr>
                <w:b/>
                <w:bCs/>
                <w:sz w:val="18"/>
                <w:szCs w:val="18"/>
              </w:rPr>
              <w:t>32 849,79</w:t>
            </w:r>
          </w:p>
        </w:tc>
      </w:tr>
      <w:tr w:rsidR="009169D0" w:rsidRPr="009169D0" w14:paraId="396C0FDD" w14:textId="77777777" w:rsidTr="009169D0">
        <w:trPr>
          <w:trHeight w:val="240"/>
        </w:trPr>
        <w:tc>
          <w:tcPr>
            <w:tcW w:w="531" w:type="dxa"/>
            <w:tcBorders>
              <w:top w:val="nil"/>
              <w:left w:val="nil"/>
              <w:bottom w:val="nil"/>
              <w:right w:val="nil"/>
            </w:tcBorders>
            <w:shd w:val="clear" w:color="auto" w:fill="auto"/>
            <w:noWrap/>
            <w:hideMark/>
          </w:tcPr>
          <w:p w14:paraId="21D1CE3E"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08E1DD85"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BFBE53F" w14:textId="77777777" w:rsidR="009169D0" w:rsidRPr="009169D0" w:rsidRDefault="009169D0" w:rsidP="009169D0">
            <w:pPr>
              <w:rPr>
                <w:b/>
                <w:bCs/>
                <w:sz w:val="18"/>
                <w:szCs w:val="18"/>
              </w:rPr>
            </w:pPr>
            <w:r w:rsidRPr="009169D0">
              <w:rPr>
                <w:b/>
                <w:bCs/>
                <w:sz w:val="18"/>
                <w:szCs w:val="18"/>
              </w:rPr>
              <w:t xml:space="preserve">        материальные ресурсы</w:t>
            </w:r>
          </w:p>
        </w:tc>
        <w:tc>
          <w:tcPr>
            <w:tcW w:w="1369" w:type="dxa"/>
            <w:tcBorders>
              <w:top w:val="nil"/>
              <w:left w:val="nil"/>
              <w:bottom w:val="nil"/>
              <w:right w:val="nil"/>
            </w:tcBorders>
            <w:shd w:val="clear" w:color="auto" w:fill="auto"/>
            <w:noWrap/>
            <w:hideMark/>
          </w:tcPr>
          <w:p w14:paraId="699688FC"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4F12295A" w14:textId="77777777" w:rsidR="009169D0" w:rsidRPr="009169D0" w:rsidRDefault="009169D0" w:rsidP="009169D0">
            <w:pPr>
              <w:jc w:val="right"/>
              <w:rPr>
                <w:b/>
                <w:bCs/>
                <w:sz w:val="18"/>
                <w:szCs w:val="18"/>
              </w:rPr>
            </w:pPr>
            <w:r w:rsidRPr="009169D0">
              <w:rPr>
                <w:b/>
                <w:bCs/>
                <w:sz w:val="18"/>
                <w:szCs w:val="18"/>
              </w:rPr>
              <w:t>21 894,88</w:t>
            </w:r>
          </w:p>
        </w:tc>
        <w:tc>
          <w:tcPr>
            <w:tcW w:w="903" w:type="dxa"/>
            <w:tcBorders>
              <w:top w:val="nil"/>
              <w:left w:val="nil"/>
              <w:bottom w:val="nil"/>
              <w:right w:val="nil"/>
            </w:tcBorders>
            <w:shd w:val="clear" w:color="auto" w:fill="auto"/>
            <w:noWrap/>
            <w:hideMark/>
          </w:tcPr>
          <w:p w14:paraId="06C93A90"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70D86A1F" w14:textId="77777777" w:rsidR="009169D0" w:rsidRPr="009169D0" w:rsidRDefault="009169D0" w:rsidP="009169D0">
            <w:pPr>
              <w:jc w:val="right"/>
              <w:rPr>
                <w:b/>
                <w:bCs/>
                <w:sz w:val="18"/>
                <w:szCs w:val="18"/>
              </w:rPr>
            </w:pPr>
            <w:r w:rsidRPr="009169D0">
              <w:rPr>
                <w:b/>
                <w:bCs/>
                <w:sz w:val="18"/>
                <w:szCs w:val="18"/>
              </w:rPr>
              <w:t xml:space="preserve"> 198 148,67</w:t>
            </w:r>
          </w:p>
        </w:tc>
      </w:tr>
      <w:tr w:rsidR="009169D0" w:rsidRPr="009169D0" w14:paraId="1E5C5E90" w14:textId="77777777" w:rsidTr="009169D0">
        <w:trPr>
          <w:trHeight w:val="240"/>
        </w:trPr>
        <w:tc>
          <w:tcPr>
            <w:tcW w:w="531" w:type="dxa"/>
            <w:tcBorders>
              <w:top w:val="nil"/>
              <w:left w:val="nil"/>
              <w:bottom w:val="nil"/>
              <w:right w:val="nil"/>
            </w:tcBorders>
            <w:shd w:val="clear" w:color="auto" w:fill="auto"/>
            <w:noWrap/>
            <w:hideMark/>
          </w:tcPr>
          <w:p w14:paraId="01A95AA5"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590718BF"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04D490F" w14:textId="77777777" w:rsidR="009169D0" w:rsidRPr="009169D0" w:rsidRDefault="009169D0" w:rsidP="009169D0">
            <w:pPr>
              <w:rPr>
                <w:b/>
                <w:bCs/>
                <w:sz w:val="18"/>
                <w:szCs w:val="18"/>
              </w:rPr>
            </w:pPr>
            <w:r w:rsidRPr="009169D0">
              <w:rPr>
                <w:b/>
                <w:bCs/>
                <w:sz w:val="18"/>
                <w:szCs w:val="18"/>
              </w:rPr>
              <w:t xml:space="preserve">        перевозка</w:t>
            </w:r>
          </w:p>
        </w:tc>
        <w:tc>
          <w:tcPr>
            <w:tcW w:w="1369" w:type="dxa"/>
            <w:tcBorders>
              <w:top w:val="nil"/>
              <w:left w:val="nil"/>
              <w:bottom w:val="nil"/>
              <w:right w:val="nil"/>
            </w:tcBorders>
            <w:shd w:val="clear" w:color="auto" w:fill="auto"/>
            <w:noWrap/>
            <w:hideMark/>
          </w:tcPr>
          <w:p w14:paraId="2FF87215"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693D5ADB" w14:textId="77777777" w:rsidR="009169D0" w:rsidRPr="009169D0" w:rsidRDefault="009169D0" w:rsidP="009169D0">
            <w:pPr>
              <w:jc w:val="right"/>
              <w:rPr>
                <w:b/>
                <w:bCs/>
                <w:sz w:val="18"/>
                <w:szCs w:val="18"/>
              </w:rPr>
            </w:pPr>
            <w:r w:rsidRPr="009169D0">
              <w:rPr>
                <w:b/>
                <w:bCs/>
                <w:sz w:val="18"/>
                <w:szCs w:val="18"/>
              </w:rPr>
              <w:t>1 347,77</w:t>
            </w:r>
          </w:p>
        </w:tc>
        <w:tc>
          <w:tcPr>
            <w:tcW w:w="903" w:type="dxa"/>
            <w:tcBorders>
              <w:top w:val="nil"/>
              <w:left w:val="nil"/>
              <w:bottom w:val="nil"/>
              <w:right w:val="nil"/>
            </w:tcBorders>
            <w:shd w:val="clear" w:color="auto" w:fill="auto"/>
            <w:noWrap/>
            <w:hideMark/>
          </w:tcPr>
          <w:p w14:paraId="71D379DE"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58F73295" w14:textId="77777777" w:rsidR="009169D0" w:rsidRPr="009169D0" w:rsidRDefault="009169D0" w:rsidP="009169D0">
            <w:pPr>
              <w:jc w:val="right"/>
              <w:rPr>
                <w:b/>
                <w:bCs/>
                <w:sz w:val="18"/>
                <w:szCs w:val="18"/>
              </w:rPr>
            </w:pPr>
            <w:r w:rsidRPr="009169D0">
              <w:rPr>
                <w:b/>
                <w:bCs/>
                <w:sz w:val="18"/>
                <w:szCs w:val="18"/>
              </w:rPr>
              <w:t>1 347,77</w:t>
            </w:r>
          </w:p>
        </w:tc>
      </w:tr>
      <w:tr w:rsidR="009169D0" w:rsidRPr="009169D0" w14:paraId="6D813578" w14:textId="77777777" w:rsidTr="009169D0">
        <w:trPr>
          <w:trHeight w:val="240"/>
        </w:trPr>
        <w:tc>
          <w:tcPr>
            <w:tcW w:w="531" w:type="dxa"/>
            <w:tcBorders>
              <w:top w:val="nil"/>
              <w:left w:val="nil"/>
              <w:bottom w:val="nil"/>
              <w:right w:val="nil"/>
            </w:tcBorders>
            <w:shd w:val="clear" w:color="auto" w:fill="auto"/>
            <w:noWrap/>
            <w:hideMark/>
          </w:tcPr>
          <w:p w14:paraId="58A48B62"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3B841CF9"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56584549" w14:textId="77777777" w:rsidR="009169D0" w:rsidRPr="009169D0" w:rsidRDefault="009169D0" w:rsidP="009169D0">
            <w:pPr>
              <w:rPr>
                <w:b/>
                <w:bCs/>
                <w:sz w:val="18"/>
                <w:szCs w:val="18"/>
              </w:rPr>
            </w:pPr>
            <w:r w:rsidRPr="009169D0">
              <w:rPr>
                <w:b/>
                <w:bCs/>
                <w:sz w:val="18"/>
                <w:szCs w:val="18"/>
              </w:rPr>
              <w:t>Всего ФОТ (</w:t>
            </w:r>
            <w:proofErr w:type="spellStart"/>
            <w:r w:rsidRPr="009169D0">
              <w:rPr>
                <w:b/>
                <w:bCs/>
                <w:sz w:val="18"/>
                <w:szCs w:val="18"/>
              </w:rPr>
              <w:t>справочно</w:t>
            </w:r>
            <w:proofErr w:type="spellEnd"/>
            <w:r w:rsidRPr="009169D0">
              <w:rPr>
                <w:b/>
                <w:bCs/>
                <w:sz w:val="18"/>
                <w:szCs w:val="18"/>
              </w:rPr>
              <w:t>)</w:t>
            </w:r>
          </w:p>
        </w:tc>
        <w:tc>
          <w:tcPr>
            <w:tcW w:w="1369" w:type="dxa"/>
            <w:tcBorders>
              <w:top w:val="nil"/>
              <w:left w:val="nil"/>
              <w:bottom w:val="nil"/>
              <w:right w:val="nil"/>
            </w:tcBorders>
            <w:shd w:val="clear" w:color="auto" w:fill="auto"/>
            <w:noWrap/>
            <w:hideMark/>
          </w:tcPr>
          <w:p w14:paraId="1366F0A4"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6F2A855D" w14:textId="77777777" w:rsidR="009169D0" w:rsidRPr="009169D0" w:rsidRDefault="009169D0" w:rsidP="009169D0">
            <w:pPr>
              <w:jc w:val="right"/>
              <w:rPr>
                <w:b/>
                <w:bCs/>
                <w:sz w:val="18"/>
                <w:szCs w:val="18"/>
              </w:rPr>
            </w:pPr>
            <w:r w:rsidRPr="009169D0">
              <w:rPr>
                <w:b/>
                <w:bCs/>
                <w:sz w:val="18"/>
                <w:szCs w:val="18"/>
              </w:rPr>
              <w:t>1 705,97</w:t>
            </w:r>
          </w:p>
        </w:tc>
        <w:tc>
          <w:tcPr>
            <w:tcW w:w="903" w:type="dxa"/>
            <w:tcBorders>
              <w:top w:val="nil"/>
              <w:left w:val="nil"/>
              <w:bottom w:val="nil"/>
              <w:right w:val="nil"/>
            </w:tcBorders>
            <w:shd w:val="clear" w:color="auto" w:fill="auto"/>
            <w:noWrap/>
            <w:hideMark/>
          </w:tcPr>
          <w:p w14:paraId="4D4B2D0E"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580C5E0E" w14:textId="77777777" w:rsidR="009169D0" w:rsidRPr="009169D0" w:rsidRDefault="009169D0" w:rsidP="009169D0">
            <w:pPr>
              <w:jc w:val="right"/>
              <w:rPr>
                <w:b/>
                <w:bCs/>
                <w:sz w:val="18"/>
                <w:szCs w:val="18"/>
              </w:rPr>
            </w:pPr>
            <w:r w:rsidRPr="009169D0">
              <w:rPr>
                <w:b/>
                <w:bCs/>
                <w:sz w:val="18"/>
                <w:szCs w:val="18"/>
              </w:rPr>
              <w:t>53 055,69</w:t>
            </w:r>
          </w:p>
        </w:tc>
      </w:tr>
      <w:tr w:rsidR="009169D0" w:rsidRPr="009169D0" w14:paraId="6143B936" w14:textId="77777777" w:rsidTr="009169D0">
        <w:trPr>
          <w:trHeight w:val="240"/>
        </w:trPr>
        <w:tc>
          <w:tcPr>
            <w:tcW w:w="531" w:type="dxa"/>
            <w:tcBorders>
              <w:top w:val="nil"/>
              <w:left w:val="nil"/>
              <w:bottom w:val="nil"/>
              <w:right w:val="nil"/>
            </w:tcBorders>
            <w:shd w:val="clear" w:color="auto" w:fill="auto"/>
            <w:noWrap/>
            <w:hideMark/>
          </w:tcPr>
          <w:p w14:paraId="10ED3C80"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836B05F"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65191D5A" w14:textId="77777777" w:rsidR="009169D0" w:rsidRPr="009169D0" w:rsidRDefault="009169D0" w:rsidP="009169D0">
            <w:pPr>
              <w:rPr>
                <w:b/>
                <w:bCs/>
                <w:sz w:val="18"/>
                <w:szCs w:val="18"/>
              </w:rPr>
            </w:pPr>
            <w:r w:rsidRPr="009169D0">
              <w:rPr>
                <w:b/>
                <w:bCs/>
                <w:sz w:val="18"/>
                <w:szCs w:val="18"/>
              </w:rPr>
              <w:t>Всего накладные расходы</w:t>
            </w:r>
          </w:p>
        </w:tc>
        <w:tc>
          <w:tcPr>
            <w:tcW w:w="1369" w:type="dxa"/>
            <w:tcBorders>
              <w:top w:val="nil"/>
              <w:left w:val="nil"/>
              <w:bottom w:val="nil"/>
              <w:right w:val="nil"/>
            </w:tcBorders>
            <w:shd w:val="clear" w:color="auto" w:fill="auto"/>
            <w:noWrap/>
            <w:hideMark/>
          </w:tcPr>
          <w:p w14:paraId="0F87F4D1"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6DC7B7B6" w14:textId="77777777" w:rsidR="009169D0" w:rsidRPr="009169D0" w:rsidRDefault="009169D0" w:rsidP="009169D0">
            <w:pPr>
              <w:jc w:val="right"/>
              <w:rPr>
                <w:b/>
                <w:bCs/>
                <w:sz w:val="18"/>
                <w:szCs w:val="18"/>
              </w:rPr>
            </w:pPr>
            <w:r w:rsidRPr="009169D0">
              <w:rPr>
                <w:b/>
                <w:bCs/>
                <w:sz w:val="18"/>
                <w:szCs w:val="18"/>
              </w:rPr>
              <w:t>1 909,35</w:t>
            </w:r>
          </w:p>
        </w:tc>
        <w:tc>
          <w:tcPr>
            <w:tcW w:w="903" w:type="dxa"/>
            <w:tcBorders>
              <w:top w:val="nil"/>
              <w:left w:val="nil"/>
              <w:bottom w:val="nil"/>
              <w:right w:val="nil"/>
            </w:tcBorders>
            <w:shd w:val="clear" w:color="auto" w:fill="auto"/>
            <w:noWrap/>
            <w:hideMark/>
          </w:tcPr>
          <w:p w14:paraId="21DFAD64"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1D0B9AF0" w14:textId="77777777" w:rsidR="009169D0" w:rsidRPr="009169D0" w:rsidRDefault="009169D0" w:rsidP="009169D0">
            <w:pPr>
              <w:jc w:val="right"/>
              <w:rPr>
                <w:b/>
                <w:bCs/>
                <w:sz w:val="18"/>
                <w:szCs w:val="18"/>
              </w:rPr>
            </w:pPr>
            <w:r w:rsidRPr="009169D0">
              <w:rPr>
                <w:b/>
                <w:bCs/>
                <w:sz w:val="18"/>
                <w:szCs w:val="18"/>
              </w:rPr>
              <w:t>59 380,78</w:t>
            </w:r>
          </w:p>
        </w:tc>
      </w:tr>
      <w:tr w:rsidR="009169D0" w:rsidRPr="009169D0" w14:paraId="6915ED46" w14:textId="77777777" w:rsidTr="009169D0">
        <w:trPr>
          <w:trHeight w:val="240"/>
        </w:trPr>
        <w:tc>
          <w:tcPr>
            <w:tcW w:w="531" w:type="dxa"/>
            <w:tcBorders>
              <w:top w:val="nil"/>
              <w:left w:val="nil"/>
              <w:bottom w:val="nil"/>
              <w:right w:val="nil"/>
            </w:tcBorders>
            <w:shd w:val="clear" w:color="auto" w:fill="auto"/>
            <w:noWrap/>
            <w:hideMark/>
          </w:tcPr>
          <w:p w14:paraId="7E252627"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7235A8B1"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0F957854" w14:textId="77777777" w:rsidR="009169D0" w:rsidRPr="009169D0" w:rsidRDefault="009169D0" w:rsidP="009169D0">
            <w:pPr>
              <w:rPr>
                <w:b/>
                <w:bCs/>
                <w:sz w:val="18"/>
                <w:szCs w:val="18"/>
              </w:rPr>
            </w:pPr>
            <w:r w:rsidRPr="009169D0">
              <w:rPr>
                <w:b/>
                <w:bCs/>
                <w:sz w:val="18"/>
                <w:szCs w:val="18"/>
              </w:rPr>
              <w:t>Всего сметная прибыль</w:t>
            </w:r>
          </w:p>
        </w:tc>
        <w:tc>
          <w:tcPr>
            <w:tcW w:w="1369" w:type="dxa"/>
            <w:tcBorders>
              <w:top w:val="nil"/>
              <w:left w:val="nil"/>
              <w:bottom w:val="nil"/>
              <w:right w:val="nil"/>
            </w:tcBorders>
            <w:shd w:val="clear" w:color="auto" w:fill="auto"/>
            <w:noWrap/>
            <w:hideMark/>
          </w:tcPr>
          <w:p w14:paraId="7435E2E3"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524E1D65" w14:textId="77777777" w:rsidR="009169D0" w:rsidRPr="009169D0" w:rsidRDefault="009169D0" w:rsidP="009169D0">
            <w:pPr>
              <w:jc w:val="right"/>
              <w:rPr>
                <w:b/>
                <w:bCs/>
                <w:sz w:val="18"/>
                <w:szCs w:val="18"/>
              </w:rPr>
            </w:pPr>
            <w:r w:rsidRPr="009169D0">
              <w:rPr>
                <w:b/>
                <w:bCs/>
                <w:sz w:val="18"/>
                <w:szCs w:val="18"/>
              </w:rPr>
              <w:t>1 159,92</w:t>
            </w:r>
          </w:p>
        </w:tc>
        <w:tc>
          <w:tcPr>
            <w:tcW w:w="903" w:type="dxa"/>
            <w:tcBorders>
              <w:top w:val="nil"/>
              <w:left w:val="nil"/>
              <w:bottom w:val="nil"/>
              <w:right w:val="nil"/>
            </w:tcBorders>
            <w:shd w:val="clear" w:color="auto" w:fill="auto"/>
            <w:noWrap/>
            <w:hideMark/>
          </w:tcPr>
          <w:p w14:paraId="19CA7A25"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07BC97BD" w14:textId="77777777" w:rsidR="009169D0" w:rsidRPr="009169D0" w:rsidRDefault="009169D0" w:rsidP="009169D0">
            <w:pPr>
              <w:jc w:val="right"/>
              <w:rPr>
                <w:b/>
                <w:bCs/>
                <w:sz w:val="18"/>
                <w:szCs w:val="18"/>
              </w:rPr>
            </w:pPr>
            <w:r w:rsidRPr="009169D0">
              <w:rPr>
                <w:b/>
                <w:bCs/>
                <w:sz w:val="18"/>
                <w:szCs w:val="18"/>
              </w:rPr>
              <w:t>36 073,42</w:t>
            </w:r>
          </w:p>
        </w:tc>
      </w:tr>
      <w:tr w:rsidR="009169D0" w:rsidRPr="009169D0" w14:paraId="74FBDD4A" w14:textId="77777777" w:rsidTr="009169D0">
        <w:trPr>
          <w:trHeight w:val="240"/>
        </w:trPr>
        <w:tc>
          <w:tcPr>
            <w:tcW w:w="531" w:type="dxa"/>
            <w:tcBorders>
              <w:top w:val="nil"/>
              <w:left w:val="nil"/>
              <w:bottom w:val="nil"/>
              <w:right w:val="nil"/>
            </w:tcBorders>
            <w:shd w:val="clear" w:color="auto" w:fill="auto"/>
            <w:noWrap/>
            <w:hideMark/>
          </w:tcPr>
          <w:p w14:paraId="093C7871" w14:textId="77777777" w:rsidR="009169D0" w:rsidRPr="009169D0" w:rsidRDefault="009169D0" w:rsidP="009169D0">
            <w:pPr>
              <w:jc w:val="right"/>
              <w:rPr>
                <w:b/>
                <w:bCs/>
                <w:sz w:val="18"/>
                <w:szCs w:val="18"/>
              </w:rPr>
            </w:pPr>
          </w:p>
        </w:tc>
        <w:tc>
          <w:tcPr>
            <w:tcW w:w="1900" w:type="dxa"/>
            <w:tcBorders>
              <w:top w:val="nil"/>
              <w:left w:val="nil"/>
              <w:bottom w:val="nil"/>
              <w:right w:val="nil"/>
            </w:tcBorders>
            <w:shd w:val="clear" w:color="auto" w:fill="auto"/>
            <w:hideMark/>
          </w:tcPr>
          <w:p w14:paraId="6FE52AA4" w14:textId="77777777" w:rsidR="009169D0" w:rsidRPr="009169D0" w:rsidRDefault="009169D0" w:rsidP="009169D0">
            <w:pPr>
              <w:rPr>
                <w:sz w:val="20"/>
                <w:szCs w:val="20"/>
              </w:rPr>
            </w:pPr>
          </w:p>
        </w:tc>
        <w:tc>
          <w:tcPr>
            <w:tcW w:w="8735" w:type="dxa"/>
            <w:gridSpan w:val="6"/>
            <w:tcBorders>
              <w:top w:val="nil"/>
              <w:left w:val="nil"/>
              <w:bottom w:val="nil"/>
              <w:right w:val="nil"/>
            </w:tcBorders>
            <w:shd w:val="clear" w:color="auto" w:fill="auto"/>
            <w:hideMark/>
          </w:tcPr>
          <w:p w14:paraId="45A1BA22" w14:textId="77777777" w:rsidR="009169D0" w:rsidRPr="009169D0" w:rsidRDefault="009169D0" w:rsidP="009169D0">
            <w:pPr>
              <w:rPr>
                <w:b/>
                <w:bCs/>
                <w:sz w:val="18"/>
                <w:szCs w:val="18"/>
              </w:rPr>
            </w:pPr>
            <w:r w:rsidRPr="009169D0">
              <w:rPr>
                <w:b/>
                <w:bCs/>
                <w:sz w:val="18"/>
                <w:szCs w:val="18"/>
              </w:rPr>
              <w:t>ВСЕГО по смете (в базисном и текущем уровнях цен)</w:t>
            </w:r>
          </w:p>
        </w:tc>
        <w:tc>
          <w:tcPr>
            <w:tcW w:w="1369" w:type="dxa"/>
            <w:tcBorders>
              <w:top w:val="nil"/>
              <w:left w:val="nil"/>
              <w:bottom w:val="nil"/>
              <w:right w:val="nil"/>
            </w:tcBorders>
            <w:shd w:val="clear" w:color="auto" w:fill="auto"/>
            <w:noWrap/>
            <w:hideMark/>
          </w:tcPr>
          <w:p w14:paraId="686E7B32" w14:textId="77777777" w:rsidR="009169D0" w:rsidRPr="009169D0" w:rsidRDefault="009169D0" w:rsidP="009169D0">
            <w:pPr>
              <w:rPr>
                <w:b/>
                <w:bCs/>
                <w:sz w:val="18"/>
                <w:szCs w:val="18"/>
              </w:rPr>
            </w:pPr>
          </w:p>
        </w:tc>
        <w:tc>
          <w:tcPr>
            <w:tcW w:w="1240" w:type="dxa"/>
            <w:tcBorders>
              <w:top w:val="nil"/>
              <w:left w:val="nil"/>
              <w:bottom w:val="nil"/>
              <w:right w:val="nil"/>
            </w:tcBorders>
            <w:shd w:val="clear" w:color="auto" w:fill="auto"/>
            <w:noWrap/>
            <w:hideMark/>
          </w:tcPr>
          <w:p w14:paraId="71792CFD" w14:textId="77777777" w:rsidR="009169D0" w:rsidRPr="009169D0" w:rsidRDefault="009169D0" w:rsidP="009169D0">
            <w:pPr>
              <w:jc w:val="right"/>
              <w:rPr>
                <w:b/>
                <w:bCs/>
                <w:sz w:val="18"/>
                <w:szCs w:val="18"/>
              </w:rPr>
            </w:pPr>
            <w:r w:rsidRPr="009169D0">
              <w:rPr>
                <w:b/>
                <w:bCs/>
                <w:sz w:val="18"/>
                <w:szCs w:val="18"/>
              </w:rPr>
              <w:t>30 247,40</w:t>
            </w:r>
          </w:p>
        </w:tc>
        <w:tc>
          <w:tcPr>
            <w:tcW w:w="903" w:type="dxa"/>
            <w:tcBorders>
              <w:top w:val="nil"/>
              <w:left w:val="nil"/>
              <w:bottom w:val="nil"/>
              <w:right w:val="nil"/>
            </w:tcBorders>
            <w:shd w:val="clear" w:color="auto" w:fill="auto"/>
            <w:noWrap/>
            <w:hideMark/>
          </w:tcPr>
          <w:p w14:paraId="50BFE177" w14:textId="77777777" w:rsidR="009169D0" w:rsidRPr="009169D0" w:rsidRDefault="009169D0" w:rsidP="009169D0">
            <w:pPr>
              <w:jc w:val="right"/>
              <w:rPr>
                <w:b/>
                <w:bCs/>
                <w:sz w:val="18"/>
                <w:szCs w:val="18"/>
              </w:rPr>
            </w:pPr>
          </w:p>
        </w:tc>
        <w:tc>
          <w:tcPr>
            <w:tcW w:w="1240" w:type="dxa"/>
            <w:tcBorders>
              <w:top w:val="nil"/>
              <w:left w:val="nil"/>
              <w:bottom w:val="nil"/>
              <w:right w:val="nil"/>
            </w:tcBorders>
            <w:shd w:val="clear" w:color="auto" w:fill="auto"/>
            <w:noWrap/>
            <w:hideMark/>
          </w:tcPr>
          <w:p w14:paraId="6C39804C" w14:textId="77777777" w:rsidR="009169D0" w:rsidRPr="009169D0" w:rsidRDefault="009169D0" w:rsidP="009169D0">
            <w:pPr>
              <w:jc w:val="right"/>
              <w:rPr>
                <w:b/>
                <w:bCs/>
                <w:sz w:val="18"/>
                <w:szCs w:val="18"/>
              </w:rPr>
            </w:pPr>
            <w:r w:rsidRPr="009169D0">
              <w:rPr>
                <w:b/>
                <w:bCs/>
                <w:sz w:val="18"/>
                <w:szCs w:val="18"/>
              </w:rPr>
              <w:t xml:space="preserve"> 371 485,98</w:t>
            </w:r>
          </w:p>
        </w:tc>
      </w:tr>
    </w:tbl>
    <w:p w14:paraId="7D48C3BA" w14:textId="77777777" w:rsidR="009169D0" w:rsidRDefault="009169D0" w:rsidP="00596576">
      <w:pPr>
        <w:widowControl w:val="0"/>
        <w:autoSpaceDE w:val="0"/>
        <w:autoSpaceDN w:val="0"/>
        <w:adjustRightInd w:val="0"/>
        <w:ind w:firstLine="567"/>
        <w:jc w:val="center"/>
        <w:rPr>
          <w:b/>
          <w:bCs/>
          <w:sz w:val="22"/>
          <w:szCs w:val="22"/>
          <w:lang w:eastAsia="en-US"/>
        </w:rPr>
      </w:pPr>
    </w:p>
    <w:p w14:paraId="19CBC2FF" w14:textId="77777777" w:rsidR="009169D0" w:rsidRDefault="009169D0" w:rsidP="00596576">
      <w:pPr>
        <w:widowControl w:val="0"/>
        <w:autoSpaceDE w:val="0"/>
        <w:autoSpaceDN w:val="0"/>
        <w:adjustRightInd w:val="0"/>
        <w:ind w:firstLine="567"/>
        <w:jc w:val="center"/>
        <w:rPr>
          <w:b/>
          <w:bCs/>
          <w:sz w:val="22"/>
          <w:szCs w:val="22"/>
          <w:lang w:eastAsia="en-US"/>
        </w:rPr>
      </w:pPr>
    </w:p>
    <w:p w14:paraId="6879F4BB" w14:textId="77777777" w:rsidR="00695C53" w:rsidRDefault="00695C53" w:rsidP="00596576">
      <w:pPr>
        <w:widowControl w:val="0"/>
        <w:autoSpaceDE w:val="0"/>
        <w:autoSpaceDN w:val="0"/>
        <w:adjustRightInd w:val="0"/>
        <w:ind w:firstLine="567"/>
        <w:jc w:val="center"/>
        <w:rPr>
          <w:b/>
          <w:bCs/>
          <w:sz w:val="22"/>
          <w:szCs w:val="22"/>
          <w:lang w:eastAsia="en-US"/>
        </w:rPr>
      </w:pPr>
    </w:p>
    <w:p w14:paraId="29AE8EA4" w14:textId="77777777" w:rsidR="005D68EE" w:rsidRDefault="005D68EE" w:rsidP="00596576">
      <w:pPr>
        <w:widowControl w:val="0"/>
        <w:autoSpaceDE w:val="0"/>
        <w:autoSpaceDN w:val="0"/>
        <w:adjustRightInd w:val="0"/>
        <w:ind w:firstLine="567"/>
        <w:jc w:val="center"/>
        <w:rPr>
          <w:b/>
          <w:bCs/>
          <w:sz w:val="22"/>
          <w:szCs w:val="22"/>
          <w:lang w:eastAsia="en-US"/>
        </w:rPr>
      </w:pPr>
    </w:p>
    <w:p w14:paraId="28A2E1DA" w14:textId="77777777" w:rsidR="00330EC5" w:rsidRDefault="00330EC5"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5D6AFF8B" w14:textId="77777777" w:rsidR="009169D0" w:rsidRDefault="009169D0" w:rsidP="00B20492">
      <w:pPr>
        <w:suppressAutoHyphens/>
        <w:jc w:val="center"/>
        <w:rPr>
          <w:b/>
          <w:sz w:val="22"/>
          <w:szCs w:val="22"/>
        </w:rPr>
      </w:pPr>
    </w:p>
    <w:p w14:paraId="6D2A03BA" w14:textId="77777777" w:rsidR="009169D0" w:rsidRPr="000A0BF6" w:rsidRDefault="009169D0" w:rsidP="009169D0">
      <w:pPr>
        <w:jc w:val="center"/>
        <w:rPr>
          <w:b/>
          <w:sz w:val="22"/>
          <w:szCs w:val="22"/>
          <w:lang w:eastAsia="en-US" w:bidi="en-US"/>
        </w:rPr>
      </w:pPr>
      <w:r w:rsidRPr="000A0BF6">
        <w:rPr>
          <w:b/>
          <w:sz w:val="22"/>
          <w:szCs w:val="22"/>
          <w:lang w:eastAsia="en-US" w:bidi="en-US"/>
        </w:rPr>
        <w:t>Договор № _______</w:t>
      </w:r>
    </w:p>
    <w:p w14:paraId="7FDDDFB1" w14:textId="77777777" w:rsidR="009169D0" w:rsidRPr="00B25B80" w:rsidRDefault="009169D0" w:rsidP="009169D0">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канализационных сетей </w:t>
      </w:r>
      <w:r>
        <w:rPr>
          <w:b/>
          <w:sz w:val="22"/>
          <w:szCs w:val="22"/>
          <w:lang w:eastAsia="en-US" w:bidi="en-US"/>
        </w:rPr>
        <w:br/>
      </w:r>
      <w:r w:rsidRPr="004145B6">
        <w:rPr>
          <w:b/>
          <w:sz w:val="22"/>
          <w:szCs w:val="22"/>
          <w:lang w:eastAsia="en-US" w:bidi="en-US"/>
        </w:rPr>
        <w:t xml:space="preserve">к многоквартирному жилому </w:t>
      </w:r>
      <w:proofErr w:type="gramStart"/>
      <w:r w:rsidRPr="004145B6">
        <w:rPr>
          <w:b/>
          <w:sz w:val="22"/>
          <w:szCs w:val="22"/>
          <w:lang w:eastAsia="en-US" w:bidi="en-US"/>
        </w:rPr>
        <w:t>дому,  расположенному</w:t>
      </w:r>
      <w:proofErr w:type="gramEnd"/>
      <w:r w:rsidRPr="004145B6">
        <w:rPr>
          <w:b/>
          <w:sz w:val="22"/>
          <w:szCs w:val="22"/>
          <w:lang w:eastAsia="en-US" w:bidi="en-US"/>
        </w:rPr>
        <w:t xml:space="preserve"> в </w:t>
      </w:r>
      <w:proofErr w:type="spellStart"/>
      <w:r w:rsidRPr="004145B6">
        <w:rPr>
          <w:b/>
          <w:sz w:val="22"/>
          <w:szCs w:val="22"/>
          <w:lang w:eastAsia="en-US" w:bidi="en-US"/>
        </w:rPr>
        <w:t>мкр</w:t>
      </w:r>
      <w:proofErr w:type="spellEnd"/>
      <w:r w:rsidRPr="004145B6">
        <w:rPr>
          <w:b/>
          <w:sz w:val="22"/>
          <w:szCs w:val="22"/>
          <w:lang w:eastAsia="en-US" w:bidi="en-US"/>
        </w:rPr>
        <w:t xml:space="preserve">. Мирный г. Йошкар-Олы </w:t>
      </w:r>
      <w:r w:rsidRPr="004145B6">
        <w:rPr>
          <w:b/>
          <w:sz w:val="22"/>
          <w:szCs w:val="22"/>
          <w:lang w:eastAsia="en-US" w:bidi="en-US"/>
        </w:rPr>
        <w:br/>
        <w:t>на земельном участке с кадастровым номером 12:05:0702001:1774</w:t>
      </w:r>
    </w:p>
    <w:p w14:paraId="7DDB8381" w14:textId="77777777" w:rsidR="009169D0" w:rsidRDefault="009169D0" w:rsidP="009169D0">
      <w:pPr>
        <w:rPr>
          <w:sz w:val="22"/>
          <w:szCs w:val="22"/>
        </w:rPr>
      </w:pPr>
    </w:p>
    <w:p w14:paraId="6950F5F4" w14:textId="77777777" w:rsidR="009169D0" w:rsidRDefault="009169D0" w:rsidP="009169D0">
      <w:pPr>
        <w:rPr>
          <w:sz w:val="22"/>
          <w:szCs w:val="22"/>
        </w:rPr>
      </w:pPr>
    </w:p>
    <w:p w14:paraId="61F888DA" w14:textId="791E469E" w:rsidR="009169D0" w:rsidRPr="00B25B80" w:rsidRDefault="009169D0" w:rsidP="009169D0">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___»  ________ 20</w:t>
      </w:r>
      <w:r>
        <w:rPr>
          <w:sz w:val="22"/>
          <w:szCs w:val="22"/>
        </w:rPr>
        <w:t>25</w:t>
      </w:r>
      <w:r w:rsidRPr="00B25B80">
        <w:rPr>
          <w:sz w:val="22"/>
          <w:szCs w:val="22"/>
        </w:rPr>
        <w:t xml:space="preserve"> г.</w:t>
      </w:r>
    </w:p>
    <w:p w14:paraId="16A6ECAA" w14:textId="77777777" w:rsidR="009169D0" w:rsidRPr="00B25B80" w:rsidRDefault="009169D0" w:rsidP="009169D0">
      <w:pPr>
        <w:rPr>
          <w:color w:val="4F81BD"/>
          <w:sz w:val="22"/>
          <w:szCs w:val="22"/>
        </w:rPr>
      </w:pPr>
    </w:p>
    <w:p w14:paraId="1CD1E497" w14:textId="38933FCB" w:rsidR="009169D0" w:rsidRDefault="009169D0" w:rsidP="009169D0">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w:t>
      </w:r>
      <w:r w:rsidRPr="00A00122">
        <w:rPr>
          <w:sz w:val="22"/>
          <w:szCs w:val="22"/>
        </w:rPr>
        <w:t xml:space="preserve">, действующего на основании </w:t>
      </w:r>
      <w:r>
        <w:rPr>
          <w:sz w:val="22"/>
          <w:szCs w:val="22"/>
        </w:rPr>
        <w:t>_________________________________________________________________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и ________________________________________________________________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_______________________________________________________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_____________________________________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Pr>
          <w:sz w:val="22"/>
          <w:szCs w:val="22"/>
          <w:lang w:eastAsia="en-US" w:bidi="en-US"/>
        </w:rPr>
        <w:t>канализационных</w:t>
      </w:r>
      <w:r w:rsidRPr="00BC1F68">
        <w:rPr>
          <w:color w:val="000000"/>
          <w:sz w:val="22"/>
          <w:szCs w:val="22"/>
        </w:rPr>
        <w:t xml:space="preserve"> </w:t>
      </w:r>
      <w:r>
        <w:rPr>
          <w:color w:val="000000"/>
          <w:sz w:val="22"/>
          <w:szCs w:val="22"/>
        </w:rPr>
        <w:t xml:space="preserve">сетей </w:t>
      </w:r>
      <w:r w:rsidRPr="003D0CFC">
        <w:rPr>
          <w:color w:val="000000"/>
          <w:sz w:val="22"/>
          <w:szCs w:val="22"/>
        </w:rPr>
        <w:t xml:space="preserve">к многоквартирному жилому дому,  расположенному в </w:t>
      </w:r>
      <w:proofErr w:type="spellStart"/>
      <w:r w:rsidRPr="003D0CFC">
        <w:rPr>
          <w:color w:val="000000"/>
          <w:sz w:val="22"/>
          <w:szCs w:val="22"/>
        </w:rPr>
        <w:t>мкр</w:t>
      </w:r>
      <w:proofErr w:type="spellEnd"/>
      <w:r w:rsidRPr="003D0CFC">
        <w:rPr>
          <w:color w:val="000000"/>
          <w:sz w:val="22"/>
          <w:szCs w:val="22"/>
        </w:rPr>
        <w:t>. Мирный г. Йошкар-Олы на земельном участке с кадастровым номером 12:05:0702001:1774</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3B3B3C7D" w14:textId="77777777" w:rsidR="009169D0" w:rsidRPr="00A10673" w:rsidRDefault="009169D0" w:rsidP="009169D0">
      <w:pPr>
        <w:keepNext/>
        <w:keepLines/>
        <w:suppressAutoHyphens/>
        <w:spacing w:line="216" w:lineRule="auto"/>
        <w:ind w:firstLine="851"/>
        <w:jc w:val="both"/>
        <w:rPr>
          <w:b/>
          <w:bCs/>
          <w:sz w:val="22"/>
          <w:szCs w:val="22"/>
        </w:rPr>
      </w:pPr>
    </w:p>
    <w:p w14:paraId="6A8C53C3" w14:textId="77777777" w:rsidR="009169D0" w:rsidRDefault="009169D0" w:rsidP="009169D0">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24763D34" w14:textId="77777777" w:rsidR="009169D0" w:rsidRPr="00846F6D" w:rsidRDefault="009169D0" w:rsidP="009169D0">
      <w:pPr>
        <w:widowControl w:val="0"/>
        <w:autoSpaceDE w:val="0"/>
        <w:autoSpaceDN w:val="0"/>
        <w:adjustRightInd w:val="0"/>
        <w:ind w:left="720"/>
        <w:rPr>
          <w:b/>
          <w:bCs/>
          <w:sz w:val="22"/>
          <w:szCs w:val="22"/>
        </w:rPr>
      </w:pPr>
    </w:p>
    <w:p w14:paraId="6716B3CD" w14:textId="77777777" w:rsidR="009169D0" w:rsidRPr="00A10673" w:rsidRDefault="009169D0" w:rsidP="009169D0">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A3225F">
        <w:rPr>
          <w:color w:val="000000"/>
          <w:sz w:val="22"/>
          <w:szCs w:val="22"/>
        </w:rPr>
        <w:t>канализацион</w:t>
      </w:r>
      <w:r>
        <w:rPr>
          <w:color w:val="000000"/>
          <w:sz w:val="22"/>
          <w:szCs w:val="22"/>
        </w:rPr>
        <w:t>ных</w:t>
      </w:r>
      <w:proofErr w:type="gramEnd"/>
      <w:r>
        <w:rPr>
          <w:color w:val="000000"/>
          <w:sz w:val="22"/>
          <w:szCs w:val="22"/>
        </w:rPr>
        <w:t xml:space="preserve"> сетей </w:t>
      </w:r>
      <w:r w:rsidRPr="00531831">
        <w:rPr>
          <w:color w:val="000000"/>
          <w:sz w:val="22"/>
          <w:szCs w:val="22"/>
        </w:rPr>
        <w:t xml:space="preserve">к многоквартирному жилому дому,  расположенному в </w:t>
      </w:r>
      <w:proofErr w:type="spellStart"/>
      <w:r w:rsidRPr="00531831">
        <w:rPr>
          <w:color w:val="000000"/>
          <w:sz w:val="22"/>
          <w:szCs w:val="22"/>
        </w:rPr>
        <w:t>мкр</w:t>
      </w:r>
      <w:proofErr w:type="spellEnd"/>
      <w:r w:rsidRPr="00531831">
        <w:rPr>
          <w:color w:val="000000"/>
          <w:sz w:val="22"/>
          <w:szCs w:val="22"/>
        </w:rPr>
        <w:t xml:space="preserve">. Мирный </w:t>
      </w:r>
      <w:r w:rsidRPr="00531831">
        <w:rPr>
          <w:color w:val="000000"/>
          <w:sz w:val="22"/>
          <w:szCs w:val="22"/>
        </w:rPr>
        <w:br/>
        <w:t>г. Йошкар-Олы на земельном участке с кадастровым номером 12:05:0702001:1774, (далее – работы).</w:t>
      </w:r>
      <w:r w:rsidRPr="00A10673">
        <w:rPr>
          <w:color w:val="000000"/>
          <w:sz w:val="22"/>
          <w:szCs w:val="22"/>
        </w:rPr>
        <w:t xml:space="preserve"> </w:t>
      </w:r>
    </w:p>
    <w:p w14:paraId="6CFCBD5A" w14:textId="77777777" w:rsidR="009169D0" w:rsidRDefault="009169D0" w:rsidP="009169D0">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36F90588" w14:textId="77777777" w:rsidR="009169D0" w:rsidRPr="00A10673" w:rsidRDefault="009169D0" w:rsidP="009169D0">
      <w:pPr>
        <w:tabs>
          <w:tab w:val="left" w:pos="709"/>
        </w:tabs>
        <w:ind w:firstLine="567"/>
        <w:jc w:val="both"/>
        <w:rPr>
          <w:sz w:val="22"/>
          <w:szCs w:val="22"/>
        </w:rPr>
      </w:pPr>
    </w:p>
    <w:p w14:paraId="0A55F22D" w14:textId="77777777" w:rsidR="009169D0" w:rsidRDefault="009169D0" w:rsidP="009169D0">
      <w:pPr>
        <w:numPr>
          <w:ilvl w:val="0"/>
          <w:numId w:val="31"/>
        </w:numPr>
        <w:autoSpaceDE w:val="0"/>
        <w:autoSpaceDN w:val="0"/>
        <w:adjustRightInd w:val="0"/>
        <w:jc w:val="center"/>
        <w:outlineLvl w:val="2"/>
        <w:rPr>
          <w:b/>
          <w:sz w:val="22"/>
          <w:szCs w:val="22"/>
        </w:rPr>
      </w:pPr>
      <w:r>
        <w:rPr>
          <w:b/>
          <w:sz w:val="22"/>
          <w:szCs w:val="22"/>
        </w:rPr>
        <w:t>СТОИМОСТЬ РАБОТ</w:t>
      </w:r>
    </w:p>
    <w:p w14:paraId="1E384B91" w14:textId="77777777" w:rsidR="009169D0" w:rsidRPr="000342A7" w:rsidRDefault="009169D0" w:rsidP="009169D0">
      <w:pPr>
        <w:autoSpaceDE w:val="0"/>
        <w:autoSpaceDN w:val="0"/>
        <w:adjustRightInd w:val="0"/>
        <w:ind w:left="720"/>
        <w:outlineLvl w:val="2"/>
        <w:rPr>
          <w:b/>
          <w:sz w:val="22"/>
          <w:szCs w:val="22"/>
        </w:rPr>
      </w:pPr>
    </w:p>
    <w:p w14:paraId="70B7BB63" w14:textId="311D2921" w:rsidR="009169D0" w:rsidRPr="00A10673" w:rsidRDefault="009169D0" w:rsidP="009169D0">
      <w:pPr>
        <w:tabs>
          <w:tab w:val="left" w:pos="709"/>
        </w:tabs>
        <w:jc w:val="both"/>
        <w:rPr>
          <w:i/>
          <w:iCs/>
          <w:color w:val="000000"/>
          <w:sz w:val="22"/>
          <w:szCs w:val="22"/>
        </w:rPr>
      </w:pPr>
      <w:r w:rsidRPr="00A10673">
        <w:rPr>
          <w:sz w:val="22"/>
          <w:szCs w:val="22"/>
        </w:rPr>
        <w:tab/>
      </w:r>
      <w:r w:rsidRPr="00A765E5">
        <w:rPr>
          <w:sz w:val="22"/>
          <w:szCs w:val="22"/>
        </w:rPr>
        <w:t xml:space="preserve">2.1. </w:t>
      </w:r>
      <w:r w:rsidRPr="00A765E5">
        <w:rPr>
          <w:sz w:val="22"/>
          <w:szCs w:val="22"/>
          <w:lang w:eastAsia="en-US" w:bidi="en-US"/>
        </w:rPr>
        <w:t xml:space="preserve">Цена Договора составляет </w:t>
      </w:r>
      <w:r>
        <w:rPr>
          <w:sz w:val="22"/>
          <w:szCs w:val="22"/>
          <w:lang w:eastAsia="en-US" w:bidi="en-US"/>
        </w:rPr>
        <w:t>_____________________________</w:t>
      </w:r>
      <w:r w:rsidRPr="00A765E5">
        <w:rPr>
          <w:sz w:val="22"/>
          <w:szCs w:val="22"/>
          <w:lang w:eastAsia="en-US" w:bidi="en-US"/>
        </w:rPr>
        <w:t xml:space="preserve"> (</w:t>
      </w:r>
      <w:r>
        <w:rPr>
          <w:sz w:val="22"/>
          <w:szCs w:val="22"/>
          <w:lang w:eastAsia="en-US" w:bidi="en-US"/>
        </w:rPr>
        <w:t>_______________________</w:t>
      </w:r>
      <w:r w:rsidRPr="00A765E5">
        <w:rPr>
          <w:sz w:val="22"/>
          <w:szCs w:val="22"/>
          <w:lang w:eastAsia="en-US" w:bidi="en-US"/>
        </w:rPr>
        <w:t xml:space="preserve">) рублей </w:t>
      </w:r>
      <w:r>
        <w:rPr>
          <w:sz w:val="22"/>
          <w:szCs w:val="22"/>
          <w:lang w:eastAsia="en-US" w:bidi="en-US"/>
        </w:rPr>
        <w:t>__</w:t>
      </w:r>
      <w:r w:rsidRPr="00A765E5">
        <w:rPr>
          <w:sz w:val="22"/>
          <w:szCs w:val="22"/>
          <w:lang w:eastAsia="en-US" w:bidi="en-US"/>
        </w:rPr>
        <w:t xml:space="preserve"> копе</w:t>
      </w:r>
      <w:r>
        <w:rPr>
          <w:sz w:val="22"/>
          <w:szCs w:val="22"/>
          <w:lang w:eastAsia="en-US" w:bidi="en-US"/>
        </w:rPr>
        <w:t xml:space="preserve">ек, _____________ </w:t>
      </w:r>
      <w:r w:rsidRPr="00A765E5">
        <w:rPr>
          <w:sz w:val="22"/>
          <w:szCs w:val="22"/>
          <w:lang w:eastAsia="en-US" w:bidi="en-US"/>
        </w:rPr>
        <w:t>НДС</w:t>
      </w:r>
      <w:r>
        <w:rPr>
          <w:sz w:val="22"/>
          <w:szCs w:val="22"/>
          <w:lang w:eastAsia="en-US" w:bidi="en-US"/>
        </w:rPr>
        <w:t>.</w:t>
      </w:r>
    </w:p>
    <w:p w14:paraId="539CAA44" w14:textId="77777777" w:rsidR="009169D0" w:rsidRPr="00A10673" w:rsidRDefault="009169D0" w:rsidP="009169D0">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3C3CE2B9" w14:textId="77777777" w:rsidR="009169D0" w:rsidRPr="00A10673" w:rsidRDefault="009169D0" w:rsidP="009169D0">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06D29BE4" w14:textId="77777777" w:rsidR="009169D0" w:rsidRDefault="009169D0" w:rsidP="009169D0">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58B334A5" w14:textId="77777777" w:rsidR="009169D0" w:rsidRPr="00A10673" w:rsidRDefault="009169D0" w:rsidP="009169D0">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6DF78E55" w14:textId="77777777" w:rsidR="009169D0" w:rsidRPr="00A10673" w:rsidRDefault="009169D0" w:rsidP="009169D0">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4D1C3E67" w14:textId="77777777" w:rsidR="009169D0" w:rsidRPr="00A10673" w:rsidRDefault="009169D0" w:rsidP="009169D0">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4F92C212" w14:textId="77777777" w:rsidR="009169D0" w:rsidRPr="00A10673" w:rsidRDefault="009169D0" w:rsidP="009169D0">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4C2BFF69" w14:textId="77777777" w:rsidR="009169D0" w:rsidRDefault="009169D0" w:rsidP="009169D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4EF234F0" w14:textId="77777777" w:rsidR="009169D0" w:rsidRPr="00A10673" w:rsidRDefault="009169D0" w:rsidP="009169D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3CE5B434" w14:textId="77777777" w:rsidR="009169D0" w:rsidRPr="00A10673" w:rsidRDefault="009169D0" w:rsidP="009169D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533F00A3" w14:textId="77777777" w:rsidR="009169D0" w:rsidRPr="00A10673" w:rsidRDefault="009169D0" w:rsidP="009169D0">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33084D93" w14:textId="77777777" w:rsidR="009169D0" w:rsidRPr="00A10673" w:rsidRDefault="009169D0" w:rsidP="009169D0">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6094CA81" w14:textId="77777777" w:rsidR="009169D0" w:rsidRDefault="009169D0" w:rsidP="009169D0">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4729A95B" w14:textId="77777777" w:rsidR="009169D0" w:rsidRPr="00A10673" w:rsidRDefault="009169D0" w:rsidP="009169D0">
      <w:pPr>
        <w:ind w:firstLine="709"/>
        <w:jc w:val="both"/>
        <w:rPr>
          <w:bCs/>
          <w:sz w:val="22"/>
          <w:szCs w:val="22"/>
        </w:rPr>
      </w:pPr>
    </w:p>
    <w:p w14:paraId="2452D084" w14:textId="77777777" w:rsidR="009169D0" w:rsidRDefault="009169D0" w:rsidP="009169D0">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1816243C" w14:textId="77777777" w:rsidR="009169D0" w:rsidRPr="00A10673" w:rsidRDefault="009169D0" w:rsidP="009169D0">
      <w:pPr>
        <w:pStyle w:val="ConsNormal"/>
        <w:tabs>
          <w:tab w:val="left" w:pos="709"/>
        </w:tabs>
        <w:ind w:firstLine="709"/>
        <w:jc w:val="center"/>
        <w:rPr>
          <w:rFonts w:ascii="Times New Roman" w:hAnsi="Times New Roman"/>
          <w:b/>
          <w:sz w:val="22"/>
        </w:rPr>
      </w:pPr>
    </w:p>
    <w:p w14:paraId="2478C1D4" w14:textId="77777777" w:rsidR="009169D0" w:rsidRPr="00A10673" w:rsidRDefault="009169D0" w:rsidP="009169D0">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47B0A60D" w14:textId="46BFB459" w:rsidR="009169D0" w:rsidRPr="0009088B" w:rsidRDefault="009169D0" w:rsidP="009169D0">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Pr>
          <w:sz w:val="22"/>
          <w:szCs w:val="22"/>
          <w:lang w:eastAsia="en-US" w:bidi="en-US"/>
        </w:rPr>
        <w:t>по форме КС-2 и справки о стоимости выполненных работ по форме КС-3</w:t>
      </w:r>
      <w:r>
        <w:rPr>
          <w:color w:val="000000"/>
          <w:sz w:val="22"/>
          <w:szCs w:val="22"/>
        </w:rPr>
        <w:t>.</w:t>
      </w:r>
    </w:p>
    <w:p w14:paraId="5EDF17DD" w14:textId="77777777" w:rsidR="009169D0" w:rsidRDefault="009169D0" w:rsidP="009169D0">
      <w:pPr>
        <w:tabs>
          <w:tab w:val="left" w:pos="709"/>
          <w:tab w:val="left" w:pos="1134"/>
        </w:tabs>
        <w:rPr>
          <w:sz w:val="22"/>
          <w:szCs w:val="22"/>
          <w:lang w:eastAsia="en-US" w:bidi="en-US"/>
        </w:rPr>
      </w:pPr>
    </w:p>
    <w:p w14:paraId="2925D3E0" w14:textId="77777777" w:rsidR="009169D0" w:rsidRDefault="009169D0" w:rsidP="009169D0">
      <w:pPr>
        <w:tabs>
          <w:tab w:val="left" w:pos="709"/>
          <w:tab w:val="left" w:pos="1134"/>
        </w:tabs>
        <w:ind w:firstLine="709"/>
        <w:jc w:val="center"/>
        <w:rPr>
          <w:b/>
          <w:sz w:val="22"/>
          <w:szCs w:val="22"/>
        </w:rPr>
      </w:pPr>
      <w:r w:rsidRPr="00A10673">
        <w:rPr>
          <w:b/>
          <w:sz w:val="22"/>
          <w:szCs w:val="22"/>
        </w:rPr>
        <w:t>4. ПРАВА И ОБЯЗАННОСТИ СТОРОН</w:t>
      </w:r>
    </w:p>
    <w:p w14:paraId="2B3DF91D" w14:textId="77777777" w:rsidR="009169D0" w:rsidRPr="00A10673" w:rsidRDefault="009169D0" w:rsidP="009169D0">
      <w:pPr>
        <w:tabs>
          <w:tab w:val="left" w:pos="709"/>
          <w:tab w:val="left" w:pos="1134"/>
        </w:tabs>
        <w:ind w:firstLine="709"/>
        <w:jc w:val="center"/>
        <w:rPr>
          <w:b/>
          <w:sz w:val="22"/>
          <w:szCs w:val="22"/>
        </w:rPr>
      </w:pPr>
    </w:p>
    <w:p w14:paraId="038AA4FB" w14:textId="77777777" w:rsidR="009169D0" w:rsidRPr="00A10673" w:rsidRDefault="009169D0" w:rsidP="009169D0">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78E7E3AF" w14:textId="77777777" w:rsidR="009169D0" w:rsidRPr="00A10673" w:rsidRDefault="009169D0" w:rsidP="009169D0">
      <w:pPr>
        <w:tabs>
          <w:tab w:val="left" w:pos="709"/>
        </w:tabs>
        <w:jc w:val="both"/>
        <w:rPr>
          <w:color w:val="000000"/>
          <w:sz w:val="22"/>
          <w:szCs w:val="22"/>
        </w:rPr>
      </w:pPr>
      <w:r w:rsidRPr="00A10673">
        <w:rPr>
          <w:sz w:val="22"/>
          <w:szCs w:val="22"/>
          <w:lang w:eastAsia="en-US" w:bidi="en-US"/>
        </w:rPr>
        <w:tab/>
        <w:t xml:space="preserve">4.1.1. </w:t>
      </w:r>
      <w:r w:rsidRPr="009F1504">
        <w:rPr>
          <w:color w:val="000000"/>
          <w:sz w:val="22"/>
          <w:szCs w:val="22"/>
        </w:rPr>
        <w:t xml:space="preserve">Качественно выполнить все работы в объеме и в сроки, предусмотренные настоящим </w:t>
      </w:r>
      <w:proofErr w:type="gramStart"/>
      <w:r w:rsidRPr="009F1504">
        <w:rPr>
          <w:color w:val="000000"/>
          <w:sz w:val="22"/>
          <w:szCs w:val="22"/>
        </w:rPr>
        <w:t>Договором,  Техническим</w:t>
      </w:r>
      <w:proofErr w:type="gramEnd"/>
      <w:r w:rsidRPr="009F1504">
        <w:rPr>
          <w:color w:val="000000"/>
          <w:sz w:val="22"/>
          <w:szCs w:val="22"/>
        </w:rPr>
        <w:t xml:space="preserve">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73169ABF" w14:textId="77777777" w:rsidR="009169D0" w:rsidRPr="00A10673" w:rsidRDefault="009169D0" w:rsidP="009169D0">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453B7A10"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15C68837" w14:textId="77777777" w:rsidR="009169D0" w:rsidRDefault="009169D0" w:rsidP="009169D0">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7C6455A2" w14:textId="77777777" w:rsidR="009169D0" w:rsidRPr="00A10673" w:rsidRDefault="009169D0" w:rsidP="009169D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303615C6" w14:textId="77777777" w:rsidR="009169D0" w:rsidRPr="00D77D47" w:rsidRDefault="009169D0" w:rsidP="009169D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25EE1264" w14:textId="77777777" w:rsidR="009169D0" w:rsidRPr="00A10673" w:rsidRDefault="009169D0" w:rsidP="009169D0">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3944486A" w14:textId="77777777" w:rsidR="009169D0" w:rsidRPr="00A10673" w:rsidRDefault="009169D0" w:rsidP="009169D0">
      <w:pPr>
        <w:tabs>
          <w:tab w:val="left" w:pos="709"/>
        </w:tabs>
        <w:ind w:firstLine="567"/>
        <w:rPr>
          <w:color w:val="000000"/>
          <w:sz w:val="22"/>
          <w:szCs w:val="22"/>
        </w:rPr>
      </w:pPr>
      <w:r>
        <w:rPr>
          <w:color w:val="000000"/>
          <w:sz w:val="22"/>
          <w:szCs w:val="22"/>
        </w:rPr>
        <w:lastRenderedPageBreak/>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0B9AEC4B" w14:textId="77777777" w:rsidR="009169D0" w:rsidRPr="00A10673" w:rsidRDefault="009169D0" w:rsidP="009169D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4.1.9. Предоставить Заказчику в качестве обеспечения надлежащего исполнения обязательств по настоящему </w:t>
      </w:r>
      <w:r>
        <w:rPr>
          <w:color w:val="000000"/>
          <w:sz w:val="22"/>
          <w:szCs w:val="22"/>
        </w:rPr>
        <w:t>Договор</w:t>
      </w:r>
      <w:r w:rsidRPr="00A10673">
        <w:rPr>
          <w:color w:val="000000"/>
          <w:sz w:val="22"/>
          <w:szCs w:val="22"/>
        </w:rPr>
        <w:t xml:space="preserve">у в соответствии с </w:t>
      </w:r>
      <w:r w:rsidRPr="00BA7134">
        <w:rPr>
          <w:color w:val="000000"/>
          <w:sz w:val="22"/>
          <w:szCs w:val="22"/>
        </w:rPr>
        <w:t>разделом 8</w:t>
      </w:r>
      <w:r w:rsidRPr="00A10673">
        <w:rPr>
          <w:color w:val="000000"/>
          <w:sz w:val="22"/>
          <w:szCs w:val="22"/>
        </w:rPr>
        <w:t xml:space="preserve"> настоящего </w:t>
      </w:r>
      <w:r>
        <w:rPr>
          <w:color w:val="000000"/>
          <w:sz w:val="22"/>
          <w:szCs w:val="22"/>
        </w:rPr>
        <w:t>Договор</w:t>
      </w:r>
      <w:r w:rsidRPr="00A10673">
        <w:rPr>
          <w:color w:val="000000"/>
          <w:sz w:val="22"/>
          <w:szCs w:val="22"/>
        </w:rPr>
        <w:t>а.</w:t>
      </w:r>
    </w:p>
    <w:p w14:paraId="5167AE4B" w14:textId="77777777" w:rsidR="009169D0" w:rsidRPr="00A10673" w:rsidRDefault="009169D0" w:rsidP="009169D0">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4.1.10.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1196642B" w14:textId="77777777" w:rsidR="009169D0" w:rsidRPr="00A10673" w:rsidRDefault="009169D0" w:rsidP="009169D0">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518D6ED5"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9E1B779"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23486B7C"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2C503550"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1C19F98F"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2B879EF8"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0CEA5688" w14:textId="77777777" w:rsidR="009169D0" w:rsidRPr="00A10673" w:rsidRDefault="009169D0" w:rsidP="009169D0">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150648FF" w14:textId="77777777" w:rsidR="009169D0" w:rsidRPr="00A10673" w:rsidRDefault="009169D0" w:rsidP="009169D0">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2D2B0AD9" w14:textId="38FC5830" w:rsidR="009169D0" w:rsidRPr="00A10673" w:rsidRDefault="009169D0" w:rsidP="009169D0">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9169D0">
        <w:rPr>
          <w:sz w:val="22"/>
          <w:szCs w:val="22"/>
        </w:rPr>
        <w:t>Кодексом</w:t>
      </w:r>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674BE0C0" w14:textId="77777777" w:rsidR="009169D0" w:rsidRPr="00A10673" w:rsidRDefault="009169D0" w:rsidP="009169D0">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64FA0F3F" w14:textId="77777777" w:rsidR="009169D0" w:rsidRPr="00A10673" w:rsidRDefault="009169D0" w:rsidP="009169D0">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6827DA7F" w14:textId="77777777" w:rsidR="009169D0" w:rsidRPr="00A10673" w:rsidRDefault="009169D0" w:rsidP="009169D0">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5BF62894" w14:textId="77777777" w:rsidR="009169D0" w:rsidRPr="00A10673" w:rsidRDefault="009169D0" w:rsidP="009169D0">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0D7FABEE"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75F38E18"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1B9F173F" w14:textId="77777777" w:rsidR="009169D0" w:rsidRPr="00A10673" w:rsidRDefault="009169D0" w:rsidP="009169D0">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414B8E59" w14:textId="77777777" w:rsidR="009169D0" w:rsidRPr="00A10673" w:rsidRDefault="009169D0" w:rsidP="009169D0">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0AA0CA98" w14:textId="77777777" w:rsidR="009169D0" w:rsidRPr="00A10673" w:rsidRDefault="009169D0" w:rsidP="009169D0">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5588F006" w14:textId="77777777" w:rsidR="009169D0" w:rsidRPr="00A10673" w:rsidRDefault="009169D0" w:rsidP="009169D0">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14:paraId="016D08F9" w14:textId="77777777" w:rsidR="009169D0" w:rsidRPr="00A10673" w:rsidRDefault="009169D0" w:rsidP="009169D0">
      <w:pPr>
        <w:tabs>
          <w:tab w:val="left" w:pos="709"/>
        </w:tabs>
        <w:ind w:firstLine="709"/>
        <w:jc w:val="both"/>
        <w:rPr>
          <w:b/>
          <w:sz w:val="22"/>
          <w:szCs w:val="22"/>
        </w:rPr>
      </w:pPr>
      <w:r w:rsidRPr="00A10673">
        <w:rPr>
          <w:sz w:val="22"/>
          <w:szCs w:val="22"/>
          <w:lang w:eastAsia="en-US" w:bidi="en-US"/>
        </w:rPr>
        <w:lastRenderedPageBreak/>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4EFDF66C" w14:textId="77777777" w:rsidR="009169D0" w:rsidRDefault="009169D0" w:rsidP="009169D0">
      <w:pPr>
        <w:jc w:val="center"/>
        <w:rPr>
          <w:b/>
          <w:bCs/>
          <w:sz w:val="22"/>
          <w:szCs w:val="22"/>
          <w:lang w:eastAsia="en-US" w:bidi="en-US"/>
        </w:rPr>
      </w:pPr>
    </w:p>
    <w:p w14:paraId="7FE36F63" w14:textId="77777777" w:rsidR="009169D0" w:rsidRDefault="009169D0" w:rsidP="009169D0">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14:paraId="533532AF" w14:textId="77777777" w:rsidR="009169D0" w:rsidRPr="00A10673" w:rsidRDefault="009169D0" w:rsidP="009169D0">
      <w:pPr>
        <w:jc w:val="center"/>
        <w:rPr>
          <w:b/>
          <w:bCs/>
          <w:sz w:val="22"/>
          <w:szCs w:val="22"/>
          <w:lang w:eastAsia="en-US" w:bidi="en-US"/>
        </w:rPr>
      </w:pPr>
    </w:p>
    <w:p w14:paraId="3AE63805"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2CFFE67E"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703A3EF8"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058EB013"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4E0585AB"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44E5D6E0"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40711C7A"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E5E4AA3"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126232A6"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5C3DBF34"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47DD10DF"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06DD12D5"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6A28245B"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2107B2FE"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3F6A7E62"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737F53B5"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76BB4C59"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0A6CED71"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0FDDCC50" w14:textId="77777777" w:rsidR="009169D0" w:rsidRPr="00A10673" w:rsidRDefault="009169D0" w:rsidP="009169D0">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4AF3DEBF" w14:textId="77777777" w:rsidR="009169D0" w:rsidRPr="00A10673" w:rsidRDefault="009169D0" w:rsidP="009169D0">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08B51C62" w14:textId="77777777" w:rsidR="009169D0" w:rsidRDefault="009169D0" w:rsidP="009169D0">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270E8AA9" w14:textId="77777777" w:rsidR="009169D0" w:rsidRPr="00A10673" w:rsidRDefault="009169D0" w:rsidP="009169D0">
      <w:pPr>
        <w:tabs>
          <w:tab w:val="left" w:pos="709"/>
        </w:tabs>
        <w:autoSpaceDE w:val="0"/>
        <w:autoSpaceDN w:val="0"/>
        <w:adjustRightInd w:val="0"/>
        <w:ind w:firstLine="709"/>
        <w:jc w:val="center"/>
        <w:rPr>
          <w:b/>
          <w:bCs/>
          <w:sz w:val="22"/>
          <w:szCs w:val="22"/>
          <w:lang w:eastAsia="en-US" w:bidi="en-US"/>
        </w:rPr>
      </w:pPr>
    </w:p>
    <w:p w14:paraId="73EA2B91" w14:textId="77777777" w:rsidR="009169D0" w:rsidRPr="00753FB6" w:rsidRDefault="009169D0" w:rsidP="009169D0">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 xml:space="preserve">с действующими стандартами, утвержденными на данные материалы, и наличием </w:t>
      </w:r>
      <w:r w:rsidRPr="00753FB6">
        <w:rPr>
          <w:sz w:val="22"/>
          <w:szCs w:val="22"/>
          <w:lang w:eastAsia="en-US" w:bidi="en-US"/>
        </w:rPr>
        <w:lastRenderedPageBreak/>
        <w:t>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79964006" w14:textId="77777777" w:rsidR="009169D0" w:rsidRDefault="009169D0" w:rsidP="009169D0">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14232B2E" w14:textId="77777777" w:rsidR="009169D0" w:rsidRPr="00A10673" w:rsidRDefault="009169D0" w:rsidP="009169D0">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243C4713" w14:textId="77777777" w:rsidR="009169D0" w:rsidRPr="00A10673" w:rsidRDefault="009169D0" w:rsidP="009169D0">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377F62B1" w14:textId="77777777" w:rsidR="009169D0" w:rsidRPr="00A10673" w:rsidRDefault="009169D0" w:rsidP="009169D0">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CFA0262" w14:textId="77777777" w:rsidR="009169D0" w:rsidRDefault="009169D0" w:rsidP="009169D0">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6F47EE02" w14:textId="77777777" w:rsidR="009169D0" w:rsidRPr="00A10673" w:rsidRDefault="009169D0" w:rsidP="009169D0">
      <w:pPr>
        <w:tabs>
          <w:tab w:val="left" w:pos="709"/>
          <w:tab w:val="left" w:pos="1080"/>
          <w:tab w:val="left" w:pos="1260"/>
        </w:tabs>
        <w:ind w:right="40" w:firstLine="720"/>
        <w:jc w:val="both"/>
        <w:rPr>
          <w:sz w:val="22"/>
          <w:szCs w:val="22"/>
          <w:lang w:eastAsia="en-US" w:bidi="en-US"/>
        </w:rPr>
      </w:pPr>
    </w:p>
    <w:p w14:paraId="0E3A3A87" w14:textId="77777777" w:rsidR="009169D0" w:rsidRDefault="009169D0" w:rsidP="009169D0">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6AE4071C" w14:textId="77777777" w:rsidR="009169D0" w:rsidRPr="000342A7" w:rsidRDefault="009169D0" w:rsidP="009169D0">
      <w:pPr>
        <w:tabs>
          <w:tab w:val="left" w:pos="1080"/>
          <w:tab w:val="left" w:pos="1260"/>
        </w:tabs>
        <w:ind w:left="720"/>
        <w:contextualSpacing/>
        <w:rPr>
          <w:b/>
          <w:sz w:val="22"/>
          <w:szCs w:val="22"/>
          <w:lang w:eastAsia="en-US" w:bidi="en-US"/>
        </w:rPr>
      </w:pPr>
    </w:p>
    <w:p w14:paraId="48F1B49B"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7BAA8CD3"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58E977C8"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(этапа) в случае, если цена Договора (этапа) не превышает 3 млн. рублей;</w:t>
      </w:r>
    </w:p>
    <w:p w14:paraId="0FA51AB0"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(этапа) в случае, если цена Договора (этапа) составляет от 3 млн. рублей до 50 млн. рублей (включительно).</w:t>
      </w:r>
    </w:p>
    <w:p w14:paraId="4BFD7C0C" w14:textId="77777777" w:rsidR="009169D0" w:rsidRPr="00F37A8B" w:rsidRDefault="009169D0" w:rsidP="009169D0">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w:t>
      </w:r>
      <w:r w:rsidRPr="00F37A8B">
        <w:rPr>
          <w:sz w:val="22"/>
          <w:szCs w:val="22"/>
        </w:rPr>
        <w:t>За каждый факт неисполнения или ненадлежащего исполнения поставщиком (подрядчиком, исполнителем) обязательств, предусмотренных Договором,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568CB558"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(этапа) в случае, если цена Договора (этапа) не превышает 3 млн. рублей;</w:t>
      </w:r>
    </w:p>
    <w:p w14:paraId="6F15DAC4"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(этапа) в случае, если цена Договора (этапа) составляет от 3 млн. рублей до 10 млн. рублей (включительно).</w:t>
      </w:r>
    </w:p>
    <w:p w14:paraId="34767D53"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40B2B730"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232A84B5"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3131C62F"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5D8CB5EA" w14:textId="77777777" w:rsidR="009169D0" w:rsidRPr="00FF192B" w:rsidRDefault="009169D0" w:rsidP="009169D0">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7A2BBEBA" w14:textId="77777777" w:rsidR="009169D0" w:rsidRDefault="009169D0" w:rsidP="009169D0">
      <w:pPr>
        <w:suppressAutoHyphens/>
        <w:autoSpaceDE w:val="0"/>
        <w:autoSpaceDN w:val="0"/>
        <w:adjustRightInd w:val="0"/>
        <w:spacing w:line="216" w:lineRule="atLeast"/>
        <w:ind w:firstLine="709"/>
        <w:jc w:val="both"/>
        <w:rPr>
          <w:sz w:val="22"/>
          <w:szCs w:val="22"/>
          <w:lang w:eastAsia="en-US" w:bidi="en-US"/>
        </w:rPr>
      </w:pPr>
      <w:r>
        <w:rPr>
          <w:sz w:val="22"/>
          <w:szCs w:val="22"/>
        </w:rPr>
        <w:lastRenderedPageBreak/>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B40D4E9" w14:textId="77777777" w:rsidR="009169D0" w:rsidRPr="00A10673" w:rsidRDefault="009169D0" w:rsidP="009169D0">
      <w:pPr>
        <w:autoSpaceDE w:val="0"/>
        <w:autoSpaceDN w:val="0"/>
        <w:adjustRightInd w:val="0"/>
        <w:jc w:val="both"/>
        <w:rPr>
          <w:sz w:val="22"/>
          <w:szCs w:val="22"/>
        </w:rPr>
      </w:pPr>
    </w:p>
    <w:p w14:paraId="0134EBDB" w14:textId="77777777" w:rsidR="009169D0" w:rsidRDefault="009169D0" w:rsidP="009169D0">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6648D1C0" w14:textId="77777777" w:rsidR="009169D0" w:rsidRPr="00A10673" w:rsidRDefault="009169D0" w:rsidP="009169D0">
      <w:pPr>
        <w:tabs>
          <w:tab w:val="left" w:pos="709"/>
        </w:tabs>
        <w:ind w:firstLine="709"/>
        <w:jc w:val="center"/>
        <w:rPr>
          <w:b/>
          <w:sz w:val="22"/>
          <w:szCs w:val="22"/>
        </w:rPr>
      </w:pPr>
    </w:p>
    <w:p w14:paraId="12A39E80"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 xml:space="preserve">9.1.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2A045B16"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 xml:space="preserve">9.2.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04271285"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9FE1C48"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 xml:space="preserve">9.4.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наступлением таких обстоятельств.</w:t>
      </w:r>
    </w:p>
    <w:p w14:paraId="548FD730" w14:textId="77777777" w:rsidR="009169D0" w:rsidRPr="00A10673" w:rsidRDefault="009169D0" w:rsidP="009169D0">
      <w:pPr>
        <w:pStyle w:val="ConsNormal"/>
        <w:tabs>
          <w:tab w:val="left" w:pos="709"/>
        </w:tabs>
        <w:ind w:firstLine="709"/>
        <w:jc w:val="center"/>
        <w:rPr>
          <w:rFonts w:ascii="Times New Roman" w:hAnsi="Times New Roman"/>
          <w:b/>
          <w:sz w:val="22"/>
        </w:rPr>
      </w:pPr>
    </w:p>
    <w:p w14:paraId="2D3F2EE5" w14:textId="77777777" w:rsidR="009169D0" w:rsidRDefault="009169D0" w:rsidP="009169D0">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6BF6D497" w14:textId="77777777" w:rsidR="009169D0" w:rsidRPr="00A10673" w:rsidRDefault="009169D0" w:rsidP="009169D0">
      <w:pPr>
        <w:jc w:val="center"/>
        <w:rPr>
          <w:b/>
          <w:sz w:val="22"/>
          <w:szCs w:val="22"/>
          <w:lang w:eastAsia="en-US" w:bidi="en-US"/>
        </w:rPr>
      </w:pPr>
    </w:p>
    <w:p w14:paraId="7746970B" w14:textId="77777777" w:rsidR="009169D0" w:rsidRPr="002F5D9B" w:rsidRDefault="009169D0" w:rsidP="009169D0">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w:t>
      </w:r>
      <w:r w:rsidRPr="002F5D9B">
        <w:rPr>
          <w:sz w:val="22"/>
          <w:szCs w:val="22"/>
          <w:lang w:eastAsia="en-US" w:bidi="en-US"/>
        </w:rPr>
        <w:t>.</w:t>
      </w:r>
      <w:r>
        <w:rPr>
          <w:sz w:val="22"/>
          <w:szCs w:val="22"/>
          <w:lang w:eastAsia="en-US" w:bidi="en-US"/>
        </w:rPr>
        <w:t xml:space="preserve"> настоящего Договора</w:t>
      </w:r>
    </w:p>
    <w:p w14:paraId="6A1D7A4E" w14:textId="77777777" w:rsidR="009169D0" w:rsidRPr="002F5D9B" w:rsidRDefault="009169D0" w:rsidP="009169D0">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07E9DF2D" w14:textId="77777777" w:rsidR="009169D0" w:rsidRPr="00A10673" w:rsidRDefault="009169D0" w:rsidP="009169D0">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31 декабря</w:t>
      </w:r>
      <w:r w:rsidRPr="002F5D9B">
        <w:rPr>
          <w:b/>
          <w:sz w:val="22"/>
          <w:szCs w:val="22"/>
          <w:lang w:eastAsia="en-US" w:bidi="en-US"/>
        </w:rPr>
        <w:t xml:space="preserve"> 202</w:t>
      </w:r>
      <w:r>
        <w:rPr>
          <w:b/>
          <w:sz w:val="22"/>
          <w:szCs w:val="22"/>
          <w:lang w:eastAsia="en-US" w:bidi="en-US"/>
        </w:rPr>
        <w:t xml:space="preserve">5 </w:t>
      </w:r>
      <w:r w:rsidRPr="002F5D9B">
        <w:rPr>
          <w:b/>
          <w:sz w:val="22"/>
          <w:szCs w:val="22"/>
          <w:lang w:eastAsia="en-US" w:bidi="en-US"/>
        </w:rPr>
        <w:t>года.</w:t>
      </w:r>
    </w:p>
    <w:p w14:paraId="322376D9" w14:textId="77777777" w:rsidR="009169D0" w:rsidRDefault="009169D0" w:rsidP="009169D0">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159330D6" w14:textId="77777777" w:rsidR="009169D0" w:rsidRPr="002957AC" w:rsidRDefault="009169D0" w:rsidP="009169D0">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4AC53897" w14:textId="77777777" w:rsidR="009169D0" w:rsidRPr="002957AC" w:rsidRDefault="009169D0" w:rsidP="009169D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0B18D133" w14:textId="77777777" w:rsidR="009169D0" w:rsidRPr="002957AC" w:rsidRDefault="009169D0" w:rsidP="009169D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521E4AEC" w14:textId="77777777" w:rsidR="009169D0" w:rsidRDefault="009169D0" w:rsidP="009169D0">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F2D1ED1" w14:textId="77777777" w:rsidR="009169D0" w:rsidRPr="00A10673" w:rsidRDefault="009169D0" w:rsidP="009169D0">
      <w:pPr>
        <w:ind w:firstLine="426"/>
        <w:jc w:val="both"/>
        <w:rPr>
          <w:rFonts w:eastAsia="Arial Unicode MS"/>
          <w:b/>
          <w:sz w:val="22"/>
          <w:szCs w:val="22"/>
          <w:lang w:eastAsia="en-US" w:bidi="en-US"/>
        </w:rPr>
      </w:pPr>
    </w:p>
    <w:p w14:paraId="31042506" w14:textId="77777777" w:rsidR="009169D0" w:rsidRDefault="009169D0" w:rsidP="009169D0">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070D1CA4" w14:textId="77777777" w:rsidR="009169D0" w:rsidRPr="00A10673" w:rsidRDefault="009169D0" w:rsidP="009169D0">
      <w:pPr>
        <w:autoSpaceDE w:val="0"/>
        <w:autoSpaceDN w:val="0"/>
        <w:adjustRightInd w:val="0"/>
        <w:jc w:val="center"/>
        <w:rPr>
          <w:b/>
          <w:bCs/>
          <w:sz w:val="22"/>
          <w:szCs w:val="22"/>
          <w:lang w:eastAsia="en-US" w:bidi="en-US"/>
        </w:rPr>
      </w:pPr>
    </w:p>
    <w:p w14:paraId="1D1081AB"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1D4B388B" w14:textId="77777777" w:rsidR="009169D0" w:rsidRPr="00A10673" w:rsidRDefault="009169D0" w:rsidP="009169D0">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69C4E18B" w14:textId="77777777" w:rsidR="009169D0" w:rsidRDefault="009169D0" w:rsidP="009169D0">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410D826A" w14:textId="77777777" w:rsidR="009169D0" w:rsidRDefault="009169D0" w:rsidP="009169D0">
      <w:pPr>
        <w:tabs>
          <w:tab w:val="left" w:pos="709"/>
        </w:tabs>
        <w:jc w:val="both"/>
        <w:rPr>
          <w:sz w:val="22"/>
          <w:szCs w:val="22"/>
          <w:lang w:eastAsia="en-US" w:bidi="en-US"/>
        </w:rPr>
      </w:pPr>
    </w:p>
    <w:p w14:paraId="3E50EC15" w14:textId="77777777" w:rsidR="009169D0" w:rsidRDefault="009169D0" w:rsidP="009169D0">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417DB7B9" w14:textId="77777777" w:rsidR="009169D0" w:rsidRPr="00711970" w:rsidRDefault="009169D0" w:rsidP="009169D0">
      <w:pPr>
        <w:tabs>
          <w:tab w:val="left" w:pos="709"/>
        </w:tabs>
        <w:jc w:val="center"/>
        <w:rPr>
          <w:sz w:val="22"/>
          <w:szCs w:val="22"/>
          <w:lang w:eastAsia="en-US" w:bidi="en-US"/>
        </w:rPr>
      </w:pPr>
    </w:p>
    <w:p w14:paraId="0EFE02BC" w14:textId="77777777" w:rsidR="009169D0" w:rsidRPr="00711970" w:rsidRDefault="009169D0" w:rsidP="009169D0">
      <w:pPr>
        <w:tabs>
          <w:tab w:val="left" w:pos="709"/>
        </w:tabs>
        <w:ind w:firstLine="709"/>
        <w:jc w:val="both"/>
        <w:rPr>
          <w:sz w:val="22"/>
          <w:szCs w:val="22"/>
          <w:lang w:eastAsia="en-US" w:bidi="en-US"/>
        </w:rPr>
      </w:pPr>
      <w:r w:rsidRPr="00711970">
        <w:rPr>
          <w:sz w:val="22"/>
          <w:szCs w:val="22"/>
          <w:lang w:eastAsia="en-US" w:bidi="en-US"/>
        </w:rPr>
        <w:lastRenderedPageBreak/>
        <w:t>1</w:t>
      </w:r>
      <w:r>
        <w:rPr>
          <w:sz w:val="22"/>
          <w:szCs w:val="22"/>
          <w:lang w:eastAsia="en-US" w:bidi="en-US"/>
        </w:rPr>
        <w:t>1</w:t>
      </w:r>
      <w:r w:rsidRPr="00711970">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1BBA78F" w14:textId="77777777" w:rsidR="009169D0" w:rsidRPr="00711970" w:rsidRDefault="009169D0" w:rsidP="009169D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17FACE" w14:textId="77777777" w:rsidR="009169D0" w:rsidRPr="00711970" w:rsidRDefault="009169D0" w:rsidP="009169D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DFD9337" w14:textId="77777777" w:rsidR="009169D0" w:rsidRPr="00711970" w:rsidRDefault="009169D0" w:rsidP="009169D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40591C8" w14:textId="77777777" w:rsidR="009169D0" w:rsidRPr="00A10673" w:rsidRDefault="009169D0" w:rsidP="009169D0">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34B64F3E" w14:textId="77777777" w:rsidR="009169D0" w:rsidRDefault="009169D0" w:rsidP="009169D0">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510AD018" w14:textId="77777777" w:rsidR="009169D0" w:rsidRPr="00A10673" w:rsidRDefault="009169D0" w:rsidP="009169D0">
      <w:pPr>
        <w:tabs>
          <w:tab w:val="center" w:pos="5244"/>
          <w:tab w:val="left" w:pos="6888"/>
        </w:tabs>
        <w:autoSpaceDE w:val="0"/>
        <w:autoSpaceDN w:val="0"/>
        <w:adjustRightInd w:val="0"/>
        <w:rPr>
          <w:b/>
          <w:bCs/>
          <w:sz w:val="22"/>
          <w:szCs w:val="22"/>
          <w:lang w:eastAsia="en-US" w:bidi="en-US"/>
        </w:rPr>
      </w:pPr>
    </w:p>
    <w:p w14:paraId="26DE0901" w14:textId="77777777" w:rsidR="009169D0" w:rsidRDefault="009169D0" w:rsidP="009169D0">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2F0C2E80" w14:textId="77777777" w:rsidR="009169D0" w:rsidRPr="00FF192B" w:rsidRDefault="009169D0" w:rsidP="009169D0">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0160B4C1" w14:textId="77777777" w:rsidR="009169D0" w:rsidRPr="00FF192B" w:rsidRDefault="009169D0" w:rsidP="009169D0">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602F1D4" w14:textId="77777777" w:rsidR="009169D0" w:rsidRDefault="009169D0" w:rsidP="009169D0">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6A04482D" w14:textId="77777777" w:rsidR="009169D0" w:rsidRPr="00FF192B" w:rsidRDefault="009169D0" w:rsidP="009169D0">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4151DCF6" w14:textId="77777777" w:rsidR="009169D0" w:rsidRPr="00A10673" w:rsidRDefault="009169D0" w:rsidP="009169D0">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7C969172" w14:textId="77777777" w:rsidR="009169D0" w:rsidRDefault="009169D0" w:rsidP="009169D0">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3756B894" w14:textId="77777777" w:rsidR="009169D0" w:rsidRDefault="009169D0" w:rsidP="009169D0">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14F3CA7A" w14:textId="77777777" w:rsidR="009169D0" w:rsidRDefault="009169D0" w:rsidP="009169D0">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67AB7373" w14:textId="77777777" w:rsidR="009169D0" w:rsidRPr="00366012" w:rsidRDefault="009169D0" w:rsidP="009169D0">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3778E768" w14:textId="77777777" w:rsidR="009169D0" w:rsidRDefault="009169D0" w:rsidP="009169D0">
      <w:pPr>
        <w:pStyle w:val="ConsNormal"/>
        <w:ind w:firstLine="0"/>
        <w:jc w:val="center"/>
        <w:rPr>
          <w:rFonts w:ascii="Times New Roman" w:hAnsi="Times New Roman"/>
          <w:b/>
          <w:sz w:val="22"/>
        </w:rPr>
      </w:pPr>
    </w:p>
    <w:p w14:paraId="34525873" w14:textId="77777777" w:rsidR="009169D0" w:rsidRPr="00A10673" w:rsidRDefault="009169D0" w:rsidP="009169D0">
      <w:pPr>
        <w:pStyle w:val="ConsNormal"/>
        <w:ind w:firstLine="0"/>
        <w:jc w:val="center"/>
        <w:rPr>
          <w:rFonts w:ascii="Times New Roman" w:hAnsi="Times New Roman"/>
          <w:b/>
          <w:sz w:val="22"/>
        </w:rPr>
      </w:pPr>
      <w:r w:rsidRPr="00A10673">
        <w:rPr>
          <w:rFonts w:ascii="Times New Roman" w:hAnsi="Times New Roman"/>
          <w:b/>
          <w:sz w:val="22"/>
        </w:rPr>
        <w:lastRenderedPageBreak/>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5617FB2F" w14:textId="77777777" w:rsidR="009169D0" w:rsidRPr="00A10673" w:rsidRDefault="009169D0" w:rsidP="009169D0">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9169D0" w:rsidRPr="001F7C44" w14:paraId="69127229" w14:textId="77777777" w:rsidTr="005B2A28">
        <w:tc>
          <w:tcPr>
            <w:tcW w:w="5778" w:type="dxa"/>
            <w:gridSpan w:val="2"/>
          </w:tcPr>
          <w:p w14:paraId="710C17E2" w14:textId="77777777" w:rsidR="009169D0" w:rsidRPr="001F7C44" w:rsidRDefault="009169D0" w:rsidP="005B2A28">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77FD22D3" w14:textId="77777777" w:rsidR="009169D0" w:rsidRPr="001F7C44" w:rsidRDefault="009169D0" w:rsidP="005B2A28">
            <w:pPr>
              <w:suppressAutoHyphens/>
              <w:spacing w:line="216" w:lineRule="auto"/>
              <w:ind w:left="459"/>
              <w:rPr>
                <w:rFonts w:eastAsia="Calibri"/>
                <w:b/>
                <w:bCs/>
                <w:sz w:val="20"/>
                <w:szCs w:val="22"/>
                <w:lang w:eastAsia="zh-CN"/>
              </w:rPr>
            </w:pPr>
          </w:p>
          <w:p w14:paraId="452DDDE1" w14:textId="77777777" w:rsidR="009169D0" w:rsidRPr="001F7C44" w:rsidRDefault="009169D0" w:rsidP="005B2A28">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0BA5E9DE" w14:textId="77777777" w:rsidR="009169D0" w:rsidRPr="001F7C44" w:rsidRDefault="009169D0" w:rsidP="005B2A28">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7709970D" w14:textId="77777777" w:rsidR="009169D0" w:rsidRPr="001F7C44" w:rsidRDefault="009169D0" w:rsidP="005B2A28">
            <w:pPr>
              <w:rPr>
                <w:sz w:val="20"/>
                <w:szCs w:val="22"/>
              </w:rPr>
            </w:pPr>
            <w:r w:rsidRPr="001F7C44">
              <w:rPr>
                <w:sz w:val="20"/>
                <w:szCs w:val="22"/>
              </w:rPr>
              <w:t>г. Йошкар-Ола, ул. Дружбы, 2.</w:t>
            </w:r>
          </w:p>
          <w:p w14:paraId="45F4D0C6" w14:textId="77777777" w:rsidR="009169D0" w:rsidRPr="001F7C44" w:rsidRDefault="009169D0" w:rsidP="005B2A28">
            <w:pPr>
              <w:rPr>
                <w:sz w:val="20"/>
                <w:szCs w:val="22"/>
              </w:rPr>
            </w:pPr>
            <w:r w:rsidRPr="001F7C44">
              <w:rPr>
                <w:sz w:val="20"/>
                <w:szCs w:val="22"/>
              </w:rPr>
              <w:t>ИНН 1215020390   КПП 121501001</w:t>
            </w:r>
          </w:p>
          <w:p w14:paraId="5BFA09EE" w14:textId="77777777" w:rsidR="009169D0" w:rsidRPr="001F7C44" w:rsidRDefault="009169D0" w:rsidP="005B2A28">
            <w:pPr>
              <w:rPr>
                <w:sz w:val="20"/>
                <w:szCs w:val="22"/>
              </w:rPr>
            </w:pPr>
            <w:r w:rsidRPr="001F7C44">
              <w:rPr>
                <w:sz w:val="20"/>
                <w:szCs w:val="22"/>
              </w:rPr>
              <w:t>ОГРН 1021200764331</w:t>
            </w:r>
          </w:p>
          <w:p w14:paraId="225BCCAD" w14:textId="77777777" w:rsidR="009169D0" w:rsidRPr="001F7C44" w:rsidRDefault="009169D0" w:rsidP="009169D0">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36C7BAD3" w14:textId="77777777" w:rsidR="009169D0" w:rsidRPr="001F7C44" w:rsidRDefault="009169D0" w:rsidP="005B2A28">
            <w:pPr>
              <w:rPr>
                <w:sz w:val="20"/>
                <w:szCs w:val="22"/>
              </w:rPr>
            </w:pPr>
            <w:r w:rsidRPr="001F7C44">
              <w:rPr>
                <w:sz w:val="20"/>
                <w:szCs w:val="22"/>
              </w:rPr>
              <w:t>Банк ГПБ (АО)</w:t>
            </w:r>
          </w:p>
          <w:p w14:paraId="2757106A" w14:textId="77777777" w:rsidR="009169D0" w:rsidRDefault="009169D0" w:rsidP="005B2A28">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521D6B3A" w14:textId="77777777" w:rsidR="009169D0" w:rsidRDefault="009169D0" w:rsidP="005B2A28">
            <w:pPr>
              <w:rPr>
                <w:sz w:val="20"/>
                <w:szCs w:val="22"/>
              </w:rPr>
            </w:pPr>
          </w:p>
          <w:p w14:paraId="4DA77D2A" w14:textId="77777777" w:rsidR="009169D0" w:rsidRPr="00D170E9" w:rsidRDefault="009169D0" w:rsidP="005B2A28">
            <w:pPr>
              <w:rPr>
                <w:sz w:val="20"/>
                <w:szCs w:val="22"/>
              </w:rPr>
            </w:pPr>
          </w:p>
          <w:p w14:paraId="2DFF07B8" w14:textId="33368771" w:rsidR="009169D0" w:rsidRPr="00BC2A90" w:rsidRDefault="009169D0" w:rsidP="005B2A28">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2BD7D943" w14:textId="77777777" w:rsidR="009169D0" w:rsidRPr="001F7C44" w:rsidRDefault="009169D0" w:rsidP="005B2A28">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12B6BAC1" w14:textId="77777777" w:rsidR="009169D0" w:rsidRPr="001F7C44" w:rsidRDefault="009169D0" w:rsidP="005B2A28">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072748AC" w14:textId="77777777" w:rsidR="009169D0" w:rsidRPr="001F7C44" w:rsidRDefault="009169D0" w:rsidP="005B2A28">
            <w:pPr>
              <w:keepNext/>
              <w:keepLines/>
              <w:shd w:val="clear" w:color="auto" w:fill="FFFFFF"/>
              <w:suppressAutoHyphens/>
              <w:spacing w:line="216" w:lineRule="auto"/>
              <w:ind w:firstLine="425"/>
              <w:rPr>
                <w:rFonts w:eastAsia="Arial"/>
                <w:bCs/>
                <w:sz w:val="20"/>
                <w:szCs w:val="22"/>
                <w:lang w:eastAsia="zh-CN"/>
              </w:rPr>
            </w:pPr>
          </w:p>
          <w:p w14:paraId="508C12A2" w14:textId="3582B8D1" w:rsidR="009169D0" w:rsidRDefault="009169D0" w:rsidP="005B2A28">
            <w:pPr>
              <w:ind w:left="4"/>
              <w:rPr>
                <w:sz w:val="20"/>
                <w:shd w:val="clear" w:color="auto" w:fill="FFFFFF"/>
              </w:rPr>
            </w:pPr>
          </w:p>
          <w:p w14:paraId="51D97880" w14:textId="77777777" w:rsidR="009169D0" w:rsidRDefault="009169D0" w:rsidP="005B2A28">
            <w:pPr>
              <w:ind w:left="4"/>
              <w:rPr>
                <w:sz w:val="20"/>
                <w:shd w:val="clear" w:color="auto" w:fill="FFFFFF"/>
              </w:rPr>
            </w:pPr>
          </w:p>
          <w:p w14:paraId="127761EF" w14:textId="77777777" w:rsidR="009169D0" w:rsidRDefault="009169D0" w:rsidP="005B2A28">
            <w:pPr>
              <w:ind w:left="4"/>
              <w:rPr>
                <w:sz w:val="20"/>
                <w:shd w:val="clear" w:color="auto" w:fill="FFFFFF"/>
              </w:rPr>
            </w:pPr>
          </w:p>
          <w:p w14:paraId="3046BD0B" w14:textId="77777777" w:rsidR="009169D0" w:rsidRDefault="009169D0" w:rsidP="005B2A28">
            <w:pPr>
              <w:ind w:left="4"/>
              <w:rPr>
                <w:sz w:val="20"/>
                <w:shd w:val="clear" w:color="auto" w:fill="FFFFFF"/>
              </w:rPr>
            </w:pPr>
          </w:p>
          <w:p w14:paraId="384D8336" w14:textId="77777777" w:rsidR="009169D0" w:rsidRDefault="009169D0" w:rsidP="005B2A28">
            <w:pPr>
              <w:ind w:left="4"/>
              <w:rPr>
                <w:sz w:val="20"/>
                <w:shd w:val="clear" w:color="auto" w:fill="FFFFFF"/>
              </w:rPr>
            </w:pPr>
          </w:p>
          <w:p w14:paraId="37A89279" w14:textId="77777777" w:rsidR="009169D0" w:rsidRDefault="009169D0" w:rsidP="005B2A28">
            <w:pPr>
              <w:ind w:left="4"/>
              <w:rPr>
                <w:sz w:val="20"/>
                <w:shd w:val="clear" w:color="auto" w:fill="FFFFFF"/>
              </w:rPr>
            </w:pPr>
          </w:p>
          <w:p w14:paraId="693B5DB1" w14:textId="77777777" w:rsidR="009169D0" w:rsidRPr="00BC2A90" w:rsidRDefault="009169D0" w:rsidP="005B2A28">
            <w:pPr>
              <w:ind w:left="4"/>
              <w:rPr>
                <w:sz w:val="20"/>
                <w:shd w:val="clear" w:color="auto" w:fill="FFFFFF"/>
              </w:rPr>
            </w:pPr>
          </w:p>
          <w:p w14:paraId="28B3C31F" w14:textId="77777777" w:rsidR="009169D0" w:rsidRDefault="009169D0" w:rsidP="005B2A28">
            <w:pPr>
              <w:rPr>
                <w:sz w:val="20"/>
                <w:shd w:val="clear" w:color="auto" w:fill="FFFFFF"/>
              </w:rPr>
            </w:pPr>
          </w:p>
          <w:p w14:paraId="135146D2" w14:textId="77777777" w:rsidR="009169D0" w:rsidRDefault="009169D0" w:rsidP="005B2A28">
            <w:pPr>
              <w:rPr>
                <w:sz w:val="20"/>
                <w:shd w:val="clear" w:color="auto" w:fill="FFFFFF"/>
              </w:rPr>
            </w:pPr>
          </w:p>
          <w:p w14:paraId="30168F80" w14:textId="77777777" w:rsidR="009169D0" w:rsidRDefault="009169D0" w:rsidP="005B2A28">
            <w:pPr>
              <w:rPr>
                <w:sz w:val="20"/>
                <w:shd w:val="clear" w:color="auto" w:fill="FFFFFF"/>
              </w:rPr>
            </w:pPr>
          </w:p>
          <w:p w14:paraId="6C8BF797" w14:textId="77777777" w:rsidR="009169D0" w:rsidRPr="00BC2A90" w:rsidRDefault="009169D0" w:rsidP="005B2A28">
            <w:pPr>
              <w:rPr>
                <w:sz w:val="20"/>
                <w:shd w:val="clear" w:color="auto" w:fill="FFFFFF"/>
              </w:rPr>
            </w:pPr>
          </w:p>
          <w:p w14:paraId="50A650BE" w14:textId="0DCD4A4D" w:rsidR="009169D0" w:rsidRPr="001F7C44" w:rsidRDefault="009169D0" w:rsidP="005B2A28">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177470A7" w14:textId="77777777" w:rsidR="009169D0" w:rsidRPr="001F7C44" w:rsidRDefault="009169D0" w:rsidP="005B2A28">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9169D0" w:rsidRPr="001F7C44" w14:paraId="5FDABC04" w14:textId="77777777" w:rsidTr="005B2A28">
        <w:tc>
          <w:tcPr>
            <w:tcW w:w="5778" w:type="dxa"/>
            <w:gridSpan w:val="2"/>
          </w:tcPr>
          <w:p w14:paraId="03B27148" w14:textId="77777777" w:rsidR="009169D0" w:rsidRPr="001F7C44" w:rsidRDefault="009169D0" w:rsidP="005B2A28">
            <w:pPr>
              <w:widowControl w:val="0"/>
              <w:autoSpaceDE w:val="0"/>
              <w:autoSpaceDN w:val="0"/>
              <w:adjustRightInd w:val="0"/>
              <w:rPr>
                <w:sz w:val="20"/>
                <w:szCs w:val="22"/>
              </w:rPr>
            </w:pPr>
          </w:p>
        </w:tc>
        <w:tc>
          <w:tcPr>
            <w:tcW w:w="5464" w:type="dxa"/>
            <w:gridSpan w:val="2"/>
          </w:tcPr>
          <w:p w14:paraId="6FB07739" w14:textId="77777777" w:rsidR="009169D0" w:rsidRPr="001F7C44" w:rsidRDefault="009169D0" w:rsidP="005B2A28">
            <w:pPr>
              <w:widowControl w:val="0"/>
              <w:autoSpaceDE w:val="0"/>
              <w:autoSpaceDN w:val="0"/>
              <w:adjustRightInd w:val="0"/>
              <w:rPr>
                <w:sz w:val="20"/>
                <w:szCs w:val="22"/>
              </w:rPr>
            </w:pPr>
          </w:p>
        </w:tc>
      </w:tr>
      <w:tr w:rsidR="009169D0" w:rsidRPr="001F7C44" w14:paraId="66093046" w14:textId="77777777" w:rsidTr="005B2A28">
        <w:trPr>
          <w:gridAfter w:val="1"/>
          <w:wAfter w:w="96" w:type="dxa"/>
          <w:trHeight w:val="74"/>
        </w:trPr>
        <w:tc>
          <w:tcPr>
            <w:tcW w:w="5145" w:type="dxa"/>
          </w:tcPr>
          <w:p w14:paraId="656BDE76" w14:textId="77777777" w:rsidR="009169D0" w:rsidRPr="001F7C44" w:rsidRDefault="009169D0" w:rsidP="005B2A28">
            <w:pPr>
              <w:rPr>
                <w:sz w:val="20"/>
                <w:szCs w:val="22"/>
                <w:lang w:eastAsia="en-US"/>
              </w:rPr>
            </w:pPr>
          </w:p>
        </w:tc>
        <w:tc>
          <w:tcPr>
            <w:tcW w:w="6001" w:type="dxa"/>
            <w:gridSpan w:val="2"/>
          </w:tcPr>
          <w:p w14:paraId="76423C1E" w14:textId="77777777" w:rsidR="009169D0" w:rsidRPr="001F7C44" w:rsidRDefault="009169D0" w:rsidP="005B2A28">
            <w:pPr>
              <w:widowControl w:val="0"/>
              <w:autoSpaceDE w:val="0"/>
              <w:autoSpaceDN w:val="0"/>
              <w:adjustRightInd w:val="0"/>
              <w:rPr>
                <w:sz w:val="20"/>
                <w:szCs w:val="22"/>
                <w:lang w:eastAsia="en-US"/>
              </w:rPr>
            </w:pPr>
          </w:p>
        </w:tc>
      </w:tr>
    </w:tbl>
    <w:p w14:paraId="098DE47F" w14:textId="77777777" w:rsidR="009169D0" w:rsidRDefault="009169D0" w:rsidP="009169D0">
      <w:pPr>
        <w:rPr>
          <w:sz w:val="22"/>
          <w:szCs w:val="22"/>
        </w:rPr>
      </w:pPr>
    </w:p>
    <w:p w14:paraId="2383814E" w14:textId="77777777" w:rsidR="009169D0" w:rsidRDefault="009169D0" w:rsidP="009169D0">
      <w:pPr>
        <w:rPr>
          <w:sz w:val="22"/>
          <w:szCs w:val="22"/>
        </w:rPr>
      </w:pPr>
    </w:p>
    <w:p w14:paraId="07044469" w14:textId="77777777" w:rsidR="009169D0" w:rsidRDefault="009169D0" w:rsidP="009169D0">
      <w:pPr>
        <w:rPr>
          <w:sz w:val="22"/>
          <w:szCs w:val="22"/>
        </w:rPr>
      </w:pPr>
    </w:p>
    <w:p w14:paraId="49C13707" w14:textId="77777777" w:rsidR="009169D0" w:rsidRDefault="009169D0" w:rsidP="009169D0">
      <w:pPr>
        <w:rPr>
          <w:sz w:val="22"/>
          <w:szCs w:val="22"/>
        </w:rPr>
      </w:pPr>
    </w:p>
    <w:p w14:paraId="1468DAF1" w14:textId="77777777" w:rsidR="009169D0" w:rsidRDefault="009169D0" w:rsidP="009169D0">
      <w:pPr>
        <w:rPr>
          <w:sz w:val="22"/>
          <w:szCs w:val="22"/>
        </w:rPr>
      </w:pPr>
    </w:p>
    <w:p w14:paraId="72FBC092" w14:textId="77777777" w:rsidR="00337274" w:rsidRDefault="009169D0" w:rsidP="00337274">
      <w:pPr>
        <w:ind w:left="6237"/>
        <w:jc w:val="right"/>
        <w:rPr>
          <w:sz w:val="22"/>
          <w:szCs w:val="22"/>
        </w:rPr>
      </w:pPr>
      <w:r w:rsidRPr="00A10673">
        <w:rPr>
          <w:sz w:val="22"/>
          <w:szCs w:val="22"/>
        </w:rPr>
        <w:t xml:space="preserve">Приложение № 1 </w:t>
      </w:r>
    </w:p>
    <w:p w14:paraId="15A40966" w14:textId="690A155E" w:rsidR="009169D0" w:rsidRPr="00BC2A90" w:rsidRDefault="009169D0" w:rsidP="00337274">
      <w:pPr>
        <w:ind w:left="6237"/>
        <w:jc w:val="right"/>
        <w:rPr>
          <w:sz w:val="22"/>
          <w:szCs w:val="22"/>
        </w:rPr>
      </w:pPr>
      <w:r w:rsidRPr="00A10673">
        <w:rPr>
          <w:sz w:val="22"/>
          <w:szCs w:val="22"/>
        </w:rPr>
        <w:t xml:space="preserve">к </w:t>
      </w:r>
      <w:r>
        <w:rPr>
          <w:sz w:val="22"/>
          <w:szCs w:val="22"/>
        </w:rPr>
        <w:t>Договор</w:t>
      </w:r>
      <w:r w:rsidRPr="00A10673">
        <w:rPr>
          <w:sz w:val="22"/>
          <w:szCs w:val="22"/>
        </w:rPr>
        <w:t>у</w:t>
      </w:r>
      <w:r>
        <w:rPr>
          <w:sz w:val="22"/>
          <w:szCs w:val="22"/>
        </w:rPr>
        <w:t xml:space="preserve"> </w:t>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6135DA">
        <w:rPr>
          <w:sz w:val="22"/>
          <w:szCs w:val="22"/>
          <w:lang w:eastAsia="en-US" w:bidi="en-US"/>
        </w:rPr>
        <w:t xml:space="preserve">канализационных сетей </w:t>
      </w:r>
      <w:r w:rsidRPr="00B06C1A">
        <w:rPr>
          <w:color w:val="000000"/>
          <w:sz w:val="22"/>
          <w:szCs w:val="22"/>
        </w:rPr>
        <w:t xml:space="preserve">к многоквартирному жилому </w:t>
      </w:r>
      <w:proofErr w:type="gramStart"/>
      <w:r w:rsidRPr="00B06C1A">
        <w:rPr>
          <w:color w:val="000000"/>
          <w:sz w:val="22"/>
          <w:szCs w:val="22"/>
        </w:rPr>
        <w:t>дому,  расположенному</w:t>
      </w:r>
      <w:proofErr w:type="gramEnd"/>
      <w:r w:rsidRPr="00B06C1A">
        <w:rPr>
          <w:color w:val="000000"/>
          <w:sz w:val="22"/>
          <w:szCs w:val="22"/>
        </w:rPr>
        <w:t xml:space="preserve"> в </w:t>
      </w:r>
      <w:proofErr w:type="spellStart"/>
      <w:r w:rsidRPr="00B06C1A">
        <w:rPr>
          <w:color w:val="000000"/>
          <w:sz w:val="22"/>
          <w:szCs w:val="22"/>
        </w:rPr>
        <w:t>мкр</w:t>
      </w:r>
      <w:proofErr w:type="spellEnd"/>
      <w:r w:rsidRPr="00B06C1A">
        <w:rPr>
          <w:color w:val="000000"/>
          <w:sz w:val="22"/>
          <w:szCs w:val="22"/>
        </w:rPr>
        <w:t>. Мирный г. Йошкар-Олы на земельном участке с кадастровым номером 12:05:0702001:1774</w:t>
      </w:r>
    </w:p>
    <w:p w14:paraId="51094A39" w14:textId="77777777" w:rsidR="009169D0" w:rsidRDefault="009169D0" w:rsidP="00337274">
      <w:pPr>
        <w:ind w:left="6237"/>
        <w:jc w:val="right"/>
        <w:rPr>
          <w:sz w:val="22"/>
          <w:szCs w:val="22"/>
        </w:rPr>
      </w:pPr>
    </w:p>
    <w:p w14:paraId="6C714113" w14:textId="77777777" w:rsidR="009169D0" w:rsidRPr="00A10673" w:rsidRDefault="009169D0" w:rsidP="00337274">
      <w:pPr>
        <w:ind w:left="6237"/>
        <w:jc w:val="right"/>
        <w:rPr>
          <w:sz w:val="22"/>
          <w:szCs w:val="22"/>
        </w:rPr>
      </w:pPr>
      <w:r w:rsidRPr="00A10673">
        <w:rPr>
          <w:sz w:val="22"/>
          <w:szCs w:val="22"/>
        </w:rPr>
        <w:t>от __________№ ________</w:t>
      </w:r>
    </w:p>
    <w:p w14:paraId="4FDA63F9" w14:textId="77777777" w:rsidR="009169D0" w:rsidRPr="00A10673" w:rsidRDefault="009169D0" w:rsidP="009169D0">
      <w:pPr>
        <w:spacing w:line="240" w:lineRule="exact"/>
        <w:jc w:val="center"/>
        <w:rPr>
          <w:b/>
          <w:sz w:val="22"/>
          <w:szCs w:val="22"/>
        </w:rPr>
      </w:pPr>
    </w:p>
    <w:p w14:paraId="083A1ADB" w14:textId="77777777" w:rsidR="009169D0" w:rsidRDefault="009169D0" w:rsidP="009169D0">
      <w:pPr>
        <w:jc w:val="center"/>
        <w:rPr>
          <w:b/>
          <w:sz w:val="22"/>
          <w:szCs w:val="22"/>
        </w:rPr>
      </w:pPr>
    </w:p>
    <w:p w14:paraId="3824FD67" w14:textId="77777777" w:rsidR="009169D0" w:rsidRPr="00B47351" w:rsidRDefault="009169D0" w:rsidP="009169D0">
      <w:pPr>
        <w:jc w:val="center"/>
        <w:rPr>
          <w:b/>
          <w:sz w:val="22"/>
          <w:szCs w:val="22"/>
        </w:rPr>
      </w:pPr>
      <w:r w:rsidRPr="00B47351">
        <w:rPr>
          <w:b/>
          <w:sz w:val="22"/>
          <w:szCs w:val="22"/>
        </w:rPr>
        <w:t>ТЕХНИЧЕСКОЕ ЗАДАНИЕ</w:t>
      </w:r>
    </w:p>
    <w:p w14:paraId="7E1A3AF2" w14:textId="77777777" w:rsidR="009169D0" w:rsidRPr="00B47351" w:rsidRDefault="009169D0" w:rsidP="009169D0">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C65FF9">
        <w:rPr>
          <w:b/>
          <w:color w:val="000000"/>
          <w:sz w:val="22"/>
          <w:szCs w:val="22"/>
        </w:rPr>
        <w:t xml:space="preserve">к многоквартирному жилому </w:t>
      </w:r>
      <w:proofErr w:type="gramStart"/>
      <w:r w:rsidRPr="00C65FF9">
        <w:rPr>
          <w:b/>
          <w:color w:val="000000"/>
          <w:sz w:val="22"/>
          <w:szCs w:val="22"/>
        </w:rPr>
        <w:t>дому,  расположенному</w:t>
      </w:r>
      <w:proofErr w:type="gramEnd"/>
      <w:r w:rsidRPr="00C65FF9">
        <w:rPr>
          <w:b/>
          <w:color w:val="000000"/>
          <w:sz w:val="22"/>
          <w:szCs w:val="22"/>
        </w:rPr>
        <w:t xml:space="preserve"> в </w:t>
      </w:r>
      <w:proofErr w:type="spellStart"/>
      <w:r w:rsidRPr="00C65FF9">
        <w:rPr>
          <w:b/>
          <w:color w:val="000000"/>
          <w:sz w:val="22"/>
          <w:szCs w:val="22"/>
        </w:rPr>
        <w:t>мкр</w:t>
      </w:r>
      <w:proofErr w:type="spellEnd"/>
      <w:r w:rsidRPr="00C65FF9">
        <w:rPr>
          <w:b/>
          <w:color w:val="000000"/>
          <w:sz w:val="22"/>
          <w:szCs w:val="22"/>
        </w:rPr>
        <w:t xml:space="preserve">. Мирный </w:t>
      </w:r>
      <w:r w:rsidRPr="00C65FF9">
        <w:rPr>
          <w:b/>
          <w:color w:val="000000"/>
          <w:sz w:val="22"/>
          <w:szCs w:val="22"/>
        </w:rPr>
        <w:br/>
        <w:t>г. Йошкар-Олы на земельном участке с кадастровым номером 12:05:0702001:1774</w:t>
      </w:r>
    </w:p>
    <w:p w14:paraId="4F5450A5" w14:textId="77777777" w:rsidR="009169D0" w:rsidRDefault="009169D0" w:rsidP="009169D0">
      <w:pPr>
        <w:suppressAutoHyphens/>
        <w:jc w:val="center"/>
        <w:rPr>
          <w:b/>
          <w:sz w:val="22"/>
          <w:szCs w:val="22"/>
          <w:lang w:eastAsia="zh-CN"/>
        </w:rPr>
      </w:pPr>
    </w:p>
    <w:p w14:paraId="70A6B829" w14:textId="77777777" w:rsidR="009169D0" w:rsidRDefault="009169D0" w:rsidP="009169D0">
      <w:pPr>
        <w:suppressAutoHyphens/>
        <w:jc w:val="center"/>
        <w:rPr>
          <w:b/>
          <w:sz w:val="22"/>
          <w:szCs w:val="22"/>
          <w:lang w:eastAsia="zh-CN"/>
        </w:rPr>
      </w:pPr>
    </w:p>
    <w:p w14:paraId="46F3DE27" w14:textId="77777777" w:rsidR="009169D0" w:rsidRPr="00B47351" w:rsidRDefault="009169D0" w:rsidP="009169D0">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канализационных</w:t>
      </w:r>
      <w:r w:rsidRPr="00B47351">
        <w:rPr>
          <w:b/>
          <w:sz w:val="22"/>
          <w:szCs w:val="22"/>
          <w:lang w:eastAsia="zh-CN"/>
        </w:rPr>
        <w:t xml:space="preserve"> сетей</w:t>
      </w:r>
    </w:p>
    <w:p w14:paraId="149E4F51" w14:textId="77777777" w:rsidR="009169D0" w:rsidRPr="00B47351" w:rsidRDefault="009169D0" w:rsidP="009169D0">
      <w:pPr>
        <w:suppressAutoHyphens/>
        <w:jc w:val="center"/>
        <w:rPr>
          <w:sz w:val="22"/>
          <w:szCs w:val="22"/>
          <w:lang w:eastAsia="zh-CN"/>
        </w:rPr>
      </w:pPr>
      <w:r w:rsidRPr="00B47351">
        <w:rPr>
          <w:b/>
          <w:sz w:val="22"/>
          <w:szCs w:val="22"/>
          <w:lang w:eastAsia="zh-CN"/>
        </w:rPr>
        <w:t>1. Общие требования</w:t>
      </w:r>
    </w:p>
    <w:p w14:paraId="1855A567" w14:textId="77777777" w:rsidR="009169D0" w:rsidRDefault="009169D0" w:rsidP="009169D0">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28B72521" w14:textId="77777777" w:rsidR="009169D0" w:rsidRDefault="009169D0" w:rsidP="009169D0">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14:paraId="15182C1F"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5B615F87"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14:paraId="419A95B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14:paraId="626E2E8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14:paraId="37FBA87E"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4C7BAD22"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14:paraId="3FADD681"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14:paraId="0B0AF4F3" w14:textId="77777777" w:rsidR="009169D0" w:rsidRDefault="009169D0" w:rsidP="009169D0">
      <w:pPr>
        <w:numPr>
          <w:ilvl w:val="0"/>
          <w:numId w:val="29"/>
        </w:numPr>
        <w:suppressAutoHyphens/>
        <w:jc w:val="both"/>
        <w:rPr>
          <w:sz w:val="22"/>
          <w:szCs w:val="22"/>
          <w:lang w:eastAsia="zh-CN"/>
        </w:rPr>
      </w:pPr>
      <w:r>
        <w:rPr>
          <w:sz w:val="22"/>
          <w:szCs w:val="22"/>
          <w:lang w:eastAsia="zh-CN"/>
        </w:rPr>
        <w:lastRenderedPageBreak/>
        <w:t xml:space="preserve"> СНиП 12-04-2002 «Безопасность труда в строительстве. Часть 2. Строительное производство»;</w:t>
      </w:r>
    </w:p>
    <w:p w14:paraId="3E63B8D6"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14:paraId="12B6CA2E"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0976F16C"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3318843E"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4E96075A"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6CA4F6D0"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14:paraId="0F9D71B7" w14:textId="77777777" w:rsidR="009169D0" w:rsidRDefault="009169D0" w:rsidP="009169D0">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26203F8A" w14:textId="77777777" w:rsidR="009169D0" w:rsidRDefault="009169D0" w:rsidP="009169D0">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3E32649A"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14:paraId="2E4A4F1F"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14:paraId="73CA36AB"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2FA0393B" w14:textId="77777777" w:rsidR="009169D0" w:rsidRDefault="009169D0" w:rsidP="009169D0">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14:paraId="30C050B2"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14:paraId="5CE48259" w14:textId="77777777" w:rsidR="009169D0" w:rsidRDefault="009169D0" w:rsidP="009169D0">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5696753"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14:paraId="77ADB091" w14:textId="77777777" w:rsidR="009169D0" w:rsidRDefault="009169D0" w:rsidP="009169D0">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14:paraId="5D5BAD93" w14:textId="77777777" w:rsidR="009169D0" w:rsidRPr="00EB5596" w:rsidRDefault="009169D0" w:rsidP="009169D0">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211EC6D5" w14:textId="77777777" w:rsidR="009169D0" w:rsidRPr="00B47351" w:rsidRDefault="009169D0" w:rsidP="009169D0">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4BE9878" w14:textId="77777777" w:rsidR="009169D0" w:rsidRPr="00B47351" w:rsidRDefault="009169D0" w:rsidP="009169D0">
      <w:pPr>
        <w:suppressAutoHyphens/>
        <w:ind w:firstLine="851"/>
        <w:jc w:val="center"/>
        <w:rPr>
          <w:b/>
          <w:sz w:val="22"/>
          <w:szCs w:val="22"/>
          <w:lang w:eastAsia="zh-CN"/>
        </w:rPr>
      </w:pPr>
    </w:p>
    <w:p w14:paraId="0EEC0B30" w14:textId="77777777" w:rsidR="009169D0" w:rsidRPr="00B47351" w:rsidRDefault="009169D0" w:rsidP="009169D0">
      <w:pPr>
        <w:suppressAutoHyphens/>
        <w:jc w:val="center"/>
        <w:rPr>
          <w:sz w:val="22"/>
          <w:szCs w:val="22"/>
          <w:lang w:eastAsia="zh-CN"/>
        </w:rPr>
      </w:pPr>
      <w:r w:rsidRPr="00B47351">
        <w:rPr>
          <w:b/>
          <w:sz w:val="22"/>
          <w:szCs w:val="22"/>
          <w:lang w:eastAsia="zh-CN"/>
        </w:rPr>
        <w:t>2.  Требование к подрядчику</w:t>
      </w:r>
    </w:p>
    <w:p w14:paraId="1075F0E1"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14:paraId="17A6A34F"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6ED3D0AF"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4EF9B240"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C3811A6"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w:t>
      </w:r>
      <w:r w:rsidRPr="00B47351">
        <w:rPr>
          <w:sz w:val="22"/>
          <w:szCs w:val="22"/>
          <w:lang w:eastAsia="zh-CN"/>
        </w:rPr>
        <w:lastRenderedPageBreak/>
        <w:t xml:space="preserve">разрешительные документы) и сертификаты. </w:t>
      </w:r>
    </w:p>
    <w:p w14:paraId="6E09E352"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0C62AEB6"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0D54193"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50418CDA"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7DC568F9" w14:textId="77777777" w:rsidR="009169D0" w:rsidRPr="00B47351" w:rsidRDefault="009169D0" w:rsidP="009169D0">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14:paraId="19591A3C" w14:textId="77777777" w:rsidR="009169D0" w:rsidRPr="00B47351" w:rsidRDefault="009169D0" w:rsidP="009169D0">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14:paraId="0A503A5B" w14:textId="77777777" w:rsidR="009169D0" w:rsidRDefault="009169D0" w:rsidP="009169D0">
      <w:pPr>
        <w:suppressAutoHyphens/>
        <w:rPr>
          <w:b/>
          <w:sz w:val="22"/>
          <w:szCs w:val="22"/>
          <w:lang w:eastAsia="zh-CN"/>
        </w:rPr>
      </w:pPr>
    </w:p>
    <w:p w14:paraId="42DB5E45" w14:textId="77777777" w:rsidR="009169D0" w:rsidRDefault="009169D0" w:rsidP="009169D0">
      <w:pPr>
        <w:suppressAutoHyphens/>
        <w:jc w:val="center"/>
        <w:rPr>
          <w:b/>
          <w:sz w:val="22"/>
          <w:szCs w:val="22"/>
          <w:lang w:eastAsia="zh-CN"/>
        </w:rPr>
      </w:pPr>
      <w:r w:rsidRPr="00B47351">
        <w:rPr>
          <w:b/>
          <w:sz w:val="22"/>
          <w:szCs w:val="22"/>
          <w:lang w:eastAsia="zh-CN"/>
        </w:rPr>
        <w:t>3. Требования к выполнению работ.</w:t>
      </w:r>
    </w:p>
    <w:p w14:paraId="74BC5328" w14:textId="77777777" w:rsidR="009169D0" w:rsidRPr="00B47351" w:rsidRDefault="009169D0" w:rsidP="009169D0">
      <w:pPr>
        <w:suppressAutoHyphens/>
        <w:jc w:val="center"/>
        <w:rPr>
          <w:sz w:val="22"/>
          <w:szCs w:val="22"/>
          <w:lang w:eastAsia="zh-CN"/>
        </w:rPr>
      </w:pPr>
    </w:p>
    <w:p w14:paraId="77CF1A6B"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5F35627F"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1E108412"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7AA76986" w14:textId="77777777" w:rsidR="009169D0" w:rsidRPr="00B47351" w:rsidRDefault="009169D0" w:rsidP="009169D0">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0388225C" w14:textId="77777777" w:rsidR="009169D0" w:rsidRDefault="009169D0" w:rsidP="009169D0">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189ACD76" w14:textId="77777777" w:rsidR="009169D0" w:rsidRDefault="009169D0" w:rsidP="009169D0">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05C8D787" w14:textId="77777777" w:rsidR="009169D0" w:rsidRPr="00B47351"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0500F73D" w14:textId="77777777" w:rsidR="009169D0" w:rsidRPr="00D84D63"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1119A48C" w14:textId="77777777" w:rsidR="009169D0" w:rsidRDefault="009169D0" w:rsidP="009169D0">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1FCA49FB" w14:textId="77777777" w:rsidR="009169D0" w:rsidRPr="000666C7" w:rsidRDefault="009169D0" w:rsidP="009169D0">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2E84E1B9"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14:paraId="3AD4513F"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7E3DABF5" w14:textId="77777777" w:rsidR="009169D0" w:rsidRPr="000666C7"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1EFAE08C" w14:textId="77777777" w:rsidR="009169D0" w:rsidRPr="00D84D63" w:rsidRDefault="009169D0" w:rsidP="009169D0">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19852F28" w14:textId="77777777" w:rsidR="009169D0" w:rsidRPr="00D84D63" w:rsidRDefault="009169D0" w:rsidP="009169D0">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256ED245" w14:textId="77777777" w:rsidR="009169D0" w:rsidRDefault="009169D0" w:rsidP="009169D0">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27857882" w14:textId="77777777" w:rsidR="009169D0" w:rsidRDefault="009169D0" w:rsidP="009169D0">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14:paraId="466CEC17" w14:textId="77777777" w:rsidR="009169D0" w:rsidRPr="00D84D63" w:rsidRDefault="009169D0" w:rsidP="009169D0">
      <w:pPr>
        <w:numPr>
          <w:ilvl w:val="0"/>
          <w:numId w:val="27"/>
        </w:numPr>
        <w:suppressAutoHyphens/>
        <w:ind w:left="0" w:firstLine="567"/>
        <w:jc w:val="both"/>
        <w:rPr>
          <w:sz w:val="22"/>
          <w:szCs w:val="22"/>
          <w:lang w:eastAsia="zh-CN"/>
        </w:rPr>
      </w:pPr>
      <w:r w:rsidRPr="00B47351">
        <w:rPr>
          <w:sz w:val="22"/>
          <w:szCs w:val="22"/>
          <w:lang w:eastAsia="zh-CN"/>
        </w:rPr>
        <w:lastRenderedPageBreak/>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5BAA1887" w14:textId="77777777" w:rsidR="009169D0" w:rsidRDefault="009169D0" w:rsidP="009169D0">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14:paraId="277BDBA5" w14:textId="77777777" w:rsidR="009169D0" w:rsidRPr="00D84D63" w:rsidRDefault="009169D0" w:rsidP="009169D0">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55A6124C" w14:textId="77777777" w:rsidR="009169D0" w:rsidRPr="00B47351" w:rsidRDefault="009169D0" w:rsidP="009169D0">
      <w:pPr>
        <w:suppressAutoHyphens/>
        <w:jc w:val="both"/>
        <w:rPr>
          <w:b/>
          <w:sz w:val="22"/>
          <w:szCs w:val="22"/>
          <w:lang w:eastAsia="zh-CN"/>
        </w:rPr>
      </w:pPr>
    </w:p>
    <w:p w14:paraId="5F18C0C7" w14:textId="77777777" w:rsidR="009169D0" w:rsidRPr="00B47351" w:rsidRDefault="009169D0" w:rsidP="009169D0">
      <w:pPr>
        <w:suppressAutoHyphens/>
        <w:jc w:val="center"/>
        <w:rPr>
          <w:sz w:val="22"/>
          <w:szCs w:val="22"/>
          <w:lang w:eastAsia="zh-CN"/>
        </w:rPr>
      </w:pPr>
      <w:r w:rsidRPr="00B47351">
        <w:rPr>
          <w:b/>
          <w:sz w:val="22"/>
          <w:szCs w:val="22"/>
          <w:lang w:eastAsia="zh-CN"/>
        </w:rPr>
        <w:t>4. Требования к организации работ</w:t>
      </w:r>
    </w:p>
    <w:p w14:paraId="53A883F5"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02DB3CE7" w14:textId="77777777" w:rsidR="009169D0" w:rsidRPr="00B47351" w:rsidRDefault="009169D0" w:rsidP="009169D0">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2FBC16CD"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5DC388BF"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3161E2CD" w14:textId="77777777" w:rsidR="009169D0" w:rsidRPr="00B47351" w:rsidRDefault="009169D0" w:rsidP="009169D0">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3469D08" w14:textId="77777777" w:rsidR="009169D0" w:rsidRPr="00B47351" w:rsidRDefault="009169D0" w:rsidP="009169D0">
      <w:pPr>
        <w:suppressAutoHyphens/>
        <w:ind w:firstLine="851"/>
        <w:jc w:val="both"/>
        <w:rPr>
          <w:sz w:val="22"/>
          <w:szCs w:val="22"/>
          <w:lang w:eastAsia="zh-CN"/>
        </w:rPr>
      </w:pPr>
    </w:p>
    <w:p w14:paraId="1702E51F" w14:textId="77777777" w:rsidR="009169D0" w:rsidRPr="00B47351" w:rsidRDefault="009169D0" w:rsidP="009169D0">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651C85FD" w14:textId="77777777" w:rsidR="009169D0" w:rsidRPr="00B47351" w:rsidRDefault="009169D0" w:rsidP="009169D0">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C65FF9">
        <w:rPr>
          <w:color w:val="000000"/>
          <w:sz w:val="22"/>
          <w:szCs w:val="22"/>
        </w:rPr>
        <w:t xml:space="preserve">к многоквартирному жилому </w:t>
      </w:r>
      <w:proofErr w:type="gramStart"/>
      <w:r w:rsidRPr="00C65FF9">
        <w:rPr>
          <w:color w:val="000000"/>
          <w:sz w:val="22"/>
          <w:szCs w:val="22"/>
        </w:rPr>
        <w:t>дому,  расположенному</w:t>
      </w:r>
      <w:proofErr w:type="gramEnd"/>
      <w:r w:rsidRPr="00C65FF9">
        <w:rPr>
          <w:color w:val="000000"/>
          <w:sz w:val="22"/>
          <w:szCs w:val="22"/>
        </w:rPr>
        <w:t xml:space="preserve"> в </w:t>
      </w:r>
      <w:proofErr w:type="spellStart"/>
      <w:r w:rsidRPr="00C65FF9">
        <w:rPr>
          <w:color w:val="000000"/>
          <w:sz w:val="22"/>
          <w:szCs w:val="22"/>
        </w:rPr>
        <w:t>мкр</w:t>
      </w:r>
      <w:proofErr w:type="spellEnd"/>
      <w:r w:rsidRPr="00C65FF9">
        <w:rPr>
          <w:color w:val="000000"/>
          <w:sz w:val="22"/>
          <w:szCs w:val="22"/>
        </w:rPr>
        <w:t>. Мирный г. Йошкар-Олы на земельном участке с кадастровым номером 12:05:0702001:1774</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124D2FCD" w14:textId="77777777" w:rsidR="009169D0" w:rsidRDefault="009169D0" w:rsidP="009169D0">
      <w:pPr>
        <w:suppressAutoHyphens/>
        <w:ind w:firstLine="567"/>
        <w:jc w:val="both"/>
        <w:rPr>
          <w:sz w:val="22"/>
          <w:szCs w:val="22"/>
        </w:rPr>
      </w:pPr>
      <w:r w:rsidRPr="00E178BC">
        <w:rPr>
          <w:sz w:val="22"/>
          <w:szCs w:val="22"/>
        </w:rPr>
        <w:t xml:space="preserve">протяженность </w:t>
      </w:r>
      <w:r w:rsidRPr="00B06C1A">
        <w:rPr>
          <w:sz w:val="22"/>
          <w:szCs w:val="22"/>
        </w:rPr>
        <w:t>73,5 м</w:t>
      </w:r>
      <w:r w:rsidRPr="00E178BC">
        <w:rPr>
          <w:sz w:val="22"/>
          <w:szCs w:val="22"/>
        </w:rPr>
        <w:t xml:space="preserve">, диаметр – 160 мм (диаметр условного прохода 150 мм), грунт – </w:t>
      </w:r>
      <w:r>
        <w:rPr>
          <w:sz w:val="22"/>
          <w:szCs w:val="22"/>
        </w:rPr>
        <w:t>сухой</w:t>
      </w:r>
      <w:r w:rsidRPr="00E178BC">
        <w:rPr>
          <w:sz w:val="22"/>
          <w:szCs w:val="22"/>
        </w:rPr>
        <w:t>, способ прокладки – открытый</w:t>
      </w:r>
      <w:r>
        <w:rPr>
          <w:sz w:val="22"/>
          <w:szCs w:val="22"/>
        </w:rPr>
        <w:t>.</w:t>
      </w:r>
    </w:p>
    <w:p w14:paraId="362F8CBC" w14:textId="77777777" w:rsidR="009169D0" w:rsidRDefault="009169D0" w:rsidP="009169D0">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31 декабря 2025 года.</w:t>
      </w:r>
    </w:p>
    <w:p w14:paraId="5936EA27" w14:textId="77777777" w:rsidR="009169D0" w:rsidRDefault="009169D0" w:rsidP="009169D0">
      <w:pPr>
        <w:suppressAutoHyphens/>
        <w:autoSpaceDE w:val="0"/>
        <w:jc w:val="both"/>
        <w:rPr>
          <w:sz w:val="22"/>
          <w:szCs w:val="22"/>
          <w:lang w:eastAsia="zh-CN"/>
        </w:rPr>
      </w:pPr>
    </w:p>
    <w:p w14:paraId="2AC1BC8D" w14:textId="77777777" w:rsidR="009169D0" w:rsidRPr="00BD15F1" w:rsidRDefault="009169D0" w:rsidP="009169D0">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14:paraId="656B33A7" w14:textId="77777777" w:rsidR="009169D0" w:rsidRPr="00B47351" w:rsidRDefault="009169D0" w:rsidP="009169D0">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5CA983FA"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6E3906C1" w14:textId="77777777" w:rsidR="009169D0" w:rsidRPr="00B47351" w:rsidRDefault="009169D0" w:rsidP="009169D0">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1CC4FA66" w14:textId="77777777" w:rsidR="009169D0" w:rsidRPr="00B47351" w:rsidRDefault="009169D0" w:rsidP="009169D0">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4BC6DE44" w14:textId="77777777" w:rsidR="009169D0" w:rsidRPr="00B47351" w:rsidRDefault="009169D0" w:rsidP="009169D0">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749ADEC" w14:textId="77777777" w:rsidR="009169D0" w:rsidRDefault="009169D0" w:rsidP="009169D0">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50A1FAB2" w14:textId="77777777" w:rsidR="009169D0" w:rsidRDefault="009169D0" w:rsidP="009169D0">
      <w:pPr>
        <w:suppressAutoHyphens/>
        <w:ind w:firstLine="851"/>
        <w:rPr>
          <w:sz w:val="22"/>
          <w:szCs w:val="22"/>
          <w:lang w:eastAsia="zh-CN"/>
        </w:rPr>
      </w:pPr>
    </w:p>
    <w:p w14:paraId="711B4ED6" w14:textId="77777777" w:rsidR="009169D0" w:rsidRPr="00B47351" w:rsidRDefault="009169D0" w:rsidP="009169D0">
      <w:pPr>
        <w:suppressAutoHyphens/>
        <w:ind w:firstLine="851"/>
        <w:rPr>
          <w:sz w:val="22"/>
          <w:szCs w:val="22"/>
          <w:lang w:eastAsia="zh-CN"/>
        </w:rPr>
      </w:pPr>
    </w:p>
    <w:tbl>
      <w:tblPr>
        <w:tblW w:w="4950" w:type="pct"/>
        <w:tblLook w:val="01E0" w:firstRow="1" w:lastRow="1" w:firstColumn="1" w:lastColumn="1" w:noHBand="0" w:noVBand="0"/>
      </w:tblPr>
      <w:tblGrid>
        <w:gridCol w:w="6069"/>
        <w:gridCol w:w="3895"/>
      </w:tblGrid>
      <w:tr w:rsidR="009169D0" w:rsidRPr="00B47351" w14:paraId="37B4518F" w14:textId="77777777" w:rsidTr="005B2A28">
        <w:trPr>
          <w:trHeight w:val="2298"/>
        </w:trPr>
        <w:tc>
          <w:tcPr>
            <w:tcW w:w="6487" w:type="dxa"/>
          </w:tcPr>
          <w:p w14:paraId="3FAC4F38" w14:textId="77777777" w:rsidR="009169D0" w:rsidRPr="00B47351" w:rsidRDefault="009169D0" w:rsidP="005B2A28">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14:paraId="5067EB56" w14:textId="77777777" w:rsidR="009169D0" w:rsidRPr="00B47351" w:rsidRDefault="009169D0" w:rsidP="005B2A28">
            <w:pPr>
              <w:suppressAutoHyphens/>
              <w:spacing w:line="216" w:lineRule="auto"/>
              <w:ind w:left="459"/>
              <w:rPr>
                <w:rFonts w:eastAsia="Calibri"/>
                <w:b/>
                <w:bCs/>
                <w:sz w:val="22"/>
                <w:szCs w:val="22"/>
                <w:lang w:eastAsia="zh-CN"/>
              </w:rPr>
            </w:pPr>
          </w:p>
          <w:p w14:paraId="781D5A4D" w14:textId="42E299D4" w:rsidR="009169D0" w:rsidRPr="00B47351" w:rsidRDefault="009169D0" w:rsidP="005B2A28">
            <w:pPr>
              <w:suppressAutoHyphens/>
              <w:spacing w:line="216" w:lineRule="auto"/>
              <w:ind w:firstLine="425"/>
              <w:rPr>
                <w:rFonts w:eastAsia="Calibri"/>
                <w:color w:val="000000"/>
                <w:sz w:val="22"/>
                <w:szCs w:val="22"/>
                <w:lang w:eastAsia="zh-CN"/>
              </w:rPr>
            </w:pPr>
          </w:p>
          <w:p w14:paraId="191E39B4" w14:textId="77777777" w:rsidR="009169D0" w:rsidRDefault="009169D0" w:rsidP="005B2A28">
            <w:pPr>
              <w:suppressAutoHyphens/>
              <w:spacing w:line="216" w:lineRule="auto"/>
              <w:rPr>
                <w:rFonts w:eastAsia="Calibri"/>
                <w:color w:val="000000"/>
                <w:sz w:val="22"/>
                <w:szCs w:val="22"/>
                <w:lang w:eastAsia="zh-CN"/>
              </w:rPr>
            </w:pPr>
          </w:p>
          <w:p w14:paraId="37988070" w14:textId="77777777" w:rsidR="009169D0" w:rsidRDefault="009169D0" w:rsidP="005B2A28">
            <w:pPr>
              <w:suppressAutoHyphens/>
              <w:spacing w:line="216" w:lineRule="auto"/>
              <w:ind w:left="459"/>
              <w:rPr>
                <w:rFonts w:eastAsia="Calibri"/>
                <w:color w:val="000000"/>
                <w:sz w:val="22"/>
                <w:szCs w:val="22"/>
                <w:lang w:eastAsia="zh-CN"/>
              </w:rPr>
            </w:pPr>
          </w:p>
          <w:p w14:paraId="70841E8D" w14:textId="0A343C53" w:rsidR="009169D0" w:rsidRPr="00B47351" w:rsidRDefault="009169D0" w:rsidP="005B2A28">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17950D92" w14:textId="77777777" w:rsidR="009169D0" w:rsidRPr="00B47351" w:rsidRDefault="009169D0" w:rsidP="005B2A28">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4C3667BD" w14:textId="77777777" w:rsidR="009169D0" w:rsidRPr="00B47351" w:rsidRDefault="009169D0" w:rsidP="005B2A28">
            <w:pPr>
              <w:suppressAutoHyphens/>
              <w:spacing w:line="216" w:lineRule="auto"/>
              <w:ind w:firstLine="425"/>
              <w:rPr>
                <w:rFonts w:eastAsia="Calibri"/>
                <w:b/>
                <w:bCs/>
                <w:sz w:val="22"/>
                <w:szCs w:val="22"/>
                <w:lang w:eastAsia="zh-CN"/>
              </w:rPr>
            </w:pPr>
          </w:p>
        </w:tc>
        <w:tc>
          <w:tcPr>
            <w:tcW w:w="4111" w:type="dxa"/>
          </w:tcPr>
          <w:p w14:paraId="5E36A55C" w14:textId="77777777" w:rsidR="009169D0" w:rsidRPr="00BD15F1" w:rsidRDefault="009169D0" w:rsidP="005B2A28">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7172A33E" w14:textId="77777777" w:rsidR="009169D0" w:rsidRPr="00BD15F1" w:rsidRDefault="009169D0" w:rsidP="005B2A28">
            <w:pPr>
              <w:keepNext/>
              <w:keepLines/>
              <w:shd w:val="clear" w:color="auto" w:fill="FFFFFF"/>
              <w:suppressAutoHyphens/>
              <w:spacing w:line="216" w:lineRule="auto"/>
              <w:ind w:hanging="108"/>
              <w:rPr>
                <w:rFonts w:eastAsia="Arial"/>
                <w:bCs/>
                <w:sz w:val="22"/>
                <w:szCs w:val="22"/>
                <w:lang w:eastAsia="zh-CN"/>
              </w:rPr>
            </w:pPr>
          </w:p>
          <w:p w14:paraId="55ED8625" w14:textId="10FAFB9F" w:rsidR="009169D0" w:rsidRPr="00053D74" w:rsidRDefault="009169D0" w:rsidP="005B2A28">
            <w:pPr>
              <w:ind w:left="-108"/>
              <w:rPr>
                <w:rFonts w:eastAsia="Calibri"/>
                <w:color w:val="000000"/>
                <w:sz w:val="22"/>
                <w:szCs w:val="22"/>
                <w:lang w:eastAsia="zh-CN"/>
              </w:rPr>
            </w:pPr>
          </w:p>
          <w:p w14:paraId="7C1BE133" w14:textId="77777777" w:rsidR="009169D0" w:rsidRDefault="009169D0" w:rsidP="005B2A28">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14:paraId="549B63FA" w14:textId="77777777" w:rsidR="009169D0" w:rsidRDefault="009169D0" w:rsidP="005B2A28">
            <w:pPr>
              <w:suppressAutoHyphens/>
              <w:spacing w:line="216" w:lineRule="auto"/>
              <w:ind w:left="-108"/>
              <w:rPr>
                <w:rFonts w:eastAsia="Calibri"/>
                <w:color w:val="000000"/>
                <w:sz w:val="22"/>
                <w:szCs w:val="22"/>
                <w:lang w:eastAsia="zh-CN"/>
              </w:rPr>
            </w:pPr>
          </w:p>
          <w:p w14:paraId="685750CC" w14:textId="0793B079" w:rsidR="009169D0" w:rsidRPr="00BD15F1" w:rsidRDefault="009169D0" w:rsidP="005B2A28">
            <w:pPr>
              <w:suppressAutoHyphens/>
              <w:spacing w:line="216" w:lineRule="auto"/>
              <w:ind w:left="-108"/>
              <w:rPr>
                <w:b/>
                <w:bCs/>
                <w:sz w:val="22"/>
                <w:szCs w:val="22"/>
              </w:rPr>
            </w:pPr>
            <w:r w:rsidRPr="00BD15F1">
              <w:rPr>
                <w:rFonts w:eastAsia="Calibri"/>
                <w:color w:val="000000"/>
                <w:sz w:val="22"/>
                <w:szCs w:val="22"/>
                <w:lang w:eastAsia="zh-CN"/>
              </w:rPr>
              <w:t xml:space="preserve">_____________________ </w:t>
            </w:r>
          </w:p>
          <w:p w14:paraId="78C3A049" w14:textId="77777777" w:rsidR="009169D0" w:rsidRDefault="009169D0" w:rsidP="005B2A28">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r>
              <w:rPr>
                <w:rFonts w:eastAsia="Arial"/>
                <w:bCs/>
                <w:sz w:val="22"/>
                <w:szCs w:val="22"/>
                <w:lang w:eastAsia="zh-CN"/>
              </w:rPr>
              <w:t xml:space="preserve"> </w:t>
            </w:r>
          </w:p>
          <w:p w14:paraId="03E90C3B" w14:textId="77777777" w:rsidR="009169D0" w:rsidRDefault="009169D0" w:rsidP="005B2A28">
            <w:pPr>
              <w:keepNext/>
              <w:keepLines/>
              <w:shd w:val="clear" w:color="auto" w:fill="FFFFFF"/>
              <w:suppressAutoHyphens/>
              <w:spacing w:line="216" w:lineRule="auto"/>
              <w:ind w:hanging="108"/>
              <w:rPr>
                <w:rFonts w:eastAsia="Arial"/>
                <w:bCs/>
                <w:sz w:val="22"/>
                <w:szCs w:val="22"/>
                <w:lang w:eastAsia="zh-CN"/>
              </w:rPr>
            </w:pPr>
          </w:p>
          <w:p w14:paraId="1E86E2B7" w14:textId="77777777" w:rsidR="009169D0" w:rsidRPr="00BD15F1" w:rsidRDefault="009169D0" w:rsidP="005B2A28">
            <w:pPr>
              <w:keepNext/>
              <w:keepLines/>
              <w:shd w:val="clear" w:color="auto" w:fill="FFFFFF"/>
              <w:suppressAutoHyphens/>
              <w:spacing w:line="216" w:lineRule="auto"/>
              <w:ind w:hanging="108"/>
              <w:rPr>
                <w:rFonts w:eastAsia="Arial"/>
                <w:sz w:val="22"/>
                <w:szCs w:val="22"/>
                <w:lang w:eastAsia="zh-CN"/>
              </w:rPr>
            </w:pPr>
          </w:p>
        </w:tc>
      </w:tr>
    </w:tbl>
    <w:p w14:paraId="1BA9B4F1" w14:textId="77777777" w:rsidR="009169D0" w:rsidRDefault="009169D0" w:rsidP="009169D0">
      <w:pPr>
        <w:rPr>
          <w:b/>
          <w:sz w:val="20"/>
          <w:szCs w:val="20"/>
        </w:rPr>
      </w:pPr>
    </w:p>
    <w:p w14:paraId="588F3ACB" w14:textId="77777777" w:rsidR="009169D0" w:rsidRDefault="009169D0" w:rsidP="009169D0">
      <w:pPr>
        <w:rPr>
          <w:b/>
          <w:sz w:val="22"/>
          <w:szCs w:val="22"/>
        </w:rPr>
      </w:pPr>
    </w:p>
    <w:p w14:paraId="4A60519A" w14:textId="77777777" w:rsidR="00337274" w:rsidRDefault="009169D0" w:rsidP="009169D0">
      <w:pPr>
        <w:jc w:val="right"/>
        <w:rPr>
          <w:sz w:val="22"/>
          <w:szCs w:val="22"/>
        </w:rPr>
      </w:pPr>
      <w:r w:rsidRPr="009F1504">
        <w:rPr>
          <w:sz w:val="22"/>
          <w:szCs w:val="22"/>
        </w:rPr>
        <w:lastRenderedPageBreak/>
        <w:t xml:space="preserve">Приложение </w:t>
      </w:r>
      <w:r>
        <w:rPr>
          <w:sz w:val="22"/>
          <w:szCs w:val="22"/>
        </w:rPr>
        <w:t>№ 2</w:t>
      </w:r>
      <w:r w:rsidRPr="009F1504">
        <w:rPr>
          <w:sz w:val="22"/>
          <w:szCs w:val="22"/>
        </w:rPr>
        <w:t xml:space="preserve"> </w:t>
      </w:r>
    </w:p>
    <w:p w14:paraId="560F6384" w14:textId="6C275AC8" w:rsidR="009169D0" w:rsidRPr="009F1504" w:rsidRDefault="009169D0" w:rsidP="009169D0">
      <w:pPr>
        <w:jc w:val="right"/>
        <w:rPr>
          <w:sz w:val="22"/>
          <w:szCs w:val="22"/>
        </w:rPr>
      </w:pPr>
      <w:r w:rsidRPr="009F1504">
        <w:rPr>
          <w:sz w:val="22"/>
          <w:szCs w:val="22"/>
        </w:rPr>
        <w:t xml:space="preserve">к Договору на выполнение строительно-монтажных </w:t>
      </w:r>
    </w:p>
    <w:p w14:paraId="27699520" w14:textId="3CD2A2B1" w:rsidR="009169D0" w:rsidRPr="00B06C1A" w:rsidRDefault="009169D0" w:rsidP="009169D0">
      <w:pPr>
        <w:jc w:val="right"/>
        <w:rPr>
          <w:sz w:val="22"/>
          <w:szCs w:val="22"/>
        </w:rPr>
      </w:pPr>
      <w:r w:rsidRPr="009F1504">
        <w:rPr>
          <w:sz w:val="22"/>
          <w:szCs w:val="22"/>
        </w:rPr>
        <w:t xml:space="preserve">работ по прокладке канализационных сетей </w:t>
      </w:r>
      <w:r w:rsidRPr="00B06C1A">
        <w:rPr>
          <w:sz w:val="22"/>
          <w:szCs w:val="22"/>
        </w:rPr>
        <w:t xml:space="preserve">к многоквартирному жилому дому,  </w:t>
      </w:r>
    </w:p>
    <w:p w14:paraId="188AAA25" w14:textId="77777777" w:rsidR="009169D0" w:rsidRPr="00B06C1A" w:rsidRDefault="009169D0" w:rsidP="009169D0">
      <w:pPr>
        <w:jc w:val="right"/>
        <w:rPr>
          <w:sz w:val="22"/>
          <w:szCs w:val="22"/>
        </w:rPr>
      </w:pPr>
      <w:r w:rsidRPr="00B06C1A">
        <w:rPr>
          <w:sz w:val="22"/>
          <w:szCs w:val="22"/>
        </w:rPr>
        <w:t xml:space="preserve">расположенному в </w:t>
      </w:r>
      <w:proofErr w:type="spellStart"/>
      <w:r w:rsidRPr="00B06C1A">
        <w:rPr>
          <w:sz w:val="22"/>
          <w:szCs w:val="22"/>
        </w:rPr>
        <w:t>мкр</w:t>
      </w:r>
      <w:proofErr w:type="spellEnd"/>
      <w:r w:rsidRPr="00B06C1A">
        <w:rPr>
          <w:sz w:val="22"/>
          <w:szCs w:val="22"/>
        </w:rPr>
        <w:t xml:space="preserve">. Мирный </w:t>
      </w:r>
    </w:p>
    <w:p w14:paraId="1AAE05CA" w14:textId="77777777" w:rsidR="009169D0" w:rsidRPr="00B06C1A" w:rsidRDefault="009169D0" w:rsidP="009169D0">
      <w:pPr>
        <w:jc w:val="right"/>
        <w:rPr>
          <w:sz w:val="22"/>
          <w:szCs w:val="22"/>
        </w:rPr>
      </w:pPr>
      <w:r w:rsidRPr="00B06C1A">
        <w:rPr>
          <w:sz w:val="22"/>
          <w:szCs w:val="22"/>
        </w:rPr>
        <w:t>г. Йошкар-Олы на земельном участке</w:t>
      </w:r>
    </w:p>
    <w:p w14:paraId="2120E0A4" w14:textId="77777777" w:rsidR="009169D0" w:rsidRPr="009F1504" w:rsidRDefault="009169D0" w:rsidP="009169D0">
      <w:pPr>
        <w:jc w:val="right"/>
        <w:rPr>
          <w:sz w:val="22"/>
          <w:szCs w:val="22"/>
        </w:rPr>
      </w:pPr>
      <w:r w:rsidRPr="00B06C1A">
        <w:rPr>
          <w:sz w:val="22"/>
          <w:szCs w:val="22"/>
        </w:rPr>
        <w:t xml:space="preserve"> с кадастровым номером 12:05:0702001:1774</w:t>
      </w:r>
    </w:p>
    <w:p w14:paraId="0556A748" w14:textId="77777777" w:rsidR="009169D0" w:rsidRPr="009F1504" w:rsidRDefault="009169D0" w:rsidP="009169D0">
      <w:pPr>
        <w:jc w:val="right"/>
        <w:rPr>
          <w:sz w:val="22"/>
          <w:szCs w:val="22"/>
        </w:rPr>
      </w:pPr>
    </w:p>
    <w:p w14:paraId="685C355E" w14:textId="77777777" w:rsidR="009169D0" w:rsidRPr="009F1504" w:rsidRDefault="009169D0" w:rsidP="009169D0">
      <w:pPr>
        <w:jc w:val="right"/>
        <w:rPr>
          <w:sz w:val="22"/>
          <w:szCs w:val="22"/>
        </w:rPr>
      </w:pPr>
      <w:r w:rsidRPr="009F1504">
        <w:rPr>
          <w:sz w:val="22"/>
          <w:szCs w:val="22"/>
        </w:rPr>
        <w:t>от __________№ ________</w:t>
      </w:r>
    </w:p>
    <w:p w14:paraId="34784A8A" w14:textId="77777777" w:rsidR="009169D0" w:rsidRDefault="009169D0" w:rsidP="009169D0">
      <w:pPr>
        <w:rPr>
          <w:sz w:val="22"/>
          <w:szCs w:val="22"/>
        </w:rPr>
      </w:pPr>
    </w:p>
    <w:p w14:paraId="05D05F7C" w14:textId="77777777" w:rsidR="009169D0" w:rsidRPr="009F1504" w:rsidRDefault="009169D0" w:rsidP="009169D0">
      <w:pPr>
        <w:rPr>
          <w:sz w:val="22"/>
          <w:szCs w:val="22"/>
        </w:rPr>
      </w:pPr>
    </w:p>
    <w:p w14:paraId="25EBD93D" w14:textId="77777777" w:rsidR="009169D0" w:rsidRPr="009F1504" w:rsidRDefault="009169D0" w:rsidP="009169D0">
      <w:pPr>
        <w:jc w:val="center"/>
        <w:rPr>
          <w:b/>
          <w:sz w:val="22"/>
          <w:szCs w:val="22"/>
        </w:rPr>
      </w:pPr>
      <w:r w:rsidRPr="009F1504">
        <w:rPr>
          <w:b/>
          <w:sz w:val="22"/>
          <w:szCs w:val="22"/>
        </w:rPr>
        <w:t>Локальный сметный расчет</w:t>
      </w:r>
    </w:p>
    <w:p w14:paraId="63F9ADAF" w14:textId="77777777" w:rsidR="009169D0" w:rsidRPr="009F1504" w:rsidRDefault="009169D0" w:rsidP="009169D0">
      <w:pPr>
        <w:spacing w:line="240" w:lineRule="exact"/>
        <w:jc w:val="center"/>
        <w:rPr>
          <w:b/>
          <w:sz w:val="22"/>
          <w:szCs w:val="22"/>
        </w:rPr>
      </w:pPr>
    </w:p>
    <w:p w14:paraId="7C88F913" w14:textId="77777777" w:rsidR="009169D0" w:rsidRPr="009F1504" w:rsidRDefault="009169D0" w:rsidP="009169D0">
      <w:pPr>
        <w:jc w:val="center"/>
        <w:rPr>
          <w:sz w:val="22"/>
          <w:szCs w:val="22"/>
        </w:rPr>
      </w:pPr>
      <w:r w:rsidRPr="009F1504">
        <w:rPr>
          <w:sz w:val="22"/>
          <w:szCs w:val="22"/>
        </w:rPr>
        <w:t>(прилагается отдельным файлом)</w:t>
      </w:r>
    </w:p>
    <w:p w14:paraId="2DC83A53" w14:textId="77777777" w:rsidR="009169D0" w:rsidRPr="009F1504" w:rsidRDefault="009169D0" w:rsidP="009169D0">
      <w:pPr>
        <w:spacing w:line="240" w:lineRule="exact"/>
        <w:jc w:val="center"/>
        <w:rPr>
          <w:b/>
          <w:sz w:val="22"/>
          <w:szCs w:val="22"/>
        </w:rPr>
      </w:pPr>
    </w:p>
    <w:p w14:paraId="757255B2" w14:textId="77777777" w:rsidR="009169D0" w:rsidRDefault="009169D0" w:rsidP="009169D0">
      <w:pPr>
        <w:jc w:val="right"/>
        <w:rPr>
          <w:b/>
          <w:sz w:val="20"/>
          <w:szCs w:val="20"/>
        </w:rPr>
      </w:pPr>
    </w:p>
    <w:p w14:paraId="0E94803C" w14:textId="77777777" w:rsidR="009169D0" w:rsidRDefault="009169D0" w:rsidP="00B20492">
      <w:pPr>
        <w:suppressAutoHyphens/>
        <w:jc w:val="center"/>
        <w:rPr>
          <w:b/>
          <w:sz w:val="22"/>
          <w:szCs w:val="22"/>
        </w:rPr>
      </w:pPr>
    </w:p>
    <w:p w14:paraId="42C0F4C9" w14:textId="77777777" w:rsidR="009169D0" w:rsidRDefault="009169D0" w:rsidP="00B20492">
      <w:pPr>
        <w:suppressAutoHyphens/>
        <w:jc w:val="center"/>
        <w:rPr>
          <w:b/>
          <w:sz w:val="22"/>
          <w:szCs w:val="22"/>
        </w:rPr>
      </w:pPr>
    </w:p>
    <w:p w14:paraId="462BDF5A" w14:textId="77777777" w:rsidR="009169D0" w:rsidRDefault="009169D0" w:rsidP="00B20492">
      <w:pPr>
        <w:suppressAutoHyphens/>
        <w:jc w:val="center"/>
        <w:rPr>
          <w:b/>
          <w:sz w:val="22"/>
          <w:szCs w:val="22"/>
        </w:rPr>
      </w:pPr>
    </w:p>
    <w:p w14:paraId="36C2CE84" w14:textId="77777777" w:rsidR="009169D0" w:rsidRDefault="009169D0" w:rsidP="00B20492">
      <w:pPr>
        <w:suppressAutoHyphens/>
        <w:jc w:val="center"/>
        <w:rPr>
          <w:b/>
          <w:sz w:val="22"/>
          <w:szCs w:val="22"/>
        </w:rPr>
      </w:pPr>
    </w:p>
    <w:p w14:paraId="4ED350FD" w14:textId="77777777" w:rsidR="009169D0" w:rsidRDefault="009169D0" w:rsidP="00B20492">
      <w:pPr>
        <w:suppressAutoHyphens/>
        <w:jc w:val="center"/>
        <w:rPr>
          <w:b/>
          <w:sz w:val="22"/>
          <w:szCs w:val="22"/>
        </w:rPr>
      </w:pPr>
    </w:p>
    <w:p w14:paraId="1DD0A40B" w14:textId="77777777" w:rsidR="009169D0" w:rsidRDefault="009169D0" w:rsidP="00B20492">
      <w:pPr>
        <w:suppressAutoHyphens/>
        <w:jc w:val="center"/>
        <w:rPr>
          <w:b/>
          <w:sz w:val="22"/>
          <w:szCs w:val="22"/>
        </w:rPr>
      </w:pPr>
    </w:p>
    <w:p w14:paraId="5EDD47B7" w14:textId="77777777" w:rsidR="009169D0" w:rsidRDefault="009169D0" w:rsidP="00B20492">
      <w:pPr>
        <w:suppressAutoHyphens/>
        <w:jc w:val="center"/>
        <w:rPr>
          <w:b/>
          <w:sz w:val="22"/>
          <w:szCs w:val="22"/>
        </w:rPr>
      </w:pPr>
    </w:p>
    <w:p w14:paraId="44BC4EAB" w14:textId="77777777" w:rsidR="009169D0" w:rsidRDefault="009169D0" w:rsidP="00B20492">
      <w:pPr>
        <w:suppressAutoHyphens/>
        <w:jc w:val="center"/>
        <w:rPr>
          <w:b/>
          <w:sz w:val="22"/>
          <w:szCs w:val="22"/>
        </w:rPr>
      </w:pPr>
    </w:p>
    <w:p w14:paraId="5E659878" w14:textId="77777777" w:rsidR="009169D0" w:rsidRDefault="009169D0" w:rsidP="00B20492">
      <w:pPr>
        <w:suppressAutoHyphens/>
        <w:jc w:val="center"/>
        <w:rPr>
          <w:b/>
          <w:sz w:val="22"/>
          <w:szCs w:val="22"/>
        </w:rPr>
      </w:pPr>
    </w:p>
    <w:p w14:paraId="1024AA6A" w14:textId="77777777" w:rsidR="009169D0" w:rsidRDefault="009169D0" w:rsidP="00B20492">
      <w:pPr>
        <w:suppressAutoHyphens/>
        <w:jc w:val="center"/>
        <w:rPr>
          <w:b/>
          <w:sz w:val="22"/>
          <w:szCs w:val="22"/>
        </w:rPr>
      </w:pPr>
    </w:p>
    <w:sectPr w:rsidR="009169D0"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032C8" w14:textId="77777777" w:rsidR="004A1F48" w:rsidRDefault="004A1F48">
      <w:r>
        <w:separator/>
      </w:r>
    </w:p>
  </w:endnote>
  <w:endnote w:type="continuationSeparator" w:id="0">
    <w:p w14:paraId="3F30B9BA" w14:textId="77777777" w:rsidR="004A1F48" w:rsidRDefault="004A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8E583" w14:textId="77777777" w:rsidR="004A1F48" w:rsidRDefault="004A1F48">
      <w:r>
        <w:separator/>
      </w:r>
    </w:p>
  </w:footnote>
  <w:footnote w:type="continuationSeparator" w:id="0">
    <w:p w14:paraId="1E86D81F" w14:textId="77777777" w:rsidR="004A1F48" w:rsidRDefault="004A1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6"/>
  </w:num>
  <w:num w:numId="3" w16cid:durableId="1957129647">
    <w:abstractNumId w:val="14"/>
  </w:num>
  <w:num w:numId="4" w16cid:durableId="575290331">
    <w:abstractNumId w:val="1"/>
  </w:num>
  <w:num w:numId="5" w16cid:durableId="615134386">
    <w:abstractNumId w:val="22"/>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3"/>
  </w:num>
  <w:num w:numId="13" w16cid:durableId="1128662727">
    <w:abstractNumId w:val="25"/>
  </w:num>
  <w:num w:numId="14" w16cid:durableId="389890877">
    <w:abstractNumId w:val="16"/>
  </w:num>
  <w:num w:numId="15" w16cid:durableId="1885947243">
    <w:abstractNumId w:val="6"/>
  </w:num>
  <w:num w:numId="16" w16cid:durableId="1824813674">
    <w:abstractNumId w:val="28"/>
  </w:num>
  <w:num w:numId="17" w16cid:durableId="982002772">
    <w:abstractNumId w:val="11"/>
  </w:num>
  <w:num w:numId="18" w16cid:durableId="882250785">
    <w:abstractNumId w:val="5"/>
  </w:num>
  <w:num w:numId="19" w16cid:durableId="1169562296">
    <w:abstractNumId w:val="17"/>
  </w:num>
  <w:num w:numId="20" w16cid:durableId="360011288">
    <w:abstractNumId w:val="8"/>
  </w:num>
  <w:num w:numId="21" w16cid:durableId="202064872">
    <w:abstractNumId w:val="2"/>
  </w:num>
  <w:num w:numId="22" w16cid:durableId="2127769174">
    <w:abstractNumId w:val="3"/>
  </w:num>
  <w:num w:numId="23" w16cid:durableId="138813825">
    <w:abstractNumId w:val="21"/>
  </w:num>
  <w:num w:numId="24" w16cid:durableId="1770661966">
    <w:abstractNumId w:val="31"/>
  </w:num>
  <w:num w:numId="25" w16cid:durableId="891311587">
    <w:abstractNumId w:val="19"/>
  </w:num>
  <w:num w:numId="26" w16cid:durableId="1736973906">
    <w:abstractNumId w:val="12"/>
  </w:num>
  <w:num w:numId="27" w16cid:durableId="578907993">
    <w:abstractNumId w:val="4"/>
  </w:num>
  <w:num w:numId="28" w16cid:durableId="1723939587">
    <w:abstractNumId w:val="27"/>
  </w:num>
  <w:num w:numId="29" w16cid:durableId="1105618890">
    <w:abstractNumId w:val="30"/>
  </w:num>
  <w:num w:numId="30" w16cid:durableId="737675741">
    <w:abstractNumId w:val="24"/>
  </w:num>
  <w:num w:numId="31" w16cid:durableId="1399935690">
    <w:abstractNumId w:val="29"/>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47DB"/>
    <w:rsid w:val="00015099"/>
    <w:rsid w:val="000250D9"/>
    <w:rsid w:val="00035A48"/>
    <w:rsid w:val="0004156E"/>
    <w:rsid w:val="00042E43"/>
    <w:rsid w:val="00047692"/>
    <w:rsid w:val="00051551"/>
    <w:rsid w:val="00067205"/>
    <w:rsid w:val="000672B7"/>
    <w:rsid w:val="00072726"/>
    <w:rsid w:val="000747F0"/>
    <w:rsid w:val="00074D9E"/>
    <w:rsid w:val="00084A24"/>
    <w:rsid w:val="000866FC"/>
    <w:rsid w:val="0009720B"/>
    <w:rsid w:val="000B07E2"/>
    <w:rsid w:val="000B0ACF"/>
    <w:rsid w:val="000D6AAE"/>
    <w:rsid w:val="00111548"/>
    <w:rsid w:val="00111ED8"/>
    <w:rsid w:val="00123989"/>
    <w:rsid w:val="00124D51"/>
    <w:rsid w:val="00132FDF"/>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95B1B"/>
    <w:rsid w:val="002965E7"/>
    <w:rsid w:val="002A679E"/>
    <w:rsid w:val="002B2CE9"/>
    <w:rsid w:val="002B3361"/>
    <w:rsid w:val="002B469B"/>
    <w:rsid w:val="002C590A"/>
    <w:rsid w:val="002C6112"/>
    <w:rsid w:val="002E3FBD"/>
    <w:rsid w:val="002E5FA1"/>
    <w:rsid w:val="00315367"/>
    <w:rsid w:val="00330EC5"/>
    <w:rsid w:val="00333489"/>
    <w:rsid w:val="00337274"/>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A1F48"/>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20E45"/>
    <w:rsid w:val="005271EF"/>
    <w:rsid w:val="005315DC"/>
    <w:rsid w:val="00536B06"/>
    <w:rsid w:val="00540252"/>
    <w:rsid w:val="00542E83"/>
    <w:rsid w:val="00543239"/>
    <w:rsid w:val="005708B2"/>
    <w:rsid w:val="00574799"/>
    <w:rsid w:val="005927AD"/>
    <w:rsid w:val="00596576"/>
    <w:rsid w:val="005965AC"/>
    <w:rsid w:val="005A6CC3"/>
    <w:rsid w:val="005D613B"/>
    <w:rsid w:val="005D68EE"/>
    <w:rsid w:val="005E58CA"/>
    <w:rsid w:val="00616A5C"/>
    <w:rsid w:val="0062017F"/>
    <w:rsid w:val="00620185"/>
    <w:rsid w:val="00621CDD"/>
    <w:rsid w:val="0062411A"/>
    <w:rsid w:val="00624EAB"/>
    <w:rsid w:val="006269EC"/>
    <w:rsid w:val="00641F00"/>
    <w:rsid w:val="006428CA"/>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611AE"/>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7AC9"/>
    <w:rsid w:val="008B64C8"/>
    <w:rsid w:val="008B67B7"/>
    <w:rsid w:val="008B7190"/>
    <w:rsid w:val="008D6AC8"/>
    <w:rsid w:val="008E190C"/>
    <w:rsid w:val="008E33F1"/>
    <w:rsid w:val="00902E2C"/>
    <w:rsid w:val="00903C5A"/>
    <w:rsid w:val="00907548"/>
    <w:rsid w:val="009169D0"/>
    <w:rsid w:val="0092160E"/>
    <w:rsid w:val="009449E2"/>
    <w:rsid w:val="00961983"/>
    <w:rsid w:val="009653F6"/>
    <w:rsid w:val="00972A04"/>
    <w:rsid w:val="009827D8"/>
    <w:rsid w:val="00986613"/>
    <w:rsid w:val="00992878"/>
    <w:rsid w:val="00992F81"/>
    <w:rsid w:val="00994D18"/>
    <w:rsid w:val="00996D06"/>
    <w:rsid w:val="009A2E49"/>
    <w:rsid w:val="009A72F2"/>
    <w:rsid w:val="009B46CB"/>
    <w:rsid w:val="009C0A62"/>
    <w:rsid w:val="009D7B7A"/>
    <w:rsid w:val="009E53A7"/>
    <w:rsid w:val="009F49A1"/>
    <w:rsid w:val="009F57FE"/>
    <w:rsid w:val="009F632D"/>
    <w:rsid w:val="00A047BC"/>
    <w:rsid w:val="00A058C8"/>
    <w:rsid w:val="00A05BBE"/>
    <w:rsid w:val="00A2326B"/>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E0AD9"/>
    <w:rsid w:val="00AE61F8"/>
    <w:rsid w:val="00AF2AC4"/>
    <w:rsid w:val="00AF3FF3"/>
    <w:rsid w:val="00B20492"/>
    <w:rsid w:val="00B22DBE"/>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D63A7"/>
    <w:rsid w:val="00BE1E15"/>
    <w:rsid w:val="00BF10FB"/>
    <w:rsid w:val="00BF2697"/>
    <w:rsid w:val="00BF2995"/>
    <w:rsid w:val="00C02773"/>
    <w:rsid w:val="00C049C8"/>
    <w:rsid w:val="00C13986"/>
    <w:rsid w:val="00C15618"/>
    <w:rsid w:val="00C22BAB"/>
    <w:rsid w:val="00C26262"/>
    <w:rsid w:val="00C319FB"/>
    <w:rsid w:val="00C339FC"/>
    <w:rsid w:val="00C5335F"/>
    <w:rsid w:val="00C626DD"/>
    <w:rsid w:val="00C71E41"/>
    <w:rsid w:val="00C736EF"/>
    <w:rsid w:val="00C94AB3"/>
    <w:rsid w:val="00C96ADA"/>
    <w:rsid w:val="00CA1B0A"/>
    <w:rsid w:val="00CA6DD5"/>
    <w:rsid w:val="00CA75E6"/>
    <w:rsid w:val="00CB69D7"/>
    <w:rsid w:val="00CC5155"/>
    <w:rsid w:val="00CF75B4"/>
    <w:rsid w:val="00D023DB"/>
    <w:rsid w:val="00D06058"/>
    <w:rsid w:val="00D52EEF"/>
    <w:rsid w:val="00D53A93"/>
    <w:rsid w:val="00D63C50"/>
    <w:rsid w:val="00D82D81"/>
    <w:rsid w:val="00D832CF"/>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90163"/>
    <w:rsid w:val="00EB3200"/>
    <w:rsid w:val="00ED0D6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166E"/>
    <w:rsid w:val="00FA0A3A"/>
    <w:rsid w:val="00FA1FBA"/>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12349</Words>
  <Characters>70395</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82579</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2025-03-14T05:32:00Z</dcterms:created>
  <dcterms:modified xsi:type="dcterms:W3CDTF">2025-03-14T05:32:00Z</dcterms:modified>
</cp:coreProperties>
</file>